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D6" w:rsidRPr="00E76678" w:rsidRDefault="00E76678" w:rsidP="00E766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766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ВОПРОСЫ </w:t>
      </w:r>
      <w:r w:rsidRPr="00E76678">
        <w:rPr>
          <w:rFonts w:ascii="Times New Roman" w:hAnsi="Times New Roman" w:cs="Times New Roman"/>
          <w:b/>
          <w:sz w:val="24"/>
          <w:szCs w:val="24"/>
        </w:rPr>
        <w:t>НАЛОГОВОЙ КУЛЬТУРЫ</w:t>
      </w:r>
    </w:p>
    <w:bookmarkEnd w:id="0"/>
    <w:p w:rsidR="00E76678" w:rsidRPr="00E76678" w:rsidRDefault="00E76678" w:rsidP="00E766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042A" w:rsidRPr="00E76678" w:rsidRDefault="002B6B86" w:rsidP="00E7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</w:rPr>
        <w:t>В связи с переориентацией экономики на рыночный путь развития воз ник ряд вопросов, которые требуют научно-практического обоснования решений, принимаемых государственными структурами. Проблемные ситуации переходного периода показали, что для положительного разрешения вопросов, затрагивающих отношения между государством и обществом, наука и культура должны тесно взаимодействовать, учитывать опыт предшествующих поколений. Принято считать, что в узком смысле под понятием «культура» подразумевается «система коллективно разделяемых смыслов, ценностей, убеждений, норм и образов поведения, присущих тем или иным индивидам или сообществам». Соответствующая трактовка отнюдь не всегда подразумевает непрерывность нравственной, интеллектуальной, духовной жизни отдельного человека и человечества в целом. Более емкий, широкий подход к культурным феноменам опирается на глубинную преемственность традиций.</w:t>
      </w:r>
    </w:p>
    <w:p w:rsidR="0031042A" w:rsidRPr="00E76678" w:rsidRDefault="0031042A" w:rsidP="00E7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Обращая внимание на развитие отечественной налоговой системы в конце ХХ – начале ХХI века, можно отметить, что принципы, функции, структура и основы формирования этого общественного института в России, как и основные элементы налогообложения, были заимствованы из опыта </w:t>
      </w:r>
      <w:proofErr w:type="gramStart"/>
      <w:r w:rsidRPr="00E76678">
        <w:rPr>
          <w:rFonts w:ascii="Times New Roman" w:hAnsi="Times New Roman" w:cs="Times New Roman"/>
          <w:sz w:val="24"/>
          <w:szCs w:val="24"/>
        </w:rPr>
        <w:t>раз- витых</w:t>
      </w:r>
      <w:proofErr w:type="gramEnd"/>
      <w:r w:rsidRPr="00E76678">
        <w:rPr>
          <w:rFonts w:ascii="Times New Roman" w:hAnsi="Times New Roman" w:cs="Times New Roman"/>
          <w:sz w:val="24"/>
          <w:szCs w:val="24"/>
        </w:rPr>
        <w:t xml:space="preserve"> стран Европы, Америки, Восточной Азии и адаптированы к российским условиям. Конкретно говоря, немаловажную роль в организации налогообложения доходов физических лиц сыграл опыт Германии, Великобритании, Франции, США, Японии. Однако налоговая культура населения этих стран в настоящий момент находится на более высоком уровне, чем в России.</w:t>
      </w:r>
    </w:p>
    <w:p w:rsidR="00804534" w:rsidRPr="00E76678" w:rsidRDefault="00804534" w:rsidP="00E7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Как известно, налогообложение – социальный институт с многовековой историей. Древнейшие книжные источники свидетельствуют о том, что культура налогообложения имеет глубокие корни: за двенадцать веков до Рождества Христова в Персии, Китае, Вавилоне с граждан взимались поголовные </w:t>
      </w:r>
      <w:r w:rsidR="002B6B86" w:rsidRPr="00E76678">
        <w:rPr>
          <w:rFonts w:ascii="Times New Roman" w:hAnsi="Times New Roman" w:cs="Times New Roman"/>
          <w:sz w:val="24"/>
          <w:szCs w:val="24"/>
        </w:rPr>
        <w:t>и подушные налоги. К первым упо</w:t>
      </w:r>
      <w:r w:rsidRPr="00E76678">
        <w:rPr>
          <w:rFonts w:ascii="Times New Roman" w:hAnsi="Times New Roman" w:cs="Times New Roman"/>
          <w:sz w:val="24"/>
          <w:szCs w:val="24"/>
        </w:rPr>
        <w:t>минаниям о налогах можно отнести дань (подати с населения), которая долгое время взималась в виде контрибуции. По</w:t>
      </w:r>
      <w:r w:rsidR="002B6B86" w:rsidRPr="00E76678">
        <w:rPr>
          <w:rFonts w:ascii="Times New Roman" w:hAnsi="Times New Roman" w:cs="Times New Roman"/>
          <w:sz w:val="24"/>
          <w:szCs w:val="24"/>
        </w:rPr>
        <w:t xml:space="preserve">степенно, с развитием </w:t>
      </w:r>
      <w:proofErr w:type="spellStart"/>
      <w:r w:rsidR="002B6B86" w:rsidRPr="00E76678"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 w:rsidR="002B6B86" w:rsidRPr="00E7667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76678">
        <w:rPr>
          <w:rFonts w:ascii="Times New Roman" w:hAnsi="Times New Roman" w:cs="Times New Roman"/>
          <w:sz w:val="24"/>
          <w:szCs w:val="24"/>
        </w:rPr>
        <w:t>денежных отношений, натуральные повинности сменил денежный налог. Определенным этапом перехода к этому в России можно назвать проект М. М. Сперанского («План финансов»), предлагавший</w:t>
      </w:r>
      <w:r w:rsidR="002B6B86" w:rsidRPr="00E76678">
        <w:rPr>
          <w:rFonts w:ascii="Times New Roman" w:hAnsi="Times New Roman" w:cs="Times New Roman"/>
          <w:sz w:val="24"/>
          <w:szCs w:val="24"/>
        </w:rPr>
        <w:t xml:space="preserve"> заменить подушные подати подо</w:t>
      </w:r>
      <w:r w:rsidRPr="00E76678">
        <w:rPr>
          <w:rFonts w:ascii="Times New Roman" w:hAnsi="Times New Roman" w:cs="Times New Roman"/>
          <w:sz w:val="24"/>
          <w:szCs w:val="24"/>
        </w:rPr>
        <w:t xml:space="preserve">ходным налогом. Этот проект начала XIX века долгое время </w:t>
      </w:r>
      <w:r w:rsidR="002B6B86" w:rsidRPr="00E76678">
        <w:rPr>
          <w:rFonts w:ascii="Times New Roman" w:hAnsi="Times New Roman" w:cs="Times New Roman"/>
          <w:sz w:val="24"/>
          <w:szCs w:val="24"/>
        </w:rPr>
        <w:t>оставался нереализованным. В ап</w:t>
      </w:r>
      <w:r w:rsidRPr="00E76678">
        <w:rPr>
          <w:rFonts w:ascii="Times New Roman" w:hAnsi="Times New Roman" w:cs="Times New Roman"/>
          <w:sz w:val="24"/>
          <w:szCs w:val="24"/>
        </w:rPr>
        <w:t>реле 1916 года был принят Закон о подоходном налоге, вступивший в силу с 1 января 1917 года. Далее, 12 июня постановлением Временного правительств</w:t>
      </w:r>
      <w:r w:rsidR="002B6B86" w:rsidRPr="00E76678">
        <w:rPr>
          <w:rFonts w:ascii="Times New Roman" w:hAnsi="Times New Roman" w:cs="Times New Roman"/>
          <w:sz w:val="24"/>
          <w:szCs w:val="24"/>
        </w:rPr>
        <w:t>а «О повышении окладов государ</w:t>
      </w:r>
      <w:r w:rsidRPr="00E76678">
        <w:rPr>
          <w:rFonts w:ascii="Times New Roman" w:hAnsi="Times New Roman" w:cs="Times New Roman"/>
          <w:sz w:val="24"/>
          <w:szCs w:val="24"/>
        </w:rPr>
        <w:t xml:space="preserve">ственного подоходного налога» были введены 89 его разрядов. В послереволюционный период он </w:t>
      </w:r>
      <w:r w:rsidR="002B6B86" w:rsidRPr="00E76678">
        <w:rPr>
          <w:rFonts w:ascii="Times New Roman" w:hAnsi="Times New Roman" w:cs="Times New Roman"/>
          <w:sz w:val="24"/>
          <w:szCs w:val="24"/>
        </w:rPr>
        <w:t>был одним из основных видов на</w:t>
      </w:r>
      <w:r w:rsidRPr="00E76678">
        <w:rPr>
          <w:rFonts w:ascii="Times New Roman" w:hAnsi="Times New Roman" w:cs="Times New Roman"/>
          <w:sz w:val="24"/>
          <w:szCs w:val="24"/>
        </w:rPr>
        <w:t>логов, уплачиваемых физическими лицами. Подоходный на</w:t>
      </w:r>
      <w:r w:rsidR="002B6B86" w:rsidRPr="00E76678">
        <w:rPr>
          <w:rFonts w:ascii="Times New Roman" w:hAnsi="Times New Roman" w:cs="Times New Roman"/>
          <w:sz w:val="24"/>
          <w:szCs w:val="24"/>
        </w:rPr>
        <w:t>лог с населения взимался по про</w:t>
      </w:r>
      <w:r w:rsidRPr="00E76678">
        <w:rPr>
          <w:rFonts w:ascii="Times New Roman" w:hAnsi="Times New Roman" w:cs="Times New Roman"/>
          <w:sz w:val="24"/>
          <w:szCs w:val="24"/>
        </w:rPr>
        <w:t>грессивным ставкам.</w:t>
      </w:r>
    </w:p>
    <w:p w:rsidR="002B6B86" w:rsidRPr="00E76678" w:rsidRDefault="002B6B86" w:rsidP="00E7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</w:rPr>
        <w:t>В настоя</w:t>
      </w:r>
      <w:r w:rsidR="00633253" w:rsidRPr="00E76678">
        <w:rPr>
          <w:rFonts w:ascii="Times New Roman" w:hAnsi="Times New Roman" w:cs="Times New Roman"/>
          <w:sz w:val="24"/>
          <w:szCs w:val="24"/>
        </w:rPr>
        <w:t>щее время налогообложение дохо</w:t>
      </w:r>
      <w:r w:rsidRPr="00E76678">
        <w:rPr>
          <w:rFonts w:ascii="Times New Roman" w:hAnsi="Times New Roman" w:cs="Times New Roman"/>
          <w:sz w:val="24"/>
          <w:szCs w:val="24"/>
        </w:rPr>
        <w:t xml:space="preserve">дов физических лиц в </w:t>
      </w:r>
      <w:r w:rsidR="005108F0" w:rsidRPr="00E76678">
        <w:rPr>
          <w:rFonts w:ascii="Times New Roman" w:hAnsi="Times New Roman" w:cs="Times New Roman"/>
          <w:sz w:val="24"/>
          <w:szCs w:val="24"/>
        </w:rPr>
        <w:t>Казахстане</w:t>
      </w:r>
      <w:r w:rsidRPr="00E76678">
        <w:rPr>
          <w:rFonts w:ascii="Times New Roman" w:hAnsi="Times New Roman" w:cs="Times New Roman"/>
          <w:sz w:val="24"/>
          <w:szCs w:val="24"/>
        </w:rPr>
        <w:t xml:space="preserve"> ведется по плоской шкале, т. е. для всех граждан существует единая ставка (13%). Но существует много недобросовестных налогоплательщиков, которые избегают уплаты налога на доходы физических лиц, скрывают и переводят свои капиталы за границу, не декларируют выигрыши и дивиденды, что в целом говорит о недостаточной налоговой культуре граждан.</w:t>
      </w:r>
    </w:p>
    <w:p w:rsidR="0001656F" w:rsidRPr="00E76678" w:rsidRDefault="0001656F" w:rsidP="00E7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</w:rPr>
        <w:t>Совершенствование норм налогового законодательства в направлении повышения уровня налоговой культуры — значимая составляющая комплекса предупредительных мероприятий, но не единственная и не самая сложная. Гораздо более серьезна задача воспитания налоговой культуры, основу кото</w:t>
      </w:r>
      <w:r w:rsidRPr="00E76678">
        <w:rPr>
          <w:rFonts w:ascii="Times New Roman" w:hAnsi="Times New Roman" w:cs="Times New Roman"/>
          <w:sz w:val="24"/>
          <w:szCs w:val="24"/>
        </w:rPr>
        <w:softHyphen/>
        <w:t xml:space="preserve">рой составляет добровольное соблюдение фискальных законов. Целостность налоговой культуры складывается из осознания обществом первостепенной значимости для экономики государства уплаты налогов (как часть политической культуры) и знания своих прав и обязанностей по их уплате (как часть правовой культуры), что в совокупности и составляет налоговую культуру. Низкий </w:t>
      </w:r>
      <w:r w:rsidRPr="00E76678">
        <w:rPr>
          <w:rFonts w:ascii="Times New Roman" w:hAnsi="Times New Roman" w:cs="Times New Roman"/>
          <w:sz w:val="24"/>
          <w:szCs w:val="24"/>
        </w:rPr>
        <w:lastRenderedPageBreak/>
        <w:t>уровень налоговой культуры, а, следовательно, и разрыв между по</w:t>
      </w:r>
      <w:r w:rsidRPr="00E76678">
        <w:rPr>
          <w:rFonts w:ascii="Times New Roman" w:hAnsi="Times New Roman" w:cs="Times New Roman"/>
          <w:sz w:val="24"/>
          <w:szCs w:val="24"/>
        </w:rPr>
        <w:softHyphen/>
        <w:t>тенциально возможной суммой налоговых поступлений в бюджеты всех уровней и фактической их величиной в определенной степени обусловлены недостаточной налоговой грамотностью</w:t>
      </w:r>
      <w:r w:rsidRPr="00E7667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1656F" w:rsidRPr="00E76678" w:rsidRDefault="0001656F" w:rsidP="00E7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</w:rPr>
        <w:t>Повышение общего уровня налоговой культуры, как обязанности уплаты налогов, так и должностных полномочий лиц налоговых органов — необ</w:t>
      </w:r>
      <w:r w:rsidRPr="00E76678">
        <w:rPr>
          <w:rFonts w:ascii="Times New Roman" w:hAnsi="Times New Roman" w:cs="Times New Roman"/>
          <w:sz w:val="24"/>
          <w:szCs w:val="24"/>
        </w:rPr>
        <w:softHyphen/>
        <w:t>ходимое условие реального взаимодействия между ними. Так как налоговая культура является составной частью правовой культуры, то развитие первой зависит от уровня правовой культуры в целом. В условиях рыночной эконо</w:t>
      </w:r>
      <w:r w:rsidRPr="00E76678">
        <w:rPr>
          <w:rFonts w:ascii="Times New Roman" w:hAnsi="Times New Roman" w:cs="Times New Roman"/>
          <w:sz w:val="24"/>
          <w:szCs w:val="24"/>
        </w:rPr>
        <w:softHyphen/>
        <w:t>мики современное правовое государство, в котором такая связь не прослежи</w:t>
      </w:r>
      <w:r w:rsidRPr="00E76678">
        <w:rPr>
          <w:rFonts w:ascii="Times New Roman" w:hAnsi="Times New Roman" w:cs="Times New Roman"/>
          <w:sz w:val="24"/>
          <w:szCs w:val="24"/>
        </w:rPr>
        <w:softHyphen/>
        <w:t>вается существовать не может. В условиях рыночной экономики и на данном этапе развития права, на стабильное состояние и дальнейший рост налоговой культуры могут повлиять следующие факторы: – снижение налогового бремени в пользу налогоплательщиков, но без ущерба для экономики государства; – максимально эффективное использование налоговых доходов государства для улучшения социальной составляющей жизни общества; – простота, ясность, предсказуемость и стабильность налогового законодательства, а также постоянное совершенствование его норм.</w:t>
      </w:r>
    </w:p>
    <w:p w:rsidR="0001656F" w:rsidRPr="00E76678" w:rsidRDefault="0001656F" w:rsidP="00E7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Достижение высокого уровня налоговой культуры и фискальной дисциплины возможно только в случае обратной связи между государством и налогоплательщиком. В Налоговом кодексе налог характеризуется, как </w:t>
      </w:r>
      <w:proofErr w:type="gramStart"/>
      <w:r w:rsidRPr="00E76678">
        <w:rPr>
          <w:rFonts w:ascii="Times New Roman" w:hAnsi="Times New Roman" w:cs="Times New Roman"/>
          <w:sz w:val="24"/>
          <w:szCs w:val="24"/>
        </w:rPr>
        <w:t>без возмездный платёж</w:t>
      </w:r>
      <w:proofErr w:type="gramEnd"/>
      <w:r w:rsidRPr="00E76678">
        <w:rPr>
          <w:rFonts w:ascii="Times New Roman" w:hAnsi="Times New Roman" w:cs="Times New Roman"/>
          <w:sz w:val="24"/>
          <w:szCs w:val="24"/>
        </w:rPr>
        <w:t>, но отдача для налогоплательщика от государства должна существовать всегда. В налоговой практике развитых стран доля налогов составляет 45–55 % от общей суммы доходов бюджета, что безусловно является очень высоким показателем. Налоговая культура и уровень собираемости налогов также высок, это обусловлено предоставлением госу</w:t>
      </w:r>
      <w:r w:rsidRPr="00E76678">
        <w:rPr>
          <w:rFonts w:ascii="Times New Roman" w:hAnsi="Times New Roman" w:cs="Times New Roman"/>
          <w:sz w:val="24"/>
          <w:szCs w:val="24"/>
        </w:rPr>
        <w:softHyphen/>
        <w:t xml:space="preserve">дарством качественных социальных, медицинских и иных </w:t>
      </w:r>
      <w:proofErr w:type="gramStart"/>
      <w:r w:rsidRPr="00E76678">
        <w:rPr>
          <w:rFonts w:ascii="Times New Roman" w:hAnsi="Times New Roman" w:cs="Times New Roman"/>
          <w:sz w:val="24"/>
          <w:szCs w:val="24"/>
        </w:rPr>
        <w:t>услуг .</w:t>
      </w:r>
      <w:proofErr w:type="gramEnd"/>
      <w:r w:rsidRPr="00E76678">
        <w:rPr>
          <w:rFonts w:ascii="Times New Roman" w:hAnsi="Times New Roman" w:cs="Times New Roman"/>
          <w:sz w:val="24"/>
          <w:szCs w:val="24"/>
        </w:rPr>
        <w:t xml:space="preserve"> Подобной системы взаимоотношений государство</w:t>
      </w:r>
      <w:r w:rsidRPr="00E7667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76678">
        <w:rPr>
          <w:rFonts w:ascii="Times New Roman" w:hAnsi="Times New Roman" w:cs="Times New Roman"/>
          <w:sz w:val="24"/>
          <w:szCs w:val="24"/>
        </w:rPr>
        <w:softHyphen/>
        <w:t>налогоплательщик, как системы об</w:t>
      </w:r>
      <w:r w:rsidRPr="00E76678">
        <w:rPr>
          <w:rFonts w:ascii="Times New Roman" w:hAnsi="Times New Roman" w:cs="Times New Roman"/>
          <w:sz w:val="24"/>
          <w:szCs w:val="24"/>
        </w:rPr>
        <w:softHyphen/>
        <w:t xml:space="preserve"> ратной взаимовыгодной связи в нашей стране практически отсутствует.</w:t>
      </w:r>
    </w:p>
    <w:p w:rsidR="002B6B86" w:rsidRPr="00E76678" w:rsidRDefault="002B6B86" w:rsidP="00E7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Для исправления этого недочета имеет смысл ввести новое понятие «культура уплаты налогов», которое может существовать наряду с понятиями «культура речи», «культура жилища», «культура чувств» и др. Данная категория, включающая в себя понимание общественной функции налогов каждым членом общества, в создавшейся ныне общественной ситуации необходима как шаг к формированию самосознания </w:t>
      </w:r>
      <w:proofErr w:type="spellStart"/>
      <w:r w:rsidRPr="00E76678">
        <w:rPr>
          <w:rFonts w:ascii="Times New Roman" w:hAnsi="Times New Roman" w:cs="Times New Roman"/>
          <w:sz w:val="24"/>
          <w:szCs w:val="24"/>
        </w:rPr>
        <w:t>правопослушных</w:t>
      </w:r>
      <w:proofErr w:type="spellEnd"/>
      <w:r w:rsidRPr="00E76678">
        <w:rPr>
          <w:rFonts w:ascii="Times New Roman" w:hAnsi="Times New Roman" w:cs="Times New Roman"/>
          <w:sz w:val="24"/>
          <w:szCs w:val="24"/>
        </w:rPr>
        <w:t xml:space="preserve"> граждан. Целесообразность ее научно-практической разработки и широкого применения оправданы тем, что чем выше правовая и налоговая образованность граждан (вместе с «культурой уплаты налогов», особенно налога на доходы физических лиц), тем прочнее материальное положение и со</w:t>
      </w:r>
      <w:r w:rsidR="00633253" w:rsidRPr="00E76678">
        <w:rPr>
          <w:rFonts w:ascii="Times New Roman" w:hAnsi="Times New Roman" w:cs="Times New Roman"/>
          <w:sz w:val="24"/>
          <w:szCs w:val="24"/>
        </w:rPr>
        <w:t>ц</w:t>
      </w:r>
      <w:r w:rsidRPr="00E76678">
        <w:rPr>
          <w:rFonts w:ascii="Times New Roman" w:hAnsi="Times New Roman" w:cs="Times New Roman"/>
          <w:sz w:val="24"/>
          <w:szCs w:val="24"/>
        </w:rPr>
        <w:t>иальная защищенность граждан конкретно взятого культурного сообщества. Таким образом, повышение уровня культуры уплаты налогов может служить одним из способов укрепления благосостояния государства в целом и его членов в частности. Напротив, невнимание к названной категории гражданского самосознания может усилить рост показателей уклонения от уплаты налогов (эти показатели обратно пропорциональны росту уровня культуры общества).</w:t>
      </w:r>
    </w:p>
    <w:p w:rsidR="007A737A" w:rsidRPr="00E76678" w:rsidRDefault="002B6B86" w:rsidP="00E7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 </w:t>
      </w:r>
      <w:r w:rsidR="00445754" w:rsidRPr="00E76678">
        <w:rPr>
          <w:rFonts w:ascii="Times New Roman" w:hAnsi="Times New Roman" w:cs="Times New Roman"/>
          <w:sz w:val="24"/>
          <w:szCs w:val="24"/>
        </w:rPr>
        <w:tab/>
      </w:r>
      <w:r w:rsidR="00D51743" w:rsidRPr="00E76678">
        <w:rPr>
          <w:rFonts w:ascii="Times New Roman" w:hAnsi="Times New Roman" w:cs="Times New Roman"/>
          <w:sz w:val="24"/>
          <w:szCs w:val="24"/>
        </w:rPr>
        <w:t>Важная составляющая экономической системы – это стабильное и непоколебимое налогообложение, поскольку благодаря ей осуществляется финансовое обеспечение страны, государственное регулирование экономики, а также влияет на социальную стабильность в государстве. В связи с этим, государству просто необходимо выработать конкретную, оптимальную налоговую систему. Но построение оптимальной налоговой системы требует продолжительного времени, так как нужно учесть все мелкие детали, которые могут привести к совершенно разным последствиям. Помимо всего прочего, в любом государстве экономика непрерывно изменяется, следовательно, налоговая система должна постоянно корректироваться и соответствовать ее уровню, а также способствовать дальнейшему развитию и совершенствованию</w:t>
      </w:r>
      <w:r w:rsidR="007A737A" w:rsidRPr="00E76678">
        <w:rPr>
          <w:rFonts w:ascii="Times New Roman" w:hAnsi="Times New Roman" w:cs="Times New Roman"/>
          <w:sz w:val="24"/>
          <w:szCs w:val="24"/>
        </w:rPr>
        <w:t>.</w:t>
      </w:r>
    </w:p>
    <w:p w:rsidR="00E76678" w:rsidRDefault="005108F0" w:rsidP="00E7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lastRenderedPageBreak/>
        <w:t xml:space="preserve">Налоговая деятельность государства подразумевает организацию налогообложения и обеспечение его осуществления с целью удовлетворения своей потребности в денежных средствах. </w:t>
      </w:r>
    </w:p>
    <w:p w:rsidR="00E76678" w:rsidRDefault="005108F0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Налоговая деятельность государства состоит из нескольких направлений, а именно: </w:t>
      </w:r>
      <w:r w:rsidR="00E76678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p w:rsidR="005108F0" w:rsidRPr="00E76678" w:rsidRDefault="005108F0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- формирование налоговой системы государства путем установления и введения налогов и их взаимного согласования (гармонизации); </w:t>
      </w:r>
    </w:p>
    <w:p w:rsidR="005108F0" w:rsidRPr="00E76678" w:rsidRDefault="005108F0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- определение компетенции органов государственной власти в области налогообложения, распределение их полномочий в данной сфере; </w:t>
      </w:r>
    </w:p>
    <w:p w:rsidR="005108F0" w:rsidRPr="00E76678" w:rsidRDefault="007A737A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>-</w:t>
      </w:r>
      <w:r w:rsidR="005108F0" w:rsidRPr="00E76678">
        <w:rPr>
          <w:rFonts w:ascii="Times New Roman" w:hAnsi="Times New Roman" w:cs="Times New Roman"/>
          <w:sz w:val="24"/>
          <w:szCs w:val="24"/>
        </w:rPr>
        <w:t>формирование системы специализированных налоговых органов государства (формирование налоговой администрации) и обеспечение их надлежащего функционирования;</w:t>
      </w:r>
    </w:p>
    <w:p w:rsidR="005108F0" w:rsidRPr="00E76678" w:rsidRDefault="007A737A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>-</w:t>
      </w:r>
      <w:r w:rsidR="005108F0" w:rsidRPr="00E76678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налогового контроля за соблюдением налогового законодательства; </w:t>
      </w:r>
    </w:p>
    <w:p w:rsidR="005108F0" w:rsidRPr="00E76678" w:rsidRDefault="005108F0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-осуществление сбора налогов путем их принудительного взимания самостоятельной уплаты налогоплательщиками; </w:t>
      </w:r>
    </w:p>
    <w:p w:rsidR="007A737A" w:rsidRPr="00E76678" w:rsidRDefault="005108F0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- принудительное взыскание недоимок и пени, начисленных за просрочку уплаты налогов; -поддержание режима соблюдения законности в сфере налогообложения, включая </w:t>
      </w:r>
    </w:p>
    <w:p w:rsidR="005108F0" w:rsidRPr="00E76678" w:rsidRDefault="007A737A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>-</w:t>
      </w:r>
      <w:r w:rsidR="005108F0" w:rsidRPr="00E76678">
        <w:rPr>
          <w:rFonts w:ascii="Times New Roman" w:hAnsi="Times New Roman" w:cs="Times New Roman"/>
          <w:sz w:val="24"/>
          <w:szCs w:val="24"/>
        </w:rPr>
        <w:t>установление юридической ответственности за нарушение налогового законодательства и привлечение к ответственности лиц, допустивших это нарушение.</w:t>
      </w:r>
    </w:p>
    <w:p w:rsidR="005108F0" w:rsidRPr="00E76678" w:rsidRDefault="005108F0" w:rsidP="00E7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>В</w:t>
      </w:r>
      <w:r w:rsidR="007A737A" w:rsidRPr="00E76678">
        <w:rPr>
          <w:rFonts w:ascii="Times New Roman" w:hAnsi="Times New Roman" w:cs="Times New Roman"/>
          <w:sz w:val="24"/>
          <w:szCs w:val="24"/>
        </w:rPr>
        <w:t xml:space="preserve"> </w:t>
      </w:r>
      <w:r w:rsidRPr="00E76678">
        <w:rPr>
          <w:rFonts w:ascii="Times New Roman" w:hAnsi="Times New Roman" w:cs="Times New Roman"/>
          <w:sz w:val="24"/>
          <w:szCs w:val="24"/>
        </w:rPr>
        <w:t>этой</w:t>
      </w:r>
      <w:r w:rsidR="007A737A" w:rsidRPr="00E76678">
        <w:rPr>
          <w:rFonts w:ascii="Times New Roman" w:hAnsi="Times New Roman" w:cs="Times New Roman"/>
          <w:sz w:val="24"/>
          <w:szCs w:val="24"/>
        </w:rPr>
        <w:t xml:space="preserve"> </w:t>
      </w:r>
      <w:r w:rsidRPr="00E76678">
        <w:rPr>
          <w:rFonts w:ascii="Times New Roman" w:hAnsi="Times New Roman" w:cs="Times New Roman"/>
          <w:sz w:val="24"/>
          <w:szCs w:val="24"/>
        </w:rPr>
        <w:t>связи</w:t>
      </w:r>
      <w:r w:rsidR="007A737A" w:rsidRPr="00E76678">
        <w:rPr>
          <w:rFonts w:ascii="Times New Roman" w:hAnsi="Times New Roman" w:cs="Times New Roman"/>
          <w:sz w:val="24"/>
          <w:szCs w:val="24"/>
        </w:rPr>
        <w:t xml:space="preserve"> </w:t>
      </w:r>
      <w:r w:rsidRPr="00E76678">
        <w:rPr>
          <w:rFonts w:ascii="Times New Roman" w:hAnsi="Times New Roman" w:cs="Times New Roman"/>
          <w:sz w:val="24"/>
          <w:szCs w:val="24"/>
        </w:rPr>
        <w:t>государство</w:t>
      </w:r>
      <w:r w:rsidR="007A737A" w:rsidRPr="00E76678">
        <w:rPr>
          <w:rFonts w:ascii="Times New Roman" w:hAnsi="Times New Roman" w:cs="Times New Roman"/>
          <w:sz w:val="24"/>
          <w:szCs w:val="24"/>
        </w:rPr>
        <w:t xml:space="preserve"> </w:t>
      </w:r>
      <w:r w:rsidRPr="00E76678">
        <w:rPr>
          <w:rFonts w:ascii="Times New Roman" w:hAnsi="Times New Roman" w:cs="Times New Roman"/>
          <w:sz w:val="24"/>
          <w:szCs w:val="24"/>
        </w:rPr>
        <w:t>целиком</w:t>
      </w:r>
      <w:r w:rsidR="007A737A" w:rsidRPr="00E76678">
        <w:rPr>
          <w:rFonts w:ascii="Times New Roman" w:hAnsi="Times New Roman" w:cs="Times New Roman"/>
          <w:sz w:val="24"/>
          <w:szCs w:val="24"/>
        </w:rPr>
        <w:t xml:space="preserve"> </w:t>
      </w:r>
      <w:r w:rsidRPr="00E76678">
        <w:rPr>
          <w:rFonts w:ascii="Times New Roman" w:hAnsi="Times New Roman" w:cs="Times New Roman"/>
          <w:sz w:val="24"/>
          <w:szCs w:val="24"/>
        </w:rPr>
        <w:t>и</w:t>
      </w:r>
      <w:r w:rsidR="007A737A" w:rsidRPr="00E76678">
        <w:rPr>
          <w:rFonts w:ascii="Times New Roman" w:hAnsi="Times New Roman" w:cs="Times New Roman"/>
          <w:sz w:val="24"/>
          <w:szCs w:val="24"/>
        </w:rPr>
        <w:t xml:space="preserve"> </w:t>
      </w:r>
      <w:r w:rsidRPr="00E76678">
        <w:rPr>
          <w:rFonts w:ascii="Times New Roman" w:hAnsi="Times New Roman" w:cs="Times New Roman"/>
          <w:sz w:val="24"/>
          <w:szCs w:val="24"/>
        </w:rPr>
        <w:t xml:space="preserve">полностью нацелено на </w:t>
      </w:r>
      <w:r w:rsidR="007A737A" w:rsidRPr="00E76678">
        <w:rPr>
          <w:rFonts w:ascii="Times New Roman" w:hAnsi="Times New Roman" w:cs="Times New Roman"/>
          <w:sz w:val="24"/>
          <w:szCs w:val="24"/>
        </w:rPr>
        <w:t>соблюдение принципа своевремен</w:t>
      </w:r>
      <w:r w:rsidRPr="00E76678">
        <w:rPr>
          <w:rFonts w:ascii="Times New Roman" w:hAnsi="Times New Roman" w:cs="Times New Roman"/>
          <w:sz w:val="24"/>
          <w:szCs w:val="24"/>
        </w:rPr>
        <w:t>ности и полноты формирования доходной части государственного бюджета. Налогоплательщики же в силу ряда обстоятельств и причин не всегда могут осуществлять расчеты с бюджетом</w:t>
      </w:r>
      <w:r w:rsidR="007A737A" w:rsidRPr="00E76678">
        <w:rPr>
          <w:rFonts w:ascii="Times New Roman" w:hAnsi="Times New Roman" w:cs="Times New Roman"/>
          <w:sz w:val="24"/>
          <w:szCs w:val="24"/>
        </w:rPr>
        <w:t xml:space="preserve"> в со</w:t>
      </w:r>
      <w:r w:rsidRPr="00E76678">
        <w:rPr>
          <w:rFonts w:ascii="Times New Roman" w:hAnsi="Times New Roman" w:cs="Times New Roman"/>
          <w:sz w:val="24"/>
          <w:szCs w:val="24"/>
        </w:rPr>
        <w:t xml:space="preserve">ответствии с установленными положениями Налогового кодекса РК. Следствием возникающих оснований в рамках </w:t>
      </w:r>
      <w:proofErr w:type="gramStart"/>
      <w:r w:rsidRPr="00E76678">
        <w:rPr>
          <w:rFonts w:ascii="Times New Roman" w:hAnsi="Times New Roman" w:cs="Times New Roman"/>
          <w:sz w:val="24"/>
          <w:szCs w:val="24"/>
        </w:rPr>
        <w:t>не уплаты</w:t>
      </w:r>
      <w:proofErr w:type="gramEnd"/>
      <w:r w:rsidRPr="00E76678">
        <w:rPr>
          <w:rFonts w:ascii="Times New Roman" w:hAnsi="Times New Roman" w:cs="Times New Roman"/>
          <w:sz w:val="24"/>
          <w:szCs w:val="24"/>
        </w:rPr>
        <w:t xml:space="preserve"> налогов и других обязательных платежей является формирование недоимки, а </w:t>
      </w:r>
      <w:r w:rsidR="007A737A" w:rsidRPr="00E76678">
        <w:rPr>
          <w:rFonts w:ascii="Times New Roman" w:hAnsi="Times New Roman" w:cs="Times New Roman"/>
          <w:sz w:val="24"/>
          <w:szCs w:val="24"/>
        </w:rPr>
        <w:t>именно начисленной, но не упла</w:t>
      </w:r>
      <w:r w:rsidRPr="00E76678">
        <w:rPr>
          <w:rFonts w:ascii="Times New Roman" w:hAnsi="Times New Roman" w:cs="Times New Roman"/>
          <w:sz w:val="24"/>
          <w:szCs w:val="24"/>
        </w:rPr>
        <w:t>ченной в срок суммы налоговых платежей в государственный бюджет. В результате, у каждого налогоплательщика формируется свое собственное мнение о степени справедливости системы налогообложения той или иной страны.</w:t>
      </w:r>
    </w:p>
    <w:p w:rsidR="007A737A" w:rsidRPr="00E76678" w:rsidRDefault="005108F0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>Целесообр</w:t>
      </w:r>
      <w:r w:rsidR="007A737A" w:rsidRPr="00E76678">
        <w:rPr>
          <w:rFonts w:ascii="Times New Roman" w:hAnsi="Times New Roman" w:cs="Times New Roman"/>
          <w:sz w:val="24"/>
          <w:szCs w:val="24"/>
        </w:rPr>
        <w:t>азным будет рассмотрение и обо</w:t>
      </w:r>
      <w:r w:rsidRPr="00E76678">
        <w:rPr>
          <w:rFonts w:ascii="Times New Roman" w:hAnsi="Times New Roman" w:cs="Times New Roman"/>
          <w:sz w:val="24"/>
          <w:szCs w:val="24"/>
        </w:rPr>
        <w:t>снование нескольких выдержек из «Трактата о налогах и сбор</w:t>
      </w:r>
      <w:r w:rsidR="007A737A" w:rsidRPr="00E76678">
        <w:rPr>
          <w:rFonts w:ascii="Times New Roman" w:hAnsi="Times New Roman" w:cs="Times New Roman"/>
          <w:sz w:val="24"/>
          <w:szCs w:val="24"/>
        </w:rPr>
        <w:t xml:space="preserve">ах» У. </w:t>
      </w:r>
      <w:proofErr w:type="spellStart"/>
      <w:r w:rsidR="007A737A" w:rsidRPr="00E76678">
        <w:rPr>
          <w:rFonts w:ascii="Times New Roman" w:hAnsi="Times New Roman" w:cs="Times New Roman"/>
          <w:sz w:val="24"/>
          <w:szCs w:val="24"/>
        </w:rPr>
        <w:t>Петти</w:t>
      </w:r>
      <w:proofErr w:type="spellEnd"/>
      <w:r w:rsidR="007A737A" w:rsidRPr="00E76678">
        <w:rPr>
          <w:rFonts w:ascii="Times New Roman" w:hAnsi="Times New Roman" w:cs="Times New Roman"/>
          <w:sz w:val="24"/>
          <w:szCs w:val="24"/>
        </w:rPr>
        <w:t xml:space="preserve"> о недовольстве на</w:t>
      </w:r>
      <w:r w:rsidRPr="00E76678">
        <w:rPr>
          <w:rFonts w:ascii="Times New Roman" w:hAnsi="Times New Roman" w:cs="Times New Roman"/>
          <w:sz w:val="24"/>
          <w:szCs w:val="24"/>
        </w:rPr>
        <w:t xml:space="preserve">логоплательщиков при уплате налогов: </w:t>
      </w:r>
    </w:p>
    <w:p w:rsidR="007A737A" w:rsidRPr="00E76678" w:rsidRDefault="005108F0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>1. «Население полагает, что государь требует больше, чем ему нужно. На это я отвечаю: если бы государь б</w:t>
      </w:r>
      <w:r w:rsidR="007A737A" w:rsidRPr="00E76678">
        <w:rPr>
          <w:rFonts w:ascii="Times New Roman" w:hAnsi="Times New Roman" w:cs="Times New Roman"/>
          <w:sz w:val="24"/>
          <w:szCs w:val="24"/>
        </w:rPr>
        <w:t>ыл уверен, что он вовремя полу</w:t>
      </w:r>
      <w:r w:rsidRPr="00E76678">
        <w:rPr>
          <w:rFonts w:ascii="Times New Roman" w:hAnsi="Times New Roman" w:cs="Times New Roman"/>
          <w:sz w:val="24"/>
          <w:szCs w:val="24"/>
        </w:rPr>
        <w:t>чит то, в чем нуждается, то он причинил бы себе большой вред, извлекши деньги из рук своих подданных,</w:t>
      </w:r>
      <w:r w:rsidR="007A737A" w:rsidRPr="00E76678">
        <w:rPr>
          <w:rFonts w:ascii="Times New Roman" w:hAnsi="Times New Roman" w:cs="Times New Roman"/>
          <w:sz w:val="24"/>
          <w:szCs w:val="24"/>
        </w:rPr>
        <w:t xml:space="preserve"> которые при помощи разных про</w:t>
      </w:r>
      <w:r w:rsidRPr="00E76678">
        <w:rPr>
          <w:rFonts w:ascii="Times New Roman" w:hAnsi="Times New Roman" w:cs="Times New Roman"/>
          <w:sz w:val="24"/>
          <w:szCs w:val="24"/>
        </w:rPr>
        <w:t>мыслов приумн</w:t>
      </w:r>
      <w:r w:rsidR="007A737A" w:rsidRPr="00E76678">
        <w:rPr>
          <w:rFonts w:ascii="Times New Roman" w:hAnsi="Times New Roman" w:cs="Times New Roman"/>
          <w:sz w:val="24"/>
          <w:szCs w:val="24"/>
        </w:rPr>
        <w:t>ожают их, и припрятав их в сво</w:t>
      </w:r>
      <w:r w:rsidRPr="00E76678">
        <w:rPr>
          <w:rFonts w:ascii="Times New Roman" w:hAnsi="Times New Roman" w:cs="Times New Roman"/>
          <w:sz w:val="24"/>
          <w:szCs w:val="24"/>
        </w:rPr>
        <w:t>их собственных сундуках, где они не только не приносят даже ему самому никакой пользы, но и подвергаются оп</w:t>
      </w:r>
      <w:r w:rsidR="007A737A" w:rsidRPr="00E76678">
        <w:rPr>
          <w:rFonts w:ascii="Times New Roman" w:hAnsi="Times New Roman" w:cs="Times New Roman"/>
          <w:sz w:val="24"/>
          <w:szCs w:val="24"/>
        </w:rPr>
        <w:t>асности, что их раздарят на по</w:t>
      </w:r>
      <w:r w:rsidRPr="00E76678">
        <w:rPr>
          <w:rFonts w:ascii="Times New Roman" w:hAnsi="Times New Roman" w:cs="Times New Roman"/>
          <w:sz w:val="24"/>
          <w:szCs w:val="24"/>
        </w:rPr>
        <w:t xml:space="preserve">дачки или без толку растратят». В итоге государство, осуществляя налоговую политику в рамках взимания налогов и других обязательных платежей в бюджет, стремится применять оптимальный механизм обложения, предполагая появление и наличие недоимки в государственном бюджете. </w:t>
      </w:r>
    </w:p>
    <w:p w:rsidR="007A737A" w:rsidRPr="00E76678" w:rsidRDefault="005108F0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2. «Люди приходят в негодование при мысли, что собранные деньги будут растрачены на увеселения, великолепные зрелища, триумфальные арки и т.п. На это я отвечаю, что такая трата означает возвращение этих денег промысловым людям, занятым </w:t>
      </w:r>
      <w:r w:rsidR="007A737A" w:rsidRPr="00E76678">
        <w:rPr>
          <w:rFonts w:ascii="Times New Roman" w:hAnsi="Times New Roman" w:cs="Times New Roman"/>
          <w:sz w:val="24"/>
          <w:szCs w:val="24"/>
        </w:rPr>
        <w:t>в производстве этих вещей. Про</w:t>
      </w:r>
      <w:r w:rsidRPr="00E76678">
        <w:rPr>
          <w:rFonts w:ascii="Times New Roman" w:hAnsi="Times New Roman" w:cs="Times New Roman"/>
          <w:sz w:val="24"/>
          <w:szCs w:val="24"/>
        </w:rPr>
        <w:t>мыслы эти хотя и кажутся бесполезными и создающими только украшения, однако работники их немедленно же передают полученные деньги людям, заня</w:t>
      </w:r>
      <w:r w:rsidR="007A737A" w:rsidRPr="00E76678">
        <w:rPr>
          <w:rFonts w:ascii="Times New Roman" w:hAnsi="Times New Roman" w:cs="Times New Roman"/>
          <w:sz w:val="24"/>
          <w:szCs w:val="24"/>
        </w:rPr>
        <w:t>тым в наиболее полезных промыс</w:t>
      </w:r>
      <w:r w:rsidRPr="00E76678">
        <w:rPr>
          <w:rFonts w:ascii="Times New Roman" w:hAnsi="Times New Roman" w:cs="Times New Roman"/>
          <w:sz w:val="24"/>
          <w:szCs w:val="24"/>
        </w:rPr>
        <w:t>лах, а именно: пивоварам, булочникам, портным, сапожникам и т.д. Кроме того, государь от этих зрелищ и увеселений имеет не больше удовольствия, чем полу</w:t>
      </w:r>
      <w:r w:rsidR="007A737A" w:rsidRPr="00E76678">
        <w:rPr>
          <w:rFonts w:ascii="Times New Roman" w:hAnsi="Times New Roman" w:cs="Times New Roman"/>
          <w:sz w:val="24"/>
          <w:szCs w:val="24"/>
        </w:rPr>
        <w:t>чают 100 тыс. его самых зауряд</w:t>
      </w:r>
      <w:r w:rsidRPr="00E76678">
        <w:rPr>
          <w:rFonts w:ascii="Times New Roman" w:hAnsi="Times New Roman" w:cs="Times New Roman"/>
          <w:sz w:val="24"/>
          <w:szCs w:val="24"/>
        </w:rPr>
        <w:t>ных подданных</w:t>
      </w:r>
      <w:r w:rsidR="007A737A" w:rsidRPr="00E76678">
        <w:rPr>
          <w:rFonts w:ascii="Times New Roman" w:hAnsi="Times New Roman" w:cs="Times New Roman"/>
          <w:sz w:val="24"/>
          <w:szCs w:val="24"/>
        </w:rPr>
        <w:t>, которые, несмотря на свое вор</w:t>
      </w:r>
      <w:r w:rsidRPr="00E76678">
        <w:rPr>
          <w:rFonts w:ascii="Times New Roman" w:hAnsi="Times New Roman" w:cs="Times New Roman"/>
          <w:sz w:val="24"/>
          <w:szCs w:val="24"/>
        </w:rPr>
        <w:t>чание, не ленятся, как мы видим, пройти много миль, чтобы иметь возможность лицезреть эти осуждаемые и</w:t>
      </w:r>
      <w:r w:rsidR="00223FD6" w:rsidRPr="00E76678">
        <w:rPr>
          <w:rFonts w:ascii="Times New Roman" w:hAnsi="Times New Roman" w:cs="Times New Roman"/>
          <w:sz w:val="24"/>
          <w:szCs w:val="24"/>
        </w:rPr>
        <w:t xml:space="preserve"> вызывающие неудовольствия бес</w:t>
      </w:r>
      <w:r w:rsidRPr="00E76678">
        <w:rPr>
          <w:rFonts w:ascii="Times New Roman" w:hAnsi="Times New Roman" w:cs="Times New Roman"/>
          <w:sz w:val="24"/>
          <w:szCs w:val="24"/>
        </w:rPr>
        <w:t xml:space="preserve">полезные занятия». Расходная часть государственного бюджета реализуется по определенным </w:t>
      </w:r>
      <w:r w:rsidRPr="00E76678">
        <w:rPr>
          <w:rFonts w:ascii="Times New Roman" w:hAnsi="Times New Roman" w:cs="Times New Roman"/>
          <w:sz w:val="24"/>
          <w:szCs w:val="24"/>
        </w:rPr>
        <w:lastRenderedPageBreak/>
        <w:t>статьям расходования, которая нацелена на финансирование различных направлений, входящих в сферу курирования гос</w:t>
      </w:r>
      <w:r w:rsidR="007A737A" w:rsidRPr="00E76678">
        <w:rPr>
          <w:rFonts w:ascii="Times New Roman" w:hAnsi="Times New Roman" w:cs="Times New Roman"/>
          <w:sz w:val="24"/>
          <w:szCs w:val="24"/>
        </w:rPr>
        <w:t>ударства. В процессе своей дея</w:t>
      </w:r>
      <w:r w:rsidRPr="00E76678">
        <w:rPr>
          <w:rFonts w:ascii="Times New Roman" w:hAnsi="Times New Roman" w:cs="Times New Roman"/>
          <w:sz w:val="24"/>
          <w:szCs w:val="24"/>
        </w:rPr>
        <w:t>тельности государство в лице своих органов стремится создавать условия, стимулировать и регулировать</w:t>
      </w:r>
      <w:r w:rsidR="007A737A" w:rsidRPr="00E76678">
        <w:rPr>
          <w:rFonts w:ascii="Times New Roman" w:hAnsi="Times New Roman" w:cs="Times New Roman"/>
          <w:sz w:val="24"/>
          <w:szCs w:val="24"/>
        </w:rPr>
        <w:t xml:space="preserve"> все свои отрасли и сферы хозяй</w:t>
      </w:r>
      <w:r w:rsidRPr="00E76678">
        <w:rPr>
          <w:rFonts w:ascii="Times New Roman" w:hAnsi="Times New Roman" w:cs="Times New Roman"/>
          <w:sz w:val="24"/>
          <w:szCs w:val="24"/>
        </w:rPr>
        <w:t>ствования. В рамках данной деятельности за государством з</w:t>
      </w:r>
      <w:r w:rsidR="007A737A" w:rsidRPr="00E76678">
        <w:rPr>
          <w:rFonts w:ascii="Times New Roman" w:hAnsi="Times New Roman" w:cs="Times New Roman"/>
          <w:sz w:val="24"/>
          <w:szCs w:val="24"/>
        </w:rPr>
        <w:t>аконодательно закреплено финан</w:t>
      </w:r>
      <w:r w:rsidRPr="00E76678">
        <w:rPr>
          <w:rFonts w:ascii="Times New Roman" w:hAnsi="Times New Roman" w:cs="Times New Roman"/>
          <w:sz w:val="24"/>
          <w:szCs w:val="24"/>
        </w:rPr>
        <w:t>сирование программ, планов, ряда мероприятий, являющихся составной частью экономических процессов, на</w:t>
      </w:r>
      <w:r w:rsidR="007A737A" w:rsidRPr="00E76678">
        <w:rPr>
          <w:rFonts w:ascii="Times New Roman" w:hAnsi="Times New Roman" w:cs="Times New Roman"/>
          <w:sz w:val="24"/>
          <w:szCs w:val="24"/>
        </w:rPr>
        <w:t>правленных на развитие экономи</w:t>
      </w:r>
      <w:r w:rsidRPr="00E76678">
        <w:rPr>
          <w:rFonts w:ascii="Times New Roman" w:hAnsi="Times New Roman" w:cs="Times New Roman"/>
          <w:sz w:val="24"/>
          <w:szCs w:val="24"/>
        </w:rPr>
        <w:t xml:space="preserve">ки Казахстана. </w:t>
      </w:r>
    </w:p>
    <w:p w:rsidR="005108F0" w:rsidRPr="00E76678" w:rsidRDefault="005108F0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3. «Как бы ни был велик налог, </w:t>
      </w:r>
      <w:proofErr w:type="gramStart"/>
      <w:r w:rsidRPr="00E7667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76678">
        <w:rPr>
          <w:rFonts w:ascii="Times New Roman" w:hAnsi="Times New Roman" w:cs="Times New Roman"/>
          <w:sz w:val="24"/>
          <w:szCs w:val="24"/>
        </w:rPr>
        <w:t xml:space="preserve"> если он ложится на всех пропорционально, никто не теряет из-за него какого-либо Богатства. Ибо люди останутся одинаково Богатыми, сократят ли у них всех имущество наполовину или удвоят его, так как каждый сохранит свое прежнее положение, сан и звание. Кроме того, поскольку собранные деньги не уходят из страны, последняя остается одинаково Богата по сравнению с другими странами; только Богатство государя и Богатство народа будут отличаться друг от друга на протяжении некоторого небольшого времени, а именно до тех пор, пока взимаемые у кого- либо в виде налога деньги не вернутся снова к нему же или к другим налогоплательщикам. В этом случае каждый также будет иметь шансы и возможность выиграть или потерять при новом распределении; и если он потеряет в одном, то может выиграть </w:t>
      </w:r>
      <w:r w:rsidR="00223FD6" w:rsidRPr="00E76678">
        <w:rPr>
          <w:rFonts w:ascii="Times New Roman" w:hAnsi="Times New Roman" w:cs="Times New Roman"/>
          <w:sz w:val="24"/>
          <w:szCs w:val="24"/>
        </w:rPr>
        <w:t>в другом...»</w:t>
      </w:r>
      <w:r w:rsidRPr="00E76678">
        <w:rPr>
          <w:rFonts w:ascii="Times New Roman" w:hAnsi="Times New Roman" w:cs="Times New Roman"/>
          <w:sz w:val="24"/>
          <w:szCs w:val="24"/>
        </w:rPr>
        <w:t>.</w:t>
      </w:r>
    </w:p>
    <w:p w:rsidR="00E76678" w:rsidRDefault="00E76678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108F0" w:rsidRPr="00E76678" w:rsidRDefault="005108F0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В соответствии с принципом справедливости А. Смита, каждый должен платить налоги, соразмерно своему доходу. Налогоплательщики уплачивают налоги, необходимые государству для осуществления его функций и задач, однако данные взносы точно </w:t>
      </w:r>
      <w:r w:rsidR="007A737A" w:rsidRPr="00E76678">
        <w:rPr>
          <w:rFonts w:ascii="Times New Roman" w:hAnsi="Times New Roman" w:cs="Times New Roman"/>
          <w:sz w:val="24"/>
          <w:szCs w:val="24"/>
        </w:rPr>
        <w:t>пропорциональны эконо</w:t>
      </w:r>
      <w:r w:rsidRPr="00E76678">
        <w:rPr>
          <w:rFonts w:ascii="Times New Roman" w:hAnsi="Times New Roman" w:cs="Times New Roman"/>
          <w:sz w:val="24"/>
          <w:szCs w:val="24"/>
        </w:rPr>
        <w:t>мическим возможностям налогоплательщиков, т.е. пропорциональны доходам, которые они получают благодаря госуд</w:t>
      </w:r>
      <w:r w:rsidR="00223FD6" w:rsidRPr="00E76678">
        <w:rPr>
          <w:rFonts w:ascii="Times New Roman" w:hAnsi="Times New Roman" w:cs="Times New Roman"/>
          <w:sz w:val="24"/>
          <w:szCs w:val="24"/>
        </w:rPr>
        <w:t>арственному устройству общества</w:t>
      </w:r>
      <w:r w:rsidRPr="00E76678">
        <w:rPr>
          <w:rFonts w:ascii="Times New Roman" w:hAnsi="Times New Roman" w:cs="Times New Roman"/>
          <w:sz w:val="24"/>
          <w:szCs w:val="24"/>
        </w:rPr>
        <w:t>.</w:t>
      </w:r>
    </w:p>
    <w:p w:rsidR="005108F0" w:rsidRPr="00E76678" w:rsidRDefault="005108F0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>Среди налогоплательщиков бытует мнение о несправедл</w:t>
      </w:r>
      <w:r w:rsidR="007A737A" w:rsidRPr="00E76678">
        <w:rPr>
          <w:rFonts w:ascii="Times New Roman" w:hAnsi="Times New Roman" w:cs="Times New Roman"/>
          <w:sz w:val="24"/>
          <w:szCs w:val="24"/>
        </w:rPr>
        <w:t>ивости налогообложения, о насущ</w:t>
      </w:r>
      <w:r w:rsidRPr="00E76678">
        <w:rPr>
          <w:rFonts w:ascii="Times New Roman" w:hAnsi="Times New Roman" w:cs="Times New Roman"/>
          <w:sz w:val="24"/>
          <w:szCs w:val="24"/>
        </w:rPr>
        <w:t>ной необходимости снижения налоговых ставок и предоставлен</w:t>
      </w:r>
      <w:r w:rsidR="007A737A" w:rsidRPr="00E76678">
        <w:rPr>
          <w:rFonts w:ascii="Times New Roman" w:hAnsi="Times New Roman" w:cs="Times New Roman"/>
          <w:sz w:val="24"/>
          <w:szCs w:val="24"/>
        </w:rPr>
        <w:t>ии льгот и стимулов. В действи</w:t>
      </w:r>
      <w:r w:rsidRPr="00E76678">
        <w:rPr>
          <w:rFonts w:ascii="Times New Roman" w:hAnsi="Times New Roman" w:cs="Times New Roman"/>
          <w:sz w:val="24"/>
          <w:szCs w:val="24"/>
        </w:rPr>
        <w:t>тельно, жалобы со стороны налогоплательщиков о высоком налоговом бремени обоснованы, но даже если снизить, к примеру, ставку какого-то определенного налога до 1%, найд</w:t>
      </w:r>
      <w:r w:rsidR="007A737A" w:rsidRPr="00E76678">
        <w:rPr>
          <w:rFonts w:ascii="Times New Roman" w:hAnsi="Times New Roman" w:cs="Times New Roman"/>
          <w:sz w:val="24"/>
          <w:szCs w:val="24"/>
        </w:rPr>
        <w:t>ется недо</w:t>
      </w:r>
      <w:r w:rsidRPr="00E76678">
        <w:rPr>
          <w:rFonts w:ascii="Times New Roman" w:hAnsi="Times New Roman" w:cs="Times New Roman"/>
          <w:sz w:val="24"/>
          <w:szCs w:val="24"/>
        </w:rPr>
        <w:t>вольный налогоплательщик, который скажет: «а почему не 0,5%?». Именно поэтому снижение налоговых с</w:t>
      </w:r>
      <w:r w:rsidR="007A737A" w:rsidRPr="00E76678">
        <w:rPr>
          <w:rFonts w:ascii="Times New Roman" w:hAnsi="Times New Roman" w:cs="Times New Roman"/>
          <w:sz w:val="24"/>
          <w:szCs w:val="24"/>
        </w:rPr>
        <w:t>тавок не может быть исключитель</w:t>
      </w:r>
      <w:r w:rsidRPr="00E76678">
        <w:rPr>
          <w:rFonts w:ascii="Times New Roman" w:hAnsi="Times New Roman" w:cs="Times New Roman"/>
          <w:sz w:val="24"/>
          <w:szCs w:val="24"/>
        </w:rPr>
        <w:t>ным гаран</w:t>
      </w:r>
      <w:r w:rsidR="007A737A" w:rsidRPr="00E76678">
        <w:rPr>
          <w:rFonts w:ascii="Times New Roman" w:hAnsi="Times New Roman" w:cs="Times New Roman"/>
          <w:sz w:val="24"/>
          <w:szCs w:val="24"/>
        </w:rPr>
        <w:t>том формирования эффективной си</w:t>
      </w:r>
      <w:r w:rsidRPr="00E76678">
        <w:rPr>
          <w:rFonts w:ascii="Times New Roman" w:hAnsi="Times New Roman" w:cs="Times New Roman"/>
          <w:sz w:val="24"/>
          <w:szCs w:val="24"/>
        </w:rPr>
        <w:t>стемы налогообложения. В этой связи</w:t>
      </w:r>
      <w:r w:rsidR="007A737A" w:rsidRPr="00E76678">
        <w:rPr>
          <w:rFonts w:ascii="Times New Roman" w:hAnsi="Times New Roman" w:cs="Times New Roman"/>
          <w:sz w:val="24"/>
          <w:szCs w:val="24"/>
        </w:rPr>
        <w:t xml:space="preserve"> налоговая деятельность государ</w:t>
      </w:r>
      <w:r w:rsidRPr="00E76678">
        <w:rPr>
          <w:rFonts w:ascii="Times New Roman" w:hAnsi="Times New Roman" w:cs="Times New Roman"/>
          <w:sz w:val="24"/>
          <w:szCs w:val="24"/>
        </w:rPr>
        <w:t>ства в рамках реализации налоговой политики должна преду</w:t>
      </w:r>
      <w:r w:rsidR="007A737A" w:rsidRPr="00E76678">
        <w:rPr>
          <w:rFonts w:ascii="Times New Roman" w:hAnsi="Times New Roman" w:cs="Times New Roman"/>
          <w:sz w:val="24"/>
          <w:szCs w:val="24"/>
        </w:rPr>
        <w:t>сматривать использование инстру</w:t>
      </w:r>
      <w:r w:rsidRPr="00E76678">
        <w:rPr>
          <w:rFonts w:ascii="Times New Roman" w:hAnsi="Times New Roman" w:cs="Times New Roman"/>
          <w:sz w:val="24"/>
          <w:szCs w:val="24"/>
        </w:rPr>
        <w:t>ментов, направленных на</w:t>
      </w:r>
      <w:r w:rsidR="007A737A" w:rsidRPr="00E76678">
        <w:rPr>
          <w:rFonts w:ascii="Times New Roman" w:hAnsi="Times New Roman" w:cs="Times New Roman"/>
          <w:sz w:val="24"/>
          <w:szCs w:val="24"/>
        </w:rPr>
        <w:t xml:space="preserve"> </w:t>
      </w:r>
      <w:r w:rsidRPr="00E76678">
        <w:rPr>
          <w:rFonts w:ascii="Times New Roman" w:hAnsi="Times New Roman" w:cs="Times New Roman"/>
          <w:sz w:val="24"/>
          <w:szCs w:val="24"/>
        </w:rPr>
        <w:t>формирование высокой платежной дисциплины налогоплательщиков. Статья 35 Конституции РК гласит: «Уплата</w:t>
      </w:r>
      <w:r w:rsidR="007A737A" w:rsidRPr="00E76678">
        <w:rPr>
          <w:rFonts w:ascii="Times New Roman" w:hAnsi="Times New Roman" w:cs="Times New Roman"/>
          <w:sz w:val="24"/>
          <w:szCs w:val="24"/>
        </w:rPr>
        <w:t xml:space="preserve"> </w:t>
      </w:r>
      <w:r w:rsidRPr="00E76678">
        <w:rPr>
          <w:rFonts w:ascii="Times New Roman" w:hAnsi="Times New Roman" w:cs="Times New Roman"/>
          <w:sz w:val="24"/>
          <w:szCs w:val="24"/>
        </w:rPr>
        <w:t xml:space="preserve">законно установленных налогов, сборов и иных обязательных платежей является долгом и обязанностью каждого». Как показывает практика, для налогоплательщиков уплата налогов, прежде всего, является обязанностью, а только </w:t>
      </w:r>
      <w:proofErr w:type="gramStart"/>
      <w:r w:rsidRPr="00E76678">
        <w:rPr>
          <w:rFonts w:ascii="Times New Roman" w:hAnsi="Times New Roman" w:cs="Times New Roman"/>
          <w:sz w:val="24"/>
          <w:szCs w:val="24"/>
        </w:rPr>
        <w:t>по- том</w:t>
      </w:r>
      <w:proofErr w:type="gramEnd"/>
      <w:r w:rsidRPr="00E76678">
        <w:rPr>
          <w:rFonts w:ascii="Times New Roman" w:hAnsi="Times New Roman" w:cs="Times New Roman"/>
          <w:sz w:val="24"/>
          <w:szCs w:val="24"/>
        </w:rPr>
        <w:t xml:space="preserve"> долгом. Но, как известно, долг – внутренне принимаемое (добровольное) моральное обязательство</w:t>
      </w:r>
      <w:r w:rsidR="007A737A" w:rsidRPr="00E76678">
        <w:rPr>
          <w:rFonts w:ascii="Times New Roman" w:hAnsi="Times New Roman" w:cs="Times New Roman"/>
          <w:sz w:val="24"/>
          <w:szCs w:val="24"/>
        </w:rPr>
        <w:t>.</w:t>
      </w:r>
    </w:p>
    <w:p w:rsidR="00D51743" w:rsidRPr="00E76678" w:rsidRDefault="00D51743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К одной из главных проблем налогообложения </w:t>
      </w:r>
      <w:r w:rsidRPr="00E76678">
        <w:rPr>
          <w:rFonts w:ascii="Times New Roman" w:hAnsi="Times New Roman" w:cs="Times New Roman"/>
          <w:sz w:val="24"/>
          <w:szCs w:val="24"/>
          <w:lang w:val="kk-KZ"/>
        </w:rPr>
        <w:t>РК</w:t>
      </w:r>
      <w:r w:rsidRPr="00E76678">
        <w:rPr>
          <w:rFonts w:ascii="Times New Roman" w:hAnsi="Times New Roman" w:cs="Times New Roman"/>
          <w:sz w:val="24"/>
          <w:szCs w:val="24"/>
        </w:rPr>
        <w:t xml:space="preserve"> относится способ расчета </w:t>
      </w:r>
      <w:r w:rsidRPr="00E76678">
        <w:rPr>
          <w:rFonts w:ascii="Times New Roman" w:hAnsi="Times New Roman" w:cs="Times New Roman"/>
          <w:sz w:val="24"/>
          <w:szCs w:val="24"/>
          <w:lang w:val="kk-KZ"/>
        </w:rPr>
        <w:t>ИПН</w:t>
      </w:r>
      <w:r w:rsidRPr="00E76678">
        <w:rPr>
          <w:rFonts w:ascii="Times New Roman" w:hAnsi="Times New Roman" w:cs="Times New Roman"/>
          <w:sz w:val="24"/>
          <w:szCs w:val="24"/>
        </w:rPr>
        <w:t xml:space="preserve"> (</w:t>
      </w:r>
      <w:r w:rsidRPr="00E76678">
        <w:rPr>
          <w:rFonts w:ascii="Times New Roman" w:hAnsi="Times New Roman" w:cs="Times New Roman"/>
          <w:sz w:val="24"/>
          <w:szCs w:val="24"/>
          <w:lang w:val="kk-KZ"/>
        </w:rPr>
        <w:t>индивидуальный подоходный налог</w:t>
      </w:r>
      <w:r w:rsidRPr="00E76678">
        <w:rPr>
          <w:rFonts w:ascii="Times New Roman" w:hAnsi="Times New Roman" w:cs="Times New Roman"/>
          <w:sz w:val="24"/>
          <w:szCs w:val="24"/>
        </w:rPr>
        <w:t xml:space="preserve">). Большинство экономистов сходятся во мнении, что прогрессивная процентная ставка, вместо действующей в настоящее время пропорциональной, по </w:t>
      </w:r>
      <w:r w:rsidRPr="00E76678">
        <w:rPr>
          <w:rFonts w:ascii="Times New Roman" w:hAnsi="Times New Roman" w:cs="Times New Roman"/>
          <w:sz w:val="24"/>
          <w:szCs w:val="24"/>
          <w:lang w:val="kk-KZ"/>
        </w:rPr>
        <w:t>ИПН</w:t>
      </w:r>
      <w:r w:rsidRPr="00E76678">
        <w:rPr>
          <w:rFonts w:ascii="Times New Roman" w:hAnsi="Times New Roman" w:cs="Times New Roman"/>
          <w:sz w:val="24"/>
          <w:szCs w:val="24"/>
        </w:rPr>
        <w:t xml:space="preserve"> заметно смягчила бы расслоение общества на «бедных» и «богатых», способствовала бы расширению «среднего класса», численность которого в </w:t>
      </w:r>
      <w:r w:rsidR="00804534" w:rsidRPr="00E76678">
        <w:rPr>
          <w:rFonts w:ascii="Times New Roman" w:hAnsi="Times New Roman" w:cs="Times New Roman"/>
          <w:sz w:val="24"/>
          <w:szCs w:val="24"/>
          <w:lang w:val="kk-KZ"/>
        </w:rPr>
        <w:t>РК</w:t>
      </w:r>
      <w:r w:rsidRPr="00E76678"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="00223FD6" w:rsidRPr="00E76678">
        <w:rPr>
          <w:rFonts w:ascii="Times New Roman" w:hAnsi="Times New Roman" w:cs="Times New Roman"/>
          <w:sz w:val="24"/>
          <w:szCs w:val="24"/>
        </w:rPr>
        <w:t>мала</w:t>
      </w:r>
      <w:r w:rsidRPr="00E76678">
        <w:rPr>
          <w:rFonts w:ascii="Times New Roman" w:hAnsi="Times New Roman" w:cs="Times New Roman"/>
          <w:sz w:val="24"/>
          <w:szCs w:val="24"/>
        </w:rPr>
        <w:t>. К тому же, прогрессивная система налогообложения позволяла бы более эффективно пополнять бюджет государства.</w:t>
      </w:r>
    </w:p>
    <w:p w:rsidR="00D51743" w:rsidRPr="00E76678" w:rsidRDefault="00D51743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</w:rPr>
        <w:t>Также, достаточно серьезной пр</w:t>
      </w:r>
      <w:r w:rsidR="00804534" w:rsidRPr="00E76678">
        <w:rPr>
          <w:rFonts w:ascii="Times New Roman" w:hAnsi="Times New Roman" w:cs="Times New Roman"/>
          <w:sz w:val="24"/>
          <w:szCs w:val="24"/>
        </w:rPr>
        <w:t>облемой, в настоящее время</w:t>
      </w:r>
      <w:r w:rsidRPr="00E76678">
        <w:rPr>
          <w:rFonts w:ascii="Times New Roman" w:hAnsi="Times New Roman" w:cs="Times New Roman"/>
          <w:sz w:val="24"/>
          <w:szCs w:val="24"/>
        </w:rPr>
        <w:t xml:space="preserve"> является преобладание теневой экономики, которая оперирует огромными суммами денег. Предприятия, незаконно уходящие от налогов, обогащаются, а обычные налогоплательщики должны покрывать «дыру» в бюджете из собственного «кармана». Отсюда вытекает еще большее расслоение общества. Как совершенствование налоговой системы в этом направлении может служить усиление налогового контроля. Необходимо предоставить налоговым </w:t>
      </w:r>
      <w:r w:rsidRPr="00E76678">
        <w:rPr>
          <w:rFonts w:ascii="Times New Roman" w:hAnsi="Times New Roman" w:cs="Times New Roman"/>
          <w:sz w:val="24"/>
          <w:szCs w:val="24"/>
        </w:rPr>
        <w:lastRenderedPageBreak/>
        <w:t>органам производить проверки как физических, так и юридических лиц по степени их доходов и соответствующих расходов. К примеру, можно воспользоваться опытом Франции в этом направлении. Так, если физическое лицо не согласно с налоговой службой в предоставленном расчете дохода гражданина, он обязан будет доказать неправоту служб и раскрыть источники своих доходов. Также, нужна будет серьезная проверка юридических лиц в области движения капитала, так как многие компании выводят свои денежные средства в оффшорные зоны, в частности, на Кипр.</w:t>
      </w:r>
    </w:p>
    <w:p w:rsidR="00D51743" w:rsidRPr="00E76678" w:rsidRDefault="00D51743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</w:rPr>
        <w:t>В основном утечки капита</w:t>
      </w:r>
      <w:r w:rsidR="00804534" w:rsidRPr="00E76678">
        <w:rPr>
          <w:rFonts w:ascii="Times New Roman" w:hAnsi="Times New Roman" w:cs="Times New Roman"/>
          <w:sz w:val="24"/>
          <w:szCs w:val="24"/>
        </w:rPr>
        <w:t>ла происходят через страны СНГ</w:t>
      </w:r>
      <w:r w:rsidRPr="00E76678">
        <w:rPr>
          <w:rFonts w:ascii="Times New Roman" w:hAnsi="Times New Roman" w:cs="Times New Roman"/>
          <w:sz w:val="24"/>
          <w:szCs w:val="24"/>
        </w:rPr>
        <w:t>. А перевод денег осуществляется с</w:t>
      </w:r>
      <w:r w:rsidR="00804534" w:rsidRPr="00E76678">
        <w:rPr>
          <w:rFonts w:ascii="Times New Roman" w:hAnsi="Times New Roman" w:cs="Times New Roman"/>
          <w:sz w:val="24"/>
          <w:szCs w:val="24"/>
        </w:rPr>
        <w:t>ледующим образом: организации</w:t>
      </w:r>
      <w:r w:rsidRPr="00E76678">
        <w:rPr>
          <w:rFonts w:ascii="Times New Roman" w:hAnsi="Times New Roman" w:cs="Times New Roman"/>
          <w:sz w:val="24"/>
          <w:szCs w:val="24"/>
        </w:rPr>
        <w:t xml:space="preserve"> подделывают документы якобы приобретенных товаров за границей государства, далее переводят денежные средства на зарубежные счета, а оттуда в оффшоры, при этом товар в страну не поступает.</w:t>
      </w:r>
    </w:p>
    <w:p w:rsidR="00D51743" w:rsidRPr="00E76678" w:rsidRDefault="00D51743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804534" w:rsidRPr="00E76678">
        <w:rPr>
          <w:rFonts w:ascii="Times New Roman" w:hAnsi="Times New Roman" w:cs="Times New Roman"/>
          <w:sz w:val="24"/>
          <w:szCs w:val="24"/>
        </w:rPr>
        <w:t>настоящее время, между</w:t>
      </w:r>
      <w:r w:rsidRPr="00E76678">
        <w:rPr>
          <w:rFonts w:ascii="Times New Roman" w:hAnsi="Times New Roman" w:cs="Times New Roman"/>
          <w:sz w:val="24"/>
          <w:szCs w:val="24"/>
        </w:rPr>
        <w:t xml:space="preserve"> некоторыми странами СНГ происходят огромные движения денежных средств, которые затем уходят в оффшорные зоны и с них становится невозможным взимать налоги, следовательно, больше не работают на экономику нашей страны. Немаловажную проблему составляет взимание налоговых задолженностей.</w:t>
      </w:r>
    </w:p>
    <w:p w:rsidR="00804534" w:rsidRPr="00E76678" w:rsidRDefault="00804534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  <w:lang w:val="kk-KZ"/>
        </w:rPr>
        <w:t xml:space="preserve">К примеру, </w:t>
      </w:r>
      <w:r w:rsidRPr="00E76678">
        <w:rPr>
          <w:rFonts w:ascii="Times New Roman" w:hAnsi="Times New Roman" w:cs="Times New Roman"/>
          <w:sz w:val="24"/>
          <w:szCs w:val="24"/>
        </w:rPr>
        <w:t>НДС занимает значительную часть в налоговом бремени предприятия. Из-за несовершенства и сложности определения налогооблагаемой базы, исчисления суммы НДС и заполнения счетов-фактур предприниматели уклоняются от уплаты данного налога. Происходит это различными способами: многоступенчатая переуступка товаров с последующей реализацией продукции по заниженным ценам, «исчезновение» организации – перекупщика после реализации товаров (работ, услуг) и получения денежных средств, использование не отчитывающихся организаций в целях необоснованного возмещения НДС из государственного бюджета</w:t>
      </w:r>
    </w:p>
    <w:p w:rsidR="00441FFD" w:rsidRPr="00E76678" w:rsidRDefault="00441FFD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Гражданское общество, с налоговой точки </w:t>
      </w:r>
      <w:proofErr w:type="gramStart"/>
      <w:r w:rsidRPr="00E76678">
        <w:rPr>
          <w:rFonts w:ascii="Times New Roman" w:hAnsi="Times New Roman" w:cs="Times New Roman"/>
          <w:sz w:val="24"/>
          <w:szCs w:val="24"/>
          <w:shd w:val="clear" w:color="auto" w:fill="FFFFFF"/>
        </w:rPr>
        <w:t>зрения  –</w:t>
      </w:r>
      <w:proofErr w:type="gramEnd"/>
      <w:r w:rsidRPr="00E7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сообщество добросовестных налогоплательщиков, которое ориентируясь на эффективную деятельность соответствующих органов власти государства, способно грамотно защищать собственные интересы. Самоорганизация налогоплательщика – это процесс формирования высокой налоговой культуры, без которой невозможно </w:t>
      </w:r>
      <w:proofErr w:type="gramStart"/>
      <w:r w:rsidRPr="00E7667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 эффективной</w:t>
      </w:r>
      <w:proofErr w:type="gramEnd"/>
      <w:r w:rsidRPr="00E7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налоговой политики. «Гражданское общество представляет собой высшую форму самоорганизации индивидов и их политической самореализации. И поэтому должно быть обусловлено эффективным социально-экономическим, политическим развитием государства, ростом благосостояния, культуры и самосознания народа» </w:t>
      </w:r>
    </w:p>
    <w:p w:rsidR="00633253" w:rsidRPr="00E76678" w:rsidRDefault="00633253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>Двумя параллельными сторонами властно-имущественных правоотношений являются налоговые органы и налогоплательщики. Показателем существования гражданского общества является система общественного контроля в целом, которая играет огромную роль в построении эффективных налоговых отношений. В России отсутствуют институты, занимающиеся проблемами совершенствования национальной налоговой системы. Зачастую изменения, которые происходят в налоговом законодательстве, являются бессистемными и не подчиняются логике, а это, в свою очередь, негативно отражается на инвестиционном климате государства.</w:t>
      </w:r>
    </w:p>
    <w:p w:rsidR="00633253" w:rsidRPr="00E76678" w:rsidRDefault="00633253" w:rsidP="00E76678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Непосредственными задачами созданного в нашем </w:t>
      </w:r>
      <w:proofErr w:type="gramStart"/>
      <w:r w:rsidRPr="00E76678">
        <w:rPr>
          <w:rFonts w:ascii="Times New Roman" w:hAnsi="Times New Roman" w:cs="Times New Roman"/>
          <w:sz w:val="24"/>
          <w:szCs w:val="24"/>
        </w:rPr>
        <w:t>государстве  Союза</w:t>
      </w:r>
      <w:proofErr w:type="gramEnd"/>
      <w:r w:rsidRPr="00E76678">
        <w:rPr>
          <w:rFonts w:ascii="Times New Roman" w:hAnsi="Times New Roman" w:cs="Times New Roman"/>
          <w:sz w:val="24"/>
          <w:szCs w:val="24"/>
        </w:rPr>
        <w:t xml:space="preserve"> налогоплательщиков являются:</w:t>
      </w:r>
    </w:p>
    <w:p w:rsidR="00633253" w:rsidRPr="00E76678" w:rsidRDefault="00633253" w:rsidP="00E76678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1) участие в процессе реформирования </w:t>
      </w:r>
      <w:proofErr w:type="gramStart"/>
      <w:r w:rsidRPr="00E76678">
        <w:rPr>
          <w:rFonts w:ascii="Times New Roman" w:hAnsi="Times New Roman" w:cs="Times New Roman"/>
          <w:sz w:val="24"/>
          <w:szCs w:val="24"/>
        </w:rPr>
        <w:t>и  совершенствования</w:t>
      </w:r>
      <w:proofErr w:type="gramEnd"/>
      <w:r w:rsidRPr="00E76678">
        <w:rPr>
          <w:rFonts w:ascii="Times New Roman" w:hAnsi="Times New Roman" w:cs="Times New Roman"/>
          <w:sz w:val="24"/>
          <w:szCs w:val="24"/>
        </w:rPr>
        <w:t xml:space="preserve"> налогового законодательства;</w:t>
      </w:r>
    </w:p>
    <w:p w:rsidR="00633253" w:rsidRPr="00E76678" w:rsidRDefault="00633253" w:rsidP="00E76678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>2) анализ и оценка действенности налоговых механизмов;</w:t>
      </w:r>
    </w:p>
    <w:p w:rsidR="00633253" w:rsidRPr="00E76678" w:rsidRDefault="00633253" w:rsidP="00E76678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>3) защита прав и интересов добросовестных налогоплательщиков;</w:t>
      </w:r>
    </w:p>
    <w:p w:rsidR="00633253" w:rsidRPr="00E76678" w:rsidRDefault="00633253" w:rsidP="00E76678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>4) создание научно-методической базы в сфере налогообложения;</w:t>
      </w:r>
    </w:p>
    <w:p w:rsidR="00633253" w:rsidRPr="00E76678" w:rsidRDefault="00633253" w:rsidP="00E76678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5) содействие и </w:t>
      </w:r>
      <w:proofErr w:type="gramStart"/>
      <w:r w:rsidRPr="00E76678">
        <w:rPr>
          <w:rFonts w:ascii="Times New Roman" w:hAnsi="Times New Roman" w:cs="Times New Roman"/>
          <w:sz w:val="24"/>
          <w:szCs w:val="24"/>
        </w:rPr>
        <w:t>расширение  системы</w:t>
      </w:r>
      <w:proofErr w:type="gramEnd"/>
      <w:r w:rsidRPr="00E76678">
        <w:rPr>
          <w:rFonts w:ascii="Times New Roman" w:hAnsi="Times New Roman" w:cs="Times New Roman"/>
          <w:sz w:val="24"/>
          <w:szCs w:val="24"/>
        </w:rPr>
        <w:t xml:space="preserve"> налогового консультирования.</w:t>
      </w:r>
    </w:p>
    <w:p w:rsidR="00441FFD" w:rsidRPr="00E76678" w:rsidRDefault="00441FFD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Законодательство о налогах и сборах регулирует деятельность участников налоговых правоотношений, </w:t>
      </w:r>
      <w:proofErr w:type="gramStart"/>
      <w:r w:rsidRPr="00E76678">
        <w:rPr>
          <w:rFonts w:ascii="Times New Roman" w:hAnsi="Times New Roman" w:cs="Times New Roman"/>
          <w:sz w:val="24"/>
          <w:szCs w:val="24"/>
        </w:rPr>
        <w:t>которая  напрямую</w:t>
      </w:r>
      <w:proofErr w:type="gramEnd"/>
      <w:r w:rsidRPr="00E76678">
        <w:rPr>
          <w:rFonts w:ascii="Times New Roman" w:hAnsi="Times New Roman" w:cs="Times New Roman"/>
          <w:sz w:val="24"/>
          <w:szCs w:val="24"/>
        </w:rPr>
        <w:t xml:space="preserve"> связана с налоговой культурой. Принципы и справедливая реализация норм налоговых правоотношений представляют собой систему ценностей цивилизованного общества. Их </w:t>
      </w:r>
      <w:proofErr w:type="gramStart"/>
      <w:r w:rsidRPr="00E76678">
        <w:rPr>
          <w:rFonts w:ascii="Times New Roman" w:hAnsi="Times New Roman" w:cs="Times New Roman"/>
          <w:sz w:val="24"/>
          <w:szCs w:val="24"/>
        </w:rPr>
        <w:t>консолидация  предполагает</w:t>
      </w:r>
      <w:proofErr w:type="gramEnd"/>
      <w:r w:rsidRPr="00E76678">
        <w:rPr>
          <w:rFonts w:ascii="Times New Roman" w:hAnsi="Times New Roman" w:cs="Times New Roman"/>
          <w:sz w:val="24"/>
          <w:szCs w:val="24"/>
        </w:rPr>
        <w:t xml:space="preserve"> </w:t>
      </w:r>
      <w:r w:rsidRPr="00E7667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 общего уровня государства, в котором каждый субъект налоговых правоотношений имеет собственный определенный уровень налоговой культуры. Тем не менее, общество не свободно от проблем, связанных </w:t>
      </w:r>
      <w:proofErr w:type="gramStart"/>
      <w:r w:rsidRPr="00E76678">
        <w:rPr>
          <w:rFonts w:ascii="Times New Roman" w:hAnsi="Times New Roman" w:cs="Times New Roman"/>
          <w:sz w:val="24"/>
          <w:szCs w:val="24"/>
        </w:rPr>
        <w:t>с  низким</w:t>
      </w:r>
      <w:proofErr w:type="gramEnd"/>
      <w:r w:rsidRPr="00E76678">
        <w:rPr>
          <w:rFonts w:ascii="Times New Roman" w:hAnsi="Times New Roman" w:cs="Times New Roman"/>
          <w:sz w:val="24"/>
          <w:szCs w:val="24"/>
        </w:rPr>
        <w:t xml:space="preserve"> уровнем налоговой культуры. По нашему </w:t>
      </w:r>
      <w:proofErr w:type="gramStart"/>
      <w:r w:rsidRPr="00E76678">
        <w:rPr>
          <w:rFonts w:ascii="Times New Roman" w:hAnsi="Times New Roman" w:cs="Times New Roman"/>
          <w:sz w:val="24"/>
          <w:szCs w:val="24"/>
        </w:rPr>
        <w:t>мнению ,причинами</w:t>
      </w:r>
      <w:proofErr w:type="gramEnd"/>
      <w:r w:rsidRPr="00E76678">
        <w:rPr>
          <w:rFonts w:ascii="Times New Roman" w:hAnsi="Times New Roman" w:cs="Times New Roman"/>
          <w:sz w:val="24"/>
          <w:szCs w:val="24"/>
        </w:rPr>
        <w:t xml:space="preserve">  являются:</w:t>
      </w:r>
    </w:p>
    <w:p w:rsidR="00441FFD" w:rsidRPr="00E76678" w:rsidRDefault="00441FFD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>– высокое налоговое бремя, порождающее у налогоплательщика появление желания уйти от уплаты налогов, то есть подрывается интерес ведения нерезультативной хозяйственной деятельности;</w:t>
      </w:r>
    </w:p>
    <w:p w:rsidR="00441FFD" w:rsidRPr="00E76678" w:rsidRDefault="00441FFD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>– отсутствие элементарных основ налоговой грамотности среди населения;</w:t>
      </w:r>
    </w:p>
    <w:p w:rsidR="00441FFD" w:rsidRPr="00E76678" w:rsidRDefault="00441FFD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>– высокая коррупционная составляющая;</w:t>
      </w:r>
    </w:p>
    <w:p w:rsidR="00441FFD" w:rsidRPr="00E76678" w:rsidRDefault="00441FFD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6678">
        <w:rPr>
          <w:rFonts w:ascii="Times New Roman" w:hAnsi="Times New Roman" w:cs="Times New Roman"/>
          <w:sz w:val="24"/>
          <w:szCs w:val="24"/>
        </w:rPr>
        <w:t>– неэффективная налоговая политика, сопряженная с отсутствием у населения социальной мотивации.</w:t>
      </w:r>
    </w:p>
    <w:p w:rsidR="00441FFD" w:rsidRPr="00E76678" w:rsidRDefault="0001656F" w:rsidP="00E766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</w:rPr>
        <w:t>Можно сделать вывод, что поэтапное разъяснение норм налогового законодательства в большей мере, чем принуждение, влияет на повышение уровня взаимодействия между гражданами</w:t>
      </w:r>
      <w:r w:rsidR="00445754" w:rsidRPr="00E76678">
        <w:rPr>
          <w:rFonts w:ascii="Times New Roman" w:hAnsi="Times New Roman" w:cs="Times New Roman"/>
          <w:sz w:val="24"/>
          <w:szCs w:val="24"/>
        </w:rPr>
        <w:t xml:space="preserve"> </w:t>
      </w:r>
      <w:r w:rsidRPr="00E76678">
        <w:rPr>
          <w:rFonts w:ascii="Times New Roman" w:hAnsi="Times New Roman" w:cs="Times New Roman"/>
          <w:sz w:val="24"/>
          <w:szCs w:val="24"/>
        </w:rPr>
        <w:softHyphen/>
        <w:t>налогоплательщиками и налоговыми органами. Таким образом, для большей эффективности развития отно</w:t>
      </w:r>
      <w:r w:rsidRPr="00E76678">
        <w:rPr>
          <w:rFonts w:ascii="Times New Roman" w:hAnsi="Times New Roman" w:cs="Times New Roman"/>
          <w:sz w:val="24"/>
          <w:szCs w:val="24"/>
        </w:rPr>
        <w:softHyphen/>
        <w:t>шений между налоговыми органами и налогоплательщиками на основе взаи</w:t>
      </w:r>
      <w:r w:rsidRPr="00E76678">
        <w:rPr>
          <w:rFonts w:ascii="Times New Roman" w:hAnsi="Times New Roman" w:cs="Times New Roman"/>
          <w:sz w:val="24"/>
          <w:szCs w:val="24"/>
        </w:rPr>
        <w:softHyphen/>
        <w:t>мовыгодных условий необходимо повышать уровень налоговой культуры. Стремление уклониться от уплаты налогов должно осуждаться самим обществом, как институтом, а не только государственными органами власти. По</w:t>
      </w:r>
      <w:r w:rsidRPr="00E76678">
        <w:rPr>
          <w:rFonts w:ascii="Times New Roman" w:hAnsi="Times New Roman" w:cs="Times New Roman"/>
          <w:sz w:val="24"/>
          <w:szCs w:val="24"/>
        </w:rPr>
        <w:softHyphen/>
        <w:t xml:space="preserve"> иск путей решения данного вопроса требует приложения усилий со стороны не только государства, но и общественных организаций, учебных заведений, научного сообщества</w:t>
      </w:r>
    </w:p>
    <w:p w:rsidR="0001656F" w:rsidRPr="00E76678" w:rsidRDefault="0001656F" w:rsidP="00E7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10FFE" w:rsidRPr="00E76678" w:rsidRDefault="00910FFE" w:rsidP="00E7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  <w:lang w:val="kk-KZ"/>
        </w:rPr>
        <w:tab/>
        <w:t>Литература:</w:t>
      </w:r>
    </w:p>
    <w:p w:rsidR="00910FFE" w:rsidRPr="00E76678" w:rsidRDefault="00910FFE" w:rsidP="00E766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  <w:lang w:val="kk-KZ"/>
        </w:rPr>
        <w:t>Мирошниченко Л. Н. Налоговые обязательства как одна из функций культуры общества // Культурная жизнь Юга России. – 2009. -№5. – С. 130-132.</w:t>
      </w:r>
    </w:p>
    <w:p w:rsidR="00910FFE" w:rsidRPr="00E76678" w:rsidRDefault="00910FFE" w:rsidP="00E766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  <w:lang w:val="kk-KZ"/>
        </w:rPr>
        <w:t>Гребенчук А. О. Налогообложение как социальный процесс и его влияние на формирование налогового поведения в России: дис ... канд. Социол. Наук. – М., 2009.</w:t>
      </w:r>
    </w:p>
    <w:p w:rsidR="00910FFE" w:rsidRPr="00E76678" w:rsidRDefault="00910FFE" w:rsidP="00E766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  <w:lang w:val="kk-KZ"/>
        </w:rPr>
        <w:t>Леонова Е. Д. Налоговая культура как важный элемент совершенствования налоговой системы России / Е. Д. Леонова, Г. Я. Чухнина // Налоги и налогообложение. 2008. -№ 9.</w:t>
      </w:r>
    </w:p>
    <w:p w:rsidR="007A737A" w:rsidRPr="00E76678" w:rsidRDefault="007A737A" w:rsidP="00E766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</w:rPr>
        <w:t xml:space="preserve">Конституция Республики Казахстан. С изменениями и дополнениями по состоянию на 02.02.2011. – Алматы: </w:t>
      </w:r>
      <w:proofErr w:type="spellStart"/>
      <w:proofErr w:type="gramStart"/>
      <w:r w:rsidRPr="00E76678">
        <w:rPr>
          <w:rFonts w:ascii="Times New Roman" w:hAnsi="Times New Roman" w:cs="Times New Roman"/>
          <w:sz w:val="24"/>
          <w:szCs w:val="24"/>
        </w:rPr>
        <w:t>Эконо</w:t>
      </w:r>
      <w:proofErr w:type="spellEnd"/>
      <w:r w:rsidRPr="00E766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678">
        <w:rPr>
          <w:rFonts w:ascii="Times New Roman" w:hAnsi="Times New Roman" w:cs="Times New Roman"/>
          <w:sz w:val="24"/>
          <w:szCs w:val="24"/>
        </w:rPr>
        <w:t>мика</w:t>
      </w:r>
      <w:proofErr w:type="spellEnd"/>
      <w:proofErr w:type="gramEnd"/>
      <w:r w:rsidRPr="00E76678">
        <w:rPr>
          <w:rFonts w:ascii="Times New Roman" w:hAnsi="Times New Roman" w:cs="Times New Roman"/>
          <w:sz w:val="24"/>
          <w:szCs w:val="24"/>
        </w:rPr>
        <w:t>, 2011.</w:t>
      </w:r>
    </w:p>
    <w:p w:rsidR="007A737A" w:rsidRPr="00E76678" w:rsidRDefault="007A737A" w:rsidP="00E766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</w:rPr>
        <w:t>Бурнашева В. Р. Значение налоговой культуры в эффективной налоговой деятельности государства С 52-54</w:t>
      </w:r>
    </w:p>
    <w:p w:rsidR="00E76678" w:rsidRPr="00E76678" w:rsidRDefault="00E76678" w:rsidP="00E7667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678" w:rsidRDefault="00E76678" w:rsidP="00E76678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76678" w:rsidRDefault="00E76678" w:rsidP="00E76678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76678" w:rsidRPr="00E76678" w:rsidRDefault="00E76678" w:rsidP="00E76678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76678">
        <w:rPr>
          <w:rFonts w:ascii="Times New Roman" w:hAnsi="Times New Roman" w:cs="Times New Roman"/>
          <w:sz w:val="24"/>
          <w:szCs w:val="24"/>
          <w:lang w:val="kk-KZ"/>
        </w:rPr>
        <w:t xml:space="preserve">Составлено: </w:t>
      </w:r>
      <w:r w:rsidRPr="00E766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6678">
        <w:rPr>
          <w:rFonts w:ascii="Times New Roman" w:hAnsi="Times New Roman" w:cs="Times New Roman"/>
          <w:sz w:val="24"/>
          <w:szCs w:val="24"/>
        </w:rPr>
        <w:t>Кулумжанов</w:t>
      </w:r>
      <w:proofErr w:type="spellEnd"/>
      <w:r w:rsidRPr="00E76678">
        <w:rPr>
          <w:rFonts w:ascii="Times New Roman" w:hAnsi="Times New Roman" w:cs="Times New Roman"/>
          <w:sz w:val="24"/>
          <w:szCs w:val="24"/>
        </w:rPr>
        <w:t xml:space="preserve"> Е</w:t>
      </w:r>
      <w:r w:rsidRPr="00E7667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E76678" w:rsidRPr="00E76678" w:rsidSect="0035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34AC"/>
    <w:multiLevelType w:val="hybridMultilevel"/>
    <w:tmpl w:val="A5CE5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1743"/>
    <w:rsid w:val="0001656F"/>
    <w:rsid w:val="00223FD6"/>
    <w:rsid w:val="00283659"/>
    <w:rsid w:val="002B6B86"/>
    <w:rsid w:val="0031042A"/>
    <w:rsid w:val="00355CF7"/>
    <w:rsid w:val="00441FFD"/>
    <w:rsid w:val="00445754"/>
    <w:rsid w:val="005108F0"/>
    <w:rsid w:val="00633253"/>
    <w:rsid w:val="007A737A"/>
    <w:rsid w:val="00804534"/>
    <w:rsid w:val="00910FFE"/>
    <w:rsid w:val="00993E12"/>
    <w:rsid w:val="00B02989"/>
    <w:rsid w:val="00D5147C"/>
    <w:rsid w:val="00D51743"/>
    <w:rsid w:val="00E76678"/>
    <w:rsid w:val="00E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43B7"/>
  <w15:docId w15:val="{2572CF4A-9618-4CCF-9DEA-C83ADC61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65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2018-02-20T14:17:00Z</dcterms:created>
  <dcterms:modified xsi:type="dcterms:W3CDTF">2020-04-06T20:57:00Z</dcterms:modified>
</cp:coreProperties>
</file>