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59EB" w:rsidRPr="007D247D" w:rsidRDefault="00B07E7B" w:rsidP="007D247D">
      <w:pPr>
        <w:spacing w:after="0" w:line="240" w:lineRule="auto"/>
        <w:ind w:firstLine="680"/>
        <w:jc w:val="center"/>
        <w:rPr>
          <w:rFonts w:ascii="Times New Roman" w:hAnsi="Times New Roman" w:cs="Times New Roman"/>
          <w:b/>
          <w:sz w:val="24"/>
          <w:szCs w:val="24"/>
          <w:lang w:val="kk-KZ"/>
        </w:rPr>
      </w:pPr>
      <w:r w:rsidRPr="007D247D">
        <w:rPr>
          <w:rFonts w:ascii="Times New Roman" w:hAnsi="Times New Roman" w:cs="Times New Roman"/>
          <w:b/>
          <w:sz w:val="24"/>
          <w:szCs w:val="24"/>
          <w:lang w:val="kk-KZ"/>
        </w:rPr>
        <w:t>ҚЫЗМЕТ КӨРСЕТУ САЛАСЫНДАҒЫ САПА МӘСЕЛЕСІ</w:t>
      </w:r>
    </w:p>
    <w:p w:rsidR="00295E3A" w:rsidRPr="007D247D" w:rsidRDefault="00295E3A" w:rsidP="007D247D">
      <w:pPr>
        <w:spacing w:after="0" w:line="240" w:lineRule="auto"/>
        <w:ind w:firstLine="680"/>
        <w:jc w:val="both"/>
        <w:rPr>
          <w:rFonts w:ascii="Times New Roman" w:hAnsi="Times New Roman" w:cs="Times New Roman"/>
          <w:bCs/>
          <w:sz w:val="24"/>
          <w:szCs w:val="24"/>
          <w:lang w:val="kk-KZ"/>
        </w:rPr>
      </w:pPr>
    </w:p>
    <w:p w:rsidR="0AEF4CEF" w:rsidRPr="007D247D" w:rsidRDefault="0AEF4CEF" w:rsidP="007D247D">
      <w:pPr>
        <w:spacing w:after="0" w:line="240" w:lineRule="auto"/>
        <w:ind w:firstLine="680"/>
        <w:jc w:val="both"/>
        <w:rPr>
          <w:rFonts w:ascii="Times New Roman" w:eastAsia="Times New Roman" w:hAnsi="Times New Roman" w:cs="Times New Roman"/>
          <w:iCs/>
          <w:sz w:val="24"/>
          <w:szCs w:val="24"/>
          <w:lang w:val="kk-KZ"/>
        </w:rPr>
      </w:pPr>
      <w:r w:rsidRPr="007D247D">
        <w:rPr>
          <w:rFonts w:ascii="Times New Roman" w:eastAsia="Times New Roman" w:hAnsi="Times New Roman" w:cs="Times New Roman"/>
          <w:bCs/>
          <w:iCs/>
          <w:sz w:val="24"/>
          <w:szCs w:val="24"/>
          <w:lang w:val="kk-KZ"/>
        </w:rPr>
        <w:t>«Қызмет көрсету</w:t>
      </w:r>
      <w:r w:rsidRPr="007D247D">
        <w:rPr>
          <w:rFonts w:ascii="Times New Roman" w:eastAsia="Times New Roman" w:hAnsi="Times New Roman" w:cs="Times New Roman"/>
          <w:iCs/>
          <w:sz w:val="24"/>
          <w:szCs w:val="24"/>
          <w:lang w:val="kk-KZ"/>
        </w:rPr>
        <w:t xml:space="preserve"> — заттық нысан сипатына ие болатын және тұтынылу құны еңбектің заттық өнімінен өзгеше түрде нақты еңбектің пайдалы нәтижесінен көрініс табатын арнайы еңбек өнімі. Дәрігер, мұғалім, актер, шаштараз, т.б. көрсететін қызмет осындай еңбек өніміне жатады. Олардың еңбегімен сатып алу және сату нысаны, тұтыну заты бола алатын бейзаттық нысандағы белгілі бір өнім өндіріледі.» /1/ </w:t>
      </w:r>
    </w:p>
    <w:p w:rsidR="002059EB" w:rsidRPr="007D247D" w:rsidRDefault="0AEF4CEF" w:rsidP="007D247D">
      <w:pPr>
        <w:spacing w:after="0" w:line="240" w:lineRule="auto"/>
        <w:ind w:firstLine="680"/>
        <w:jc w:val="both"/>
        <w:rPr>
          <w:rFonts w:ascii="Times New Roman" w:hAnsi="Times New Roman" w:cs="Times New Roman"/>
          <w:sz w:val="24"/>
          <w:szCs w:val="24"/>
          <w:lang w:val="kk-KZ"/>
        </w:rPr>
      </w:pPr>
      <w:r w:rsidRPr="007D247D">
        <w:rPr>
          <w:rFonts w:ascii="Times New Roman" w:eastAsia="Times New Roman" w:hAnsi="Times New Roman" w:cs="Times New Roman"/>
          <w:color w:val="2D2B20"/>
          <w:sz w:val="24"/>
          <w:szCs w:val="24"/>
          <w:lang w:val="kk-KZ"/>
        </w:rPr>
        <w:t xml:space="preserve">Кез келген мемлекетте сервистік қызмет көрсету жағдайын бағалаған кезде  өнім мен қызмет көрсетудің  сапасы ең негізгі болып есептеледі. </w:t>
      </w:r>
      <w:r w:rsidRPr="007D247D">
        <w:rPr>
          <w:rFonts w:ascii="Times New Roman" w:hAnsi="Times New Roman" w:cs="Times New Roman"/>
          <w:sz w:val="24"/>
          <w:szCs w:val="24"/>
          <w:lang w:val="kk-KZ"/>
        </w:rPr>
        <w:t xml:space="preserve">Кәсіпорын сәтті болуы үшін кызмет көрсетудің сапалы болуы маңызды факторлардың бірі. </w:t>
      </w:r>
    </w:p>
    <w:p w:rsidR="00295E3A" w:rsidRPr="007D247D" w:rsidRDefault="00D715F4" w:rsidP="007D247D">
      <w:pPr>
        <w:spacing w:after="0" w:line="240" w:lineRule="auto"/>
        <w:ind w:firstLine="680"/>
        <w:jc w:val="both"/>
        <w:rPr>
          <w:rFonts w:ascii="Times New Roman" w:hAnsi="Times New Roman" w:cs="Times New Roman"/>
          <w:sz w:val="24"/>
          <w:szCs w:val="24"/>
          <w:lang w:val="kk-KZ"/>
        </w:rPr>
      </w:pPr>
      <w:r w:rsidRPr="007D247D">
        <w:rPr>
          <w:rFonts w:ascii="Times New Roman" w:eastAsia="Times New Roman" w:hAnsi="Times New Roman" w:cs="Times New Roman"/>
          <w:bCs/>
          <w:iCs/>
          <w:sz w:val="24"/>
          <w:szCs w:val="24"/>
          <w:lang w:val="kk-KZ"/>
        </w:rPr>
        <w:t>«</w:t>
      </w:r>
      <w:r w:rsidR="0AEF4CEF" w:rsidRPr="007D247D">
        <w:rPr>
          <w:rFonts w:ascii="Times New Roman" w:eastAsia="Times New Roman" w:hAnsi="Times New Roman" w:cs="Times New Roman"/>
          <w:sz w:val="24"/>
          <w:szCs w:val="24"/>
          <w:lang w:val="kk-KZ"/>
        </w:rPr>
        <w:t xml:space="preserve">"Сапа" санатының мазмұнын зерттеу тарихы жүздеген жыл болғанымен, осы мәселе бойынша ғалымдар басқарудың теориясы мен тәжірибесінің қазіргі заманғы дамуы аясында қызу пікірталас жүргізуде. Мәселен, американдық маман Дж. Харрингтон бұл туралы өз пікірін былай білдірді: "сапа-қызықты нәрсе. </w:t>
      </w:r>
      <w:r w:rsidR="00295E3A" w:rsidRPr="007D247D">
        <w:rPr>
          <w:rFonts w:ascii="Times New Roman" w:eastAsia="Times New Roman" w:hAnsi="Times New Roman" w:cs="Times New Roman"/>
          <w:sz w:val="24"/>
          <w:szCs w:val="24"/>
          <w:lang w:val="kk-KZ"/>
        </w:rPr>
        <w:t>Барлығы о</w:t>
      </w:r>
      <w:r w:rsidR="0AEF4CEF" w:rsidRPr="007D247D">
        <w:rPr>
          <w:rFonts w:ascii="Times New Roman" w:eastAsia="Times New Roman" w:hAnsi="Times New Roman" w:cs="Times New Roman"/>
          <w:sz w:val="24"/>
          <w:szCs w:val="24"/>
          <w:lang w:val="kk-KZ"/>
        </w:rPr>
        <w:t xml:space="preserve">л туралы </w:t>
      </w:r>
      <w:r w:rsidR="00295E3A" w:rsidRPr="007D247D">
        <w:rPr>
          <w:rFonts w:ascii="Times New Roman" w:eastAsia="Times New Roman" w:hAnsi="Times New Roman" w:cs="Times New Roman"/>
          <w:sz w:val="24"/>
          <w:szCs w:val="24"/>
          <w:lang w:val="kk-KZ"/>
        </w:rPr>
        <w:t xml:space="preserve">айтады, </w:t>
      </w:r>
      <w:r w:rsidR="0AEF4CEF" w:rsidRPr="007D247D">
        <w:rPr>
          <w:rFonts w:ascii="Times New Roman" w:eastAsia="Times New Roman" w:hAnsi="Times New Roman" w:cs="Times New Roman"/>
          <w:sz w:val="24"/>
          <w:szCs w:val="24"/>
          <w:lang w:val="kk-KZ"/>
        </w:rPr>
        <w:t>бәрі онымен бірге өмір сүреді</w:t>
      </w:r>
      <w:r w:rsidR="00295E3A" w:rsidRPr="007D247D">
        <w:rPr>
          <w:rFonts w:ascii="Times New Roman" w:eastAsia="Times New Roman" w:hAnsi="Times New Roman" w:cs="Times New Roman"/>
          <w:sz w:val="24"/>
          <w:szCs w:val="24"/>
          <w:lang w:val="kk-KZ"/>
        </w:rPr>
        <w:t>,және әркім бұл не екенін білемін деп ойлайды.  Бірақ тек азғантайы ғана дұрыс анықтаманы</w:t>
      </w:r>
      <w:r w:rsidR="0AEF4CEF" w:rsidRPr="007D247D">
        <w:rPr>
          <w:rFonts w:ascii="Times New Roman" w:eastAsia="Times New Roman" w:hAnsi="Times New Roman" w:cs="Times New Roman"/>
          <w:sz w:val="24"/>
          <w:szCs w:val="24"/>
          <w:lang w:val="kk-KZ"/>
        </w:rPr>
        <w:t xml:space="preserve"> </w:t>
      </w:r>
      <w:r w:rsidR="00295E3A" w:rsidRPr="007D247D">
        <w:rPr>
          <w:rFonts w:ascii="Times New Roman" w:eastAsia="Times New Roman" w:hAnsi="Times New Roman" w:cs="Times New Roman"/>
          <w:sz w:val="24"/>
          <w:szCs w:val="24"/>
          <w:lang w:val="kk-KZ"/>
        </w:rPr>
        <w:t>айтады</w:t>
      </w:r>
      <w:r w:rsidR="0AEF4CEF" w:rsidRPr="007D247D">
        <w:rPr>
          <w:rFonts w:ascii="Times New Roman" w:eastAsia="Times New Roman" w:hAnsi="Times New Roman" w:cs="Times New Roman"/>
          <w:sz w:val="24"/>
          <w:szCs w:val="24"/>
          <w:lang w:val="kk-KZ"/>
        </w:rPr>
        <w:t>".</w:t>
      </w:r>
    </w:p>
    <w:p w:rsidR="00295E3A" w:rsidRPr="007D247D" w:rsidRDefault="0AEF4CEF" w:rsidP="007D247D">
      <w:pPr>
        <w:spacing w:after="0" w:line="240" w:lineRule="auto"/>
        <w:ind w:firstLine="680"/>
        <w:jc w:val="both"/>
        <w:rPr>
          <w:rFonts w:ascii="Times New Roman" w:hAnsi="Times New Roman" w:cs="Times New Roman"/>
          <w:sz w:val="24"/>
          <w:szCs w:val="24"/>
          <w:lang w:val="kk-KZ"/>
        </w:rPr>
      </w:pPr>
      <w:r w:rsidRPr="007D247D">
        <w:rPr>
          <w:rFonts w:ascii="Times New Roman" w:eastAsia="Times New Roman" w:hAnsi="Times New Roman" w:cs="Times New Roman"/>
          <w:sz w:val="24"/>
          <w:szCs w:val="24"/>
          <w:lang w:val="kk-KZ"/>
        </w:rPr>
        <w:t>Қазіргі уақытта "сапа" ұғымының әртүрлі аспектілері пайда болды: экономикалық, әлеуметтік, басқарушылық, жеке және т.б. Әрбір тәсілде зерттеу объектісіне байланысты осы категорияның мазмұнын түсініп, түсіндіруді қамтиды.</w:t>
      </w:r>
      <w:r w:rsidR="00D715F4" w:rsidRPr="007D247D">
        <w:rPr>
          <w:rFonts w:ascii="Times New Roman" w:eastAsia="Times New Roman" w:hAnsi="Times New Roman" w:cs="Times New Roman"/>
          <w:iCs/>
          <w:sz w:val="24"/>
          <w:szCs w:val="24"/>
          <w:lang w:val="kk-KZ"/>
        </w:rPr>
        <w:t xml:space="preserve"> » /2/</w:t>
      </w:r>
    </w:p>
    <w:p w:rsidR="0AEF4CEF" w:rsidRPr="007D247D" w:rsidRDefault="00D715F4" w:rsidP="007D247D">
      <w:pPr>
        <w:spacing w:after="0" w:line="240" w:lineRule="auto"/>
        <w:ind w:firstLine="680"/>
        <w:jc w:val="both"/>
        <w:rPr>
          <w:rFonts w:ascii="Times New Roman" w:eastAsia="Times New Roman" w:hAnsi="Times New Roman" w:cs="Times New Roman"/>
          <w:sz w:val="24"/>
          <w:szCs w:val="24"/>
          <w:lang w:val="kk-KZ"/>
        </w:rPr>
      </w:pPr>
      <w:r w:rsidRPr="007D247D">
        <w:rPr>
          <w:rFonts w:ascii="Times New Roman" w:eastAsia="Times New Roman" w:hAnsi="Times New Roman" w:cs="Times New Roman"/>
          <w:bCs/>
          <w:iCs/>
          <w:sz w:val="24"/>
          <w:szCs w:val="24"/>
          <w:lang w:val="kk-KZ"/>
        </w:rPr>
        <w:t>«</w:t>
      </w:r>
      <w:r w:rsidR="0AEF4CEF" w:rsidRPr="007D247D">
        <w:rPr>
          <w:rFonts w:ascii="Times New Roman" w:eastAsia="Times New Roman" w:hAnsi="Times New Roman" w:cs="Times New Roman"/>
          <w:sz w:val="24"/>
          <w:szCs w:val="24"/>
          <w:lang w:val="kk-KZ"/>
        </w:rPr>
        <w:t>Экономикада және басқаруда "сапа" термині, ең алдымен, өнімдер мен қызметтерді жасау мен пайдалануға байланысты, сондықтан мұнда зерттеу мен басқару объектісі бірінші кезекте өнімдер мен қызметтердің сапасы болып табылады, оның үстіне әрбір адамның оны қабылдауы көбінесе оларды өндіру мен тұтыну процесінде ойнайтын рөлге байланысты. Кітап авторлары " сапа дегеніміз не?</w:t>
      </w:r>
      <w:r w:rsidR="00295E3A" w:rsidRPr="007D247D">
        <w:rPr>
          <w:rFonts w:ascii="Times New Roman" w:eastAsia="Times New Roman" w:hAnsi="Times New Roman" w:cs="Times New Roman"/>
          <w:sz w:val="24"/>
          <w:szCs w:val="24"/>
          <w:lang w:val="kk-KZ"/>
        </w:rPr>
        <w:t xml:space="preserve"> </w:t>
      </w:r>
      <w:r w:rsidR="0AEF4CEF" w:rsidRPr="007D247D">
        <w:rPr>
          <w:rFonts w:ascii="Times New Roman" w:eastAsia="Times New Roman" w:hAnsi="Times New Roman" w:cs="Times New Roman"/>
          <w:sz w:val="24"/>
          <w:szCs w:val="24"/>
          <w:lang w:val="kk-KZ"/>
        </w:rPr>
        <w:t>"XX ғасырдың 60-шы жылдарында өзіндік зерттеу жүргізілді. Олар 232 әдеби дереккөзге талдау жас</w:t>
      </w:r>
      <w:r w:rsidR="00295E3A" w:rsidRPr="007D247D">
        <w:rPr>
          <w:rFonts w:ascii="Times New Roman" w:eastAsia="Times New Roman" w:hAnsi="Times New Roman" w:cs="Times New Roman"/>
          <w:sz w:val="24"/>
          <w:szCs w:val="24"/>
          <w:lang w:val="kk-KZ"/>
        </w:rPr>
        <w:t>ады, онда "сапа"термині анықтал</w:t>
      </w:r>
      <w:r w:rsidR="0AEF4CEF" w:rsidRPr="007D247D">
        <w:rPr>
          <w:rFonts w:ascii="Times New Roman" w:eastAsia="Times New Roman" w:hAnsi="Times New Roman" w:cs="Times New Roman"/>
          <w:sz w:val="24"/>
          <w:szCs w:val="24"/>
          <w:lang w:val="kk-KZ"/>
        </w:rPr>
        <w:t>ды. Тек отандық ғылыми әдебиетте олар "өнім сапасы"</w:t>
      </w:r>
      <w:r w:rsidR="00295E3A" w:rsidRPr="007D247D">
        <w:rPr>
          <w:rFonts w:ascii="Times New Roman" w:eastAsia="Times New Roman" w:hAnsi="Times New Roman" w:cs="Times New Roman"/>
          <w:sz w:val="24"/>
          <w:szCs w:val="24"/>
          <w:lang w:val="kk-KZ"/>
        </w:rPr>
        <w:t xml:space="preserve"> </w:t>
      </w:r>
      <w:r w:rsidR="0AEF4CEF" w:rsidRPr="007D247D">
        <w:rPr>
          <w:rFonts w:ascii="Times New Roman" w:eastAsia="Times New Roman" w:hAnsi="Times New Roman" w:cs="Times New Roman"/>
          <w:sz w:val="24"/>
          <w:szCs w:val="24"/>
          <w:lang w:val="kk-KZ"/>
        </w:rPr>
        <w:t>ұғымын анықтайтын 100-ден астам түрлі тұжырымдарды анықтады. "Сапа" санатындағы барлық қолданыстағы трактовкалардың алуан түрлілігін ке</w:t>
      </w:r>
      <w:r w:rsidR="003774D9" w:rsidRPr="007D247D">
        <w:rPr>
          <w:rFonts w:ascii="Times New Roman" w:eastAsia="Times New Roman" w:hAnsi="Times New Roman" w:cs="Times New Roman"/>
          <w:sz w:val="24"/>
          <w:szCs w:val="24"/>
          <w:lang w:val="kk-KZ"/>
        </w:rPr>
        <w:t>лесі топтарға біріктіруге болад:</w:t>
      </w:r>
    </w:p>
    <w:p w:rsidR="00295E3A" w:rsidRPr="007D247D" w:rsidRDefault="00295E3A" w:rsidP="007D247D">
      <w:pPr>
        <w:pStyle w:val="a6"/>
        <w:numPr>
          <w:ilvl w:val="0"/>
          <w:numId w:val="19"/>
        </w:numPr>
        <w:tabs>
          <w:tab w:val="left" w:pos="993"/>
        </w:tabs>
        <w:spacing w:after="0" w:line="240" w:lineRule="auto"/>
        <w:ind w:left="0" w:firstLine="680"/>
        <w:jc w:val="both"/>
        <w:rPr>
          <w:rFonts w:ascii="Times New Roman" w:hAnsi="Times New Roman" w:cs="Times New Roman"/>
          <w:sz w:val="24"/>
          <w:szCs w:val="24"/>
          <w:lang w:val="kk-KZ"/>
        </w:rPr>
      </w:pPr>
      <w:r w:rsidRPr="007D247D">
        <w:rPr>
          <w:rFonts w:ascii="Times New Roman" w:hAnsi="Times New Roman" w:cs="Times New Roman"/>
          <w:sz w:val="24"/>
          <w:szCs w:val="24"/>
          <w:lang w:val="kk-KZ"/>
        </w:rPr>
        <w:t xml:space="preserve">Сапа абсолютті баға ретінде </w:t>
      </w:r>
    </w:p>
    <w:p w:rsidR="00295E3A" w:rsidRPr="007D247D" w:rsidRDefault="00295E3A" w:rsidP="007D247D">
      <w:pPr>
        <w:pStyle w:val="a6"/>
        <w:numPr>
          <w:ilvl w:val="0"/>
          <w:numId w:val="19"/>
        </w:numPr>
        <w:tabs>
          <w:tab w:val="left" w:pos="993"/>
        </w:tabs>
        <w:spacing w:after="0" w:line="240" w:lineRule="auto"/>
        <w:ind w:left="0" w:firstLine="680"/>
        <w:jc w:val="both"/>
        <w:rPr>
          <w:rFonts w:ascii="Times New Roman" w:hAnsi="Times New Roman" w:cs="Times New Roman"/>
          <w:sz w:val="24"/>
          <w:szCs w:val="24"/>
          <w:lang w:val="kk-KZ"/>
        </w:rPr>
      </w:pPr>
      <w:r w:rsidRPr="007D247D">
        <w:rPr>
          <w:rFonts w:ascii="Times New Roman" w:hAnsi="Times New Roman" w:cs="Times New Roman"/>
          <w:sz w:val="24"/>
          <w:szCs w:val="24"/>
          <w:lang w:val="kk-KZ"/>
        </w:rPr>
        <w:t>Сапа өнімнің қасиеті ретінде</w:t>
      </w:r>
    </w:p>
    <w:p w:rsidR="00295E3A" w:rsidRPr="007D247D" w:rsidRDefault="00295E3A" w:rsidP="007D247D">
      <w:pPr>
        <w:pStyle w:val="a6"/>
        <w:numPr>
          <w:ilvl w:val="0"/>
          <w:numId w:val="19"/>
        </w:numPr>
        <w:tabs>
          <w:tab w:val="left" w:pos="993"/>
        </w:tabs>
        <w:spacing w:after="0" w:line="240" w:lineRule="auto"/>
        <w:ind w:left="0" w:firstLine="680"/>
        <w:jc w:val="both"/>
        <w:rPr>
          <w:rFonts w:ascii="Times New Roman" w:hAnsi="Times New Roman" w:cs="Times New Roman"/>
          <w:sz w:val="24"/>
          <w:szCs w:val="24"/>
          <w:lang w:val="kk-KZ"/>
        </w:rPr>
      </w:pPr>
      <w:r w:rsidRPr="007D247D">
        <w:rPr>
          <w:rFonts w:ascii="Times New Roman" w:hAnsi="Times New Roman" w:cs="Times New Roman"/>
          <w:sz w:val="24"/>
          <w:szCs w:val="24"/>
          <w:lang w:val="kk-KZ"/>
        </w:rPr>
        <w:t>Сапа мақсатқа сәйкестігі ретінде</w:t>
      </w:r>
    </w:p>
    <w:p w:rsidR="00295E3A" w:rsidRPr="007D247D" w:rsidRDefault="00295E3A" w:rsidP="007D247D">
      <w:pPr>
        <w:pStyle w:val="a6"/>
        <w:numPr>
          <w:ilvl w:val="0"/>
          <w:numId w:val="19"/>
        </w:numPr>
        <w:tabs>
          <w:tab w:val="left" w:pos="993"/>
        </w:tabs>
        <w:spacing w:after="0" w:line="240" w:lineRule="auto"/>
        <w:ind w:left="0" w:firstLine="680"/>
        <w:jc w:val="both"/>
        <w:rPr>
          <w:rFonts w:ascii="Times New Roman" w:hAnsi="Times New Roman" w:cs="Times New Roman"/>
          <w:sz w:val="24"/>
          <w:szCs w:val="24"/>
          <w:lang w:val="kk-KZ"/>
        </w:rPr>
      </w:pPr>
      <w:r w:rsidRPr="007D247D">
        <w:rPr>
          <w:rFonts w:ascii="Times New Roman" w:hAnsi="Times New Roman" w:cs="Times New Roman"/>
          <w:sz w:val="24"/>
          <w:szCs w:val="24"/>
          <w:lang w:val="kk-KZ"/>
        </w:rPr>
        <w:t>Сапа сапасына сәйкестігі ретінде</w:t>
      </w:r>
    </w:p>
    <w:p w:rsidR="00295E3A" w:rsidRPr="007D247D" w:rsidRDefault="00295E3A" w:rsidP="007D247D">
      <w:pPr>
        <w:pStyle w:val="a6"/>
        <w:numPr>
          <w:ilvl w:val="0"/>
          <w:numId w:val="19"/>
        </w:numPr>
        <w:tabs>
          <w:tab w:val="left" w:pos="993"/>
        </w:tabs>
        <w:spacing w:after="0" w:line="240" w:lineRule="auto"/>
        <w:ind w:left="0" w:firstLine="680"/>
        <w:jc w:val="both"/>
        <w:rPr>
          <w:rFonts w:ascii="Times New Roman" w:hAnsi="Times New Roman" w:cs="Times New Roman"/>
          <w:sz w:val="24"/>
          <w:szCs w:val="24"/>
          <w:lang w:val="kk-KZ"/>
        </w:rPr>
      </w:pPr>
      <w:r w:rsidRPr="007D247D">
        <w:rPr>
          <w:rFonts w:ascii="Times New Roman" w:hAnsi="Times New Roman" w:cs="Times New Roman"/>
          <w:sz w:val="24"/>
          <w:szCs w:val="24"/>
          <w:lang w:val="kk-KZ"/>
        </w:rPr>
        <w:t>Сапа стандарттарға сәйкестігі ретінде</w:t>
      </w:r>
      <w:r w:rsidR="00D715F4" w:rsidRPr="007D247D">
        <w:rPr>
          <w:rFonts w:ascii="Times New Roman" w:eastAsia="Times New Roman" w:hAnsi="Times New Roman" w:cs="Times New Roman"/>
          <w:iCs/>
          <w:sz w:val="24"/>
          <w:szCs w:val="24"/>
          <w:lang w:val="kk-KZ"/>
        </w:rPr>
        <w:t xml:space="preserve">» </w:t>
      </w:r>
      <w:r w:rsidR="00D715F4" w:rsidRPr="007D247D">
        <w:rPr>
          <w:rFonts w:ascii="Times New Roman" w:hAnsi="Times New Roman" w:cs="Times New Roman"/>
          <w:sz w:val="24"/>
          <w:szCs w:val="24"/>
          <w:lang w:val="kk-KZ"/>
        </w:rPr>
        <w:t xml:space="preserve"> /3</w:t>
      </w:r>
      <w:r w:rsidR="003774D9" w:rsidRPr="007D247D">
        <w:rPr>
          <w:rFonts w:ascii="Times New Roman" w:hAnsi="Times New Roman" w:cs="Times New Roman"/>
          <w:sz w:val="24"/>
          <w:szCs w:val="24"/>
          <w:lang w:val="kk-KZ"/>
        </w:rPr>
        <w:t>/</w:t>
      </w:r>
    </w:p>
    <w:p w:rsidR="0AEF4CEF" w:rsidRPr="007D247D" w:rsidRDefault="0AEF4CEF" w:rsidP="007D247D">
      <w:pPr>
        <w:spacing w:after="0" w:line="240" w:lineRule="auto"/>
        <w:ind w:firstLine="680"/>
        <w:jc w:val="both"/>
        <w:rPr>
          <w:rFonts w:ascii="Times New Roman" w:eastAsia="Times New Roman" w:hAnsi="Times New Roman" w:cs="Times New Roman"/>
          <w:iCs/>
          <w:sz w:val="24"/>
          <w:szCs w:val="24"/>
          <w:lang w:val="kk-KZ"/>
        </w:rPr>
      </w:pPr>
      <w:r w:rsidRPr="007D247D">
        <w:rPr>
          <w:rFonts w:ascii="Times New Roman" w:eastAsia="Times New Roman" w:hAnsi="Times New Roman" w:cs="Times New Roman"/>
          <w:bCs/>
          <w:iCs/>
          <w:sz w:val="24"/>
          <w:szCs w:val="24"/>
          <w:lang w:val="kk-KZ"/>
        </w:rPr>
        <w:t>«</w:t>
      </w:r>
      <w:r w:rsidRPr="007D247D">
        <w:rPr>
          <w:rFonts w:ascii="Times New Roman" w:eastAsia="Times New Roman" w:hAnsi="Times New Roman" w:cs="Times New Roman"/>
          <w:iCs/>
          <w:sz w:val="24"/>
          <w:szCs w:val="24"/>
          <w:lang w:val="kk-KZ"/>
        </w:rPr>
        <w:t xml:space="preserve">Қазіргі уақытта заманауи компаниялар өзінің бәсекеге қабілеттілігін барынша арттыруға ұмтылуда. Осы мақсатқа жетудің бір жолы өз өнімдерінің сапасын арттыру болып табылады. Ол үшін сапа менеджменті жүйесінде көптеген технологиялар мен әдістемелер әзірленді. Зерттеушілер мен бизнес жүргізу тәжірибесі үнемі сапаны арттырудың жаңа технологияларын жасайды. Әсіресе, осы саладағы жапондық ғалымдардың әзірлемелері қызықты, олар өз өндірістерінде жоғары сапаны қамтамасыз етеді. Қызмет көрсету саласы үшін сапаны арттыру бәсекеге қабілеттілікті арттырудың аса стратегиялық маңызды компоненттерінің бірі болып табылады. Алайда қызмет көрсету саласында сапаны бағалау өте субъективті сипатқа ие және көбінесе клиенттің көңіл-күйі мен қарым-қатынасына байланысты. Сондай-ақ, клиенттің адалдығын қалыптастыру сияқты қызмет сапасының ерекшелігін атап өткен жөн. Егер компанияда жоғары деңгейдегі сервис бар болса, онда бұл кәсіпорынға оның қызметтерін дербес пайдаланатын және достары мен жақындарына ұсынатын адал клиенттер шеңберін қалыптастыруы өте оңай болады. Қызмет көрсету саласы үшін – сапа клиенттерді барынша тиімді тартуға мүмкіндік беретін визит карточкасы болып </w:t>
      </w:r>
      <w:r w:rsidRPr="007D247D">
        <w:rPr>
          <w:rFonts w:ascii="Times New Roman" w:eastAsia="Times New Roman" w:hAnsi="Times New Roman" w:cs="Times New Roman"/>
          <w:iCs/>
          <w:sz w:val="24"/>
          <w:szCs w:val="24"/>
          <w:lang w:val="kk-KZ"/>
        </w:rPr>
        <w:lastRenderedPageBreak/>
        <w:t xml:space="preserve">табылады. Зерттеудің мақсаты-қызмет көрсету саласындағы сапаны өлшеу процесін зерттеу. </w:t>
      </w:r>
      <w:r w:rsidR="007D247D" w:rsidRPr="007D247D">
        <w:rPr>
          <w:rFonts w:ascii="Times New Roman" w:eastAsia="Times New Roman" w:hAnsi="Times New Roman" w:cs="Times New Roman"/>
          <w:sz w:val="24"/>
          <w:szCs w:val="24"/>
          <w:lang w:val="kk-KZ"/>
        </w:rPr>
        <w:t xml:space="preserve">/4/ </w:t>
      </w:r>
      <w:r w:rsidR="007D247D" w:rsidRPr="007D247D">
        <w:rPr>
          <w:rFonts w:ascii="Times New Roman" w:eastAsia="Times New Roman" w:hAnsi="Times New Roman" w:cs="Times New Roman"/>
          <w:iCs/>
          <w:sz w:val="24"/>
          <w:szCs w:val="24"/>
          <w:lang w:val="kk-KZ"/>
        </w:rPr>
        <w:t xml:space="preserve"> </w:t>
      </w:r>
      <w:r w:rsidRPr="007D247D">
        <w:rPr>
          <w:rFonts w:ascii="Times New Roman" w:eastAsia="Times New Roman" w:hAnsi="Times New Roman" w:cs="Times New Roman"/>
          <w:iCs/>
          <w:sz w:val="24"/>
          <w:szCs w:val="24"/>
          <w:lang w:val="kk-KZ"/>
        </w:rPr>
        <w:t>Қойылған мақсатқа жету үшін келесі міндеттерді шешу қажет:</w:t>
      </w:r>
    </w:p>
    <w:p w:rsidR="0AEF4CEF" w:rsidRPr="007D247D" w:rsidRDefault="0AEF4CEF" w:rsidP="007D247D">
      <w:pPr>
        <w:pStyle w:val="a6"/>
        <w:numPr>
          <w:ilvl w:val="1"/>
          <w:numId w:val="14"/>
        </w:numPr>
        <w:tabs>
          <w:tab w:val="left" w:pos="851"/>
        </w:tabs>
        <w:spacing w:after="0" w:line="240" w:lineRule="auto"/>
        <w:ind w:left="0" w:firstLine="680"/>
        <w:jc w:val="both"/>
        <w:rPr>
          <w:rFonts w:ascii="Times New Roman" w:hAnsi="Times New Roman" w:cs="Times New Roman"/>
          <w:iCs/>
          <w:sz w:val="24"/>
          <w:szCs w:val="24"/>
          <w:lang w:val="kk-KZ"/>
        </w:rPr>
      </w:pPr>
      <w:r w:rsidRPr="007D247D">
        <w:rPr>
          <w:rFonts w:ascii="Times New Roman" w:eastAsia="Times New Roman" w:hAnsi="Times New Roman" w:cs="Times New Roman"/>
          <w:iCs/>
          <w:sz w:val="24"/>
          <w:szCs w:val="24"/>
          <w:lang w:val="kk-KZ"/>
        </w:rPr>
        <w:t xml:space="preserve"> қызметтің сапасы және сапа ұғымын ашу; </w:t>
      </w:r>
    </w:p>
    <w:p w:rsidR="0AEF4CEF" w:rsidRPr="007D247D" w:rsidRDefault="0AEF4CEF" w:rsidP="007D247D">
      <w:pPr>
        <w:pStyle w:val="a6"/>
        <w:numPr>
          <w:ilvl w:val="1"/>
          <w:numId w:val="14"/>
        </w:numPr>
        <w:tabs>
          <w:tab w:val="left" w:pos="851"/>
        </w:tabs>
        <w:spacing w:after="0" w:line="240" w:lineRule="auto"/>
        <w:ind w:left="0" w:firstLine="680"/>
        <w:jc w:val="both"/>
        <w:rPr>
          <w:rFonts w:ascii="Times New Roman" w:hAnsi="Times New Roman" w:cs="Times New Roman"/>
          <w:iCs/>
          <w:sz w:val="24"/>
          <w:szCs w:val="24"/>
        </w:rPr>
      </w:pPr>
      <w:proofErr w:type="spellStart"/>
      <w:r w:rsidRPr="007D247D">
        <w:rPr>
          <w:rFonts w:ascii="Times New Roman" w:eastAsia="Times New Roman" w:hAnsi="Times New Roman" w:cs="Times New Roman"/>
          <w:iCs/>
          <w:sz w:val="24"/>
          <w:szCs w:val="24"/>
        </w:rPr>
        <w:t>қызмет</w:t>
      </w:r>
      <w:proofErr w:type="spellEnd"/>
      <w:r w:rsidRPr="007D247D">
        <w:rPr>
          <w:rFonts w:ascii="Times New Roman" w:eastAsia="Times New Roman" w:hAnsi="Times New Roman" w:cs="Times New Roman"/>
          <w:iCs/>
          <w:sz w:val="24"/>
          <w:szCs w:val="24"/>
        </w:rPr>
        <w:t xml:space="preserve"> </w:t>
      </w:r>
      <w:proofErr w:type="spellStart"/>
      <w:r w:rsidRPr="007D247D">
        <w:rPr>
          <w:rFonts w:ascii="Times New Roman" w:eastAsia="Times New Roman" w:hAnsi="Times New Roman" w:cs="Times New Roman"/>
          <w:iCs/>
          <w:sz w:val="24"/>
          <w:szCs w:val="24"/>
        </w:rPr>
        <w:t>көрсету</w:t>
      </w:r>
      <w:proofErr w:type="spellEnd"/>
      <w:r w:rsidRPr="007D247D">
        <w:rPr>
          <w:rFonts w:ascii="Times New Roman" w:eastAsia="Times New Roman" w:hAnsi="Times New Roman" w:cs="Times New Roman"/>
          <w:iCs/>
          <w:sz w:val="24"/>
          <w:szCs w:val="24"/>
        </w:rPr>
        <w:t xml:space="preserve"> </w:t>
      </w:r>
      <w:proofErr w:type="spellStart"/>
      <w:r w:rsidRPr="007D247D">
        <w:rPr>
          <w:rFonts w:ascii="Times New Roman" w:eastAsia="Times New Roman" w:hAnsi="Times New Roman" w:cs="Times New Roman"/>
          <w:iCs/>
          <w:sz w:val="24"/>
          <w:szCs w:val="24"/>
        </w:rPr>
        <w:t>сапасын</w:t>
      </w:r>
      <w:proofErr w:type="spellEnd"/>
      <w:r w:rsidRPr="007D247D">
        <w:rPr>
          <w:rFonts w:ascii="Times New Roman" w:eastAsia="Times New Roman" w:hAnsi="Times New Roman" w:cs="Times New Roman"/>
          <w:iCs/>
          <w:sz w:val="24"/>
          <w:szCs w:val="24"/>
        </w:rPr>
        <w:t xml:space="preserve"> </w:t>
      </w:r>
      <w:proofErr w:type="spellStart"/>
      <w:r w:rsidRPr="007D247D">
        <w:rPr>
          <w:rFonts w:ascii="Times New Roman" w:eastAsia="Times New Roman" w:hAnsi="Times New Roman" w:cs="Times New Roman"/>
          <w:iCs/>
          <w:sz w:val="24"/>
          <w:szCs w:val="24"/>
        </w:rPr>
        <w:t>басқару</w:t>
      </w:r>
      <w:proofErr w:type="spellEnd"/>
      <w:r w:rsidRPr="007D247D">
        <w:rPr>
          <w:rFonts w:ascii="Times New Roman" w:eastAsia="Times New Roman" w:hAnsi="Times New Roman" w:cs="Times New Roman"/>
          <w:iCs/>
          <w:sz w:val="24"/>
          <w:szCs w:val="24"/>
        </w:rPr>
        <w:t xml:space="preserve"> </w:t>
      </w:r>
      <w:proofErr w:type="spellStart"/>
      <w:r w:rsidRPr="007D247D">
        <w:rPr>
          <w:rFonts w:ascii="Times New Roman" w:eastAsia="Times New Roman" w:hAnsi="Times New Roman" w:cs="Times New Roman"/>
          <w:iCs/>
          <w:sz w:val="24"/>
          <w:szCs w:val="24"/>
        </w:rPr>
        <w:t>процесін</w:t>
      </w:r>
      <w:proofErr w:type="spellEnd"/>
      <w:r w:rsidRPr="007D247D">
        <w:rPr>
          <w:rFonts w:ascii="Times New Roman" w:eastAsia="Times New Roman" w:hAnsi="Times New Roman" w:cs="Times New Roman"/>
          <w:iCs/>
          <w:sz w:val="24"/>
          <w:szCs w:val="24"/>
        </w:rPr>
        <w:t xml:space="preserve"> </w:t>
      </w:r>
      <w:proofErr w:type="spellStart"/>
      <w:r w:rsidRPr="007D247D">
        <w:rPr>
          <w:rFonts w:ascii="Times New Roman" w:eastAsia="Times New Roman" w:hAnsi="Times New Roman" w:cs="Times New Roman"/>
          <w:iCs/>
          <w:sz w:val="24"/>
          <w:szCs w:val="24"/>
        </w:rPr>
        <w:t>анықтау</w:t>
      </w:r>
      <w:proofErr w:type="spellEnd"/>
      <w:r w:rsidRPr="007D247D">
        <w:rPr>
          <w:rFonts w:ascii="Times New Roman" w:eastAsia="Times New Roman" w:hAnsi="Times New Roman" w:cs="Times New Roman"/>
          <w:iCs/>
          <w:sz w:val="24"/>
          <w:szCs w:val="24"/>
        </w:rPr>
        <w:t xml:space="preserve">; </w:t>
      </w:r>
    </w:p>
    <w:p w:rsidR="0AEF4CEF" w:rsidRPr="007D247D" w:rsidRDefault="0AEF4CEF" w:rsidP="00A56DCD">
      <w:pPr>
        <w:pStyle w:val="a6"/>
        <w:numPr>
          <w:ilvl w:val="1"/>
          <w:numId w:val="14"/>
        </w:numPr>
        <w:tabs>
          <w:tab w:val="left" w:pos="851"/>
        </w:tabs>
        <w:spacing w:after="0" w:line="240" w:lineRule="auto"/>
        <w:ind w:left="0" w:firstLine="680"/>
        <w:jc w:val="both"/>
        <w:rPr>
          <w:rFonts w:ascii="Times New Roman" w:eastAsia="Times New Roman" w:hAnsi="Times New Roman" w:cs="Times New Roman"/>
          <w:iCs/>
          <w:sz w:val="24"/>
          <w:szCs w:val="24"/>
        </w:rPr>
      </w:pPr>
      <w:proofErr w:type="spellStart"/>
      <w:r w:rsidRPr="007D247D">
        <w:rPr>
          <w:rFonts w:ascii="Times New Roman" w:eastAsia="Times New Roman" w:hAnsi="Times New Roman" w:cs="Times New Roman"/>
          <w:iCs/>
          <w:sz w:val="24"/>
          <w:szCs w:val="24"/>
        </w:rPr>
        <w:t>қоғамдық</w:t>
      </w:r>
      <w:proofErr w:type="spellEnd"/>
      <w:r w:rsidRPr="007D247D">
        <w:rPr>
          <w:rFonts w:ascii="Times New Roman" w:eastAsia="Times New Roman" w:hAnsi="Times New Roman" w:cs="Times New Roman"/>
          <w:iCs/>
          <w:sz w:val="24"/>
          <w:szCs w:val="24"/>
        </w:rPr>
        <w:t xml:space="preserve"> </w:t>
      </w:r>
      <w:proofErr w:type="spellStart"/>
      <w:r w:rsidRPr="007D247D">
        <w:rPr>
          <w:rFonts w:ascii="Times New Roman" w:eastAsia="Times New Roman" w:hAnsi="Times New Roman" w:cs="Times New Roman"/>
          <w:iCs/>
          <w:sz w:val="24"/>
          <w:szCs w:val="24"/>
        </w:rPr>
        <w:t>тамақтандыру</w:t>
      </w:r>
      <w:proofErr w:type="spellEnd"/>
      <w:r w:rsidRPr="007D247D">
        <w:rPr>
          <w:rFonts w:ascii="Times New Roman" w:eastAsia="Times New Roman" w:hAnsi="Times New Roman" w:cs="Times New Roman"/>
          <w:iCs/>
          <w:sz w:val="24"/>
          <w:szCs w:val="24"/>
        </w:rPr>
        <w:t xml:space="preserve"> </w:t>
      </w:r>
      <w:proofErr w:type="spellStart"/>
      <w:r w:rsidRPr="007D247D">
        <w:rPr>
          <w:rFonts w:ascii="Times New Roman" w:eastAsia="Times New Roman" w:hAnsi="Times New Roman" w:cs="Times New Roman"/>
          <w:iCs/>
          <w:sz w:val="24"/>
          <w:szCs w:val="24"/>
        </w:rPr>
        <w:t>кәсіпорындарының</w:t>
      </w:r>
      <w:proofErr w:type="spellEnd"/>
      <w:r w:rsidRPr="007D247D">
        <w:rPr>
          <w:rFonts w:ascii="Times New Roman" w:eastAsia="Times New Roman" w:hAnsi="Times New Roman" w:cs="Times New Roman"/>
          <w:iCs/>
          <w:sz w:val="24"/>
          <w:szCs w:val="24"/>
        </w:rPr>
        <w:t xml:space="preserve"> </w:t>
      </w:r>
      <w:proofErr w:type="spellStart"/>
      <w:r w:rsidRPr="007D247D">
        <w:rPr>
          <w:rFonts w:ascii="Times New Roman" w:eastAsia="Times New Roman" w:hAnsi="Times New Roman" w:cs="Times New Roman"/>
          <w:iCs/>
          <w:sz w:val="24"/>
          <w:szCs w:val="24"/>
        </w:rPr>
        <w:t>қызмет</w:t>
      </w:r>
      <w:proofErr w:type="spellEnd"/>
      <w:r w:rsidRPr="007D247D">
        <w:rPr>
          <w:rFonts w:ascii="Times New Roman" w:eastAsia="Times New Roman" w:hAnsi="Times New Roman" w:cs="Times New Roman"/>
          <w:iCs/>
          <w:sz w:val="24"/>
          <w:szCs w:val="24"/>
        </w:rPr>
        <w:t xml:space="preserve"> </w:t>
      </w:r>
      <w:proofErr w:type="spellStart"/>
      <w:r w:rsidRPr="007D247D">
        <w:rPr>
          <w:rFonts w:ascii="Times New Roman" w:eastAsia="Times New Roman" w:hAnsi="Times New Roman" w:cs="Times New Roman"/>
          <w:iCs/>
          <w:sz w:val="24"/>
          <w:szCs w:val="24"/>
        </w:rPr>
        <w:t>көрсету</w:t>
      </w:r>
      <w:proofErr w:type="spellEnd"/>
      <w:r w:rsidRPr="007D247D">
        <w:rPr>
          <w:rFonts w:ascii="Times New Roman" w:eastAsia="Times New Roman" w:hAnsi="Times New Roman" w:cs="Times New Roman"/>
          <w:iCs/>
          <w:sz w:val="24"/>
          <w:szCs w:val="24"/>
        </w:rPr>
        <w:t xml:space="preserve"> </w:t>
      </w:r>
      <w:proofErr w:type="spellStart"/>
      <w:proofErr w:type="gramStart"/>
      <w:r w:rsidRPr="007D247D">
        <w:rPr>
          <w:rFonts w:ascii="Times New Roman" w:eastAsia="Times New Roman" w:hAnsi="Times New Roman" w:cs="Times New Roman"/>
          <w:iCs/>
          <w:sz w:val="24"/>
          <w:szCs w:val="24"/>
        </w:rPr>
        <w:t>сапасының</w:t>
      </w:r>
      <w:proofErr w:type="spellEnd"/>
      <w:r w:rsidRPr="007D247D">
        <w:rPr>
          <w:rFonts w:ascii="Times New Roman" w:eastAsia="Times New Roman" w:hAnsi="Times New Roman" w:cs="Times New Roman"/>
          <w:iCs/>
          <w:sz w:val="24"/>
          <w:szCs w:val="24"/>
        </w:rPr>
        <w:t xml:space="preserve"> </w:t>
      </w:r>
      <w:r w:rsidR="007D247D" w:rsidRPr="007D247D">
        <w:rPr>
          <w:rFonts w:ascii="Times New Roman" w:eastAsia="Times New Roman" w:hAnsi="Times New Roman" w:cs="Times New Roman"/>
          <w:iCs/>
          <w:sz w:val="24"/>
          <w:szCs w:val="24"/>
          <w:lang w:val="kk-KZ"/>
        </w:rPr>
        <w:t xml:space="preserve"> </w:t>
      </w:r>
      <w:proofErr w:type="spellStart"/>
      <w:r w:rsidRPr="007D247D">
        <w:rPr>
          <w:rFonts w:ascii="Times New Roman" w:eastAsia="Times New Roman" w:hAnsi="Times New Roman" w:cs="Times New Roman"/>
          <w:iCs/>
          <w:sz w:val="24"/>
          <w:szCs w:val="24"/>
        </w:rPr>
        <w:t>ерекшеліктерін</w:t>
      </w:r>
      <w:proofErr w:type="spellEnd"/>
      <w:proofErr w:type="gramEnd"/>
      <w:r w:rsidRPr="007D247D">
        <w:rPr>
          <w:rFonts w:ascii="Times New Roman" w:eastAsia="Times New Roman" w:hAnsi="Times New Roman" w:cs="Times New Roman"/>
          <w:iCs/>
          <w:sz w:val="24"/>
          <w:szCs w:val="24"/>
        </w:rPr>
        <w:t xml:space="preserve"> </w:t>
      </w:r>
      <w:proofErr w:type="spellStart"/>
      <w:r w:rsidRPr="007D247D">
        <w:rPr>
          <w:rFonts w:ascii="Times New Roman" w:eastAsia="Times New Roman" w:hAnsi="Times New Roman" w:cs="Times New Roman"/>
          <w:iCs/>
          <w:sz w:val="24"/>
          <w:szCs w:val="24"/>
        </w:rPr>
        <w:t>анықтау</w:t>
      </w:r>
      <w:proofErr w:type="spellEnd"/>
      <w:r w:rsidRPr="007D247D">
        <w:rPr>
          <w:rFonts w:ascii="Times New Roman" w:eastAsia="Times New Roman" w:hAnsi="Times New Roman" w:cs="Times New Roman"/>
          <w:iCs/>
          <w:sz w:val="24"/>
          <w:szCs w:val="24"/>
        </w:rPr>
        <w:t xml:space="preserve">; </w:t>
      </w:r>
    </w:p>
    <w:p w:rsidR="003774D9" w:rsidRPr="007D247D" w:rsidRDefault="0AEF4CEF" w:rsidP="007D247D">
      <w:pPr>
        <w:pStyle w:val="a6"/>
        <w:numPr>
          <w:ilvl w:val="1"/>
          <w:numId w:val="14"/>
        </w:numPr>
        <w:tabs>
          <w:tab w:val="left" w:pos="851"/>
        </w:tabs>
        <w:spacing w:after="0" w:line="240" w:lineRule="auto"/>
        <w:ind w:left="0" w:firstLine="680"/>
        <w:jc w:val="both"/>
        <w:rPr>
          <w:rFonts w:ascii="Times New Roman" w:eastAsia="Times New Roman" w:hAnsi="Times New Roman" w:cs="Times New Roman"/>
          <w:iCs/>
          <w:sz w:val="24"/>
          <w:szCs w:val="24"/>
        </w:rPr>
      </w:pPr>
      <w:proofErr w:type="spellStart"/>
      <w:r w:rsidRPr="007D247D">
        <w:rPr>
          <w:rFonts w:ascii="Times New Roman" w:eastAsia="Times New Roman" w:hAnsi="Times New Roman" w:cs="Times New Roman"/>
          <w:iCs/>
          <w:sz w:val="24"/>
          <w:szCs w:val="24"/>
        </w:rPr>
        <w:t>қоғамдық</w:t>
      </w:r>
      <w:proofErr w:type="spellEnd"/>
      <w:r w:rsidRPr="007D247D">
        <w:rPr>
          <w:rFonts w:ascii="Times New Roman" w:eastAsia="Times New Roman" w:hAnsi="Times New Roman" w:cs="Times New Roman"/>
          <w:iCs/>
          <w:sz w:val="24"/>
          <w:szCs w:val="24"/>
        </w:rPr>
        <w:t xml:space="preserve"> </w:t>
      </w:r>
      <w:proofErr w:type="spellStart"/>
      <w:r w:rsidRPr="007D247D">
        <w:rPr>
          <w:rFonts w:ascii="Times New Roman" w:eastAsia="Times New Roman" w:hAnsi="Times New Roman" w:cs="Times New Roman"/>
          <w:iCs/>
          <w:sz w:val="24"/>
          <w:szCs w:val="24"/>
        </w:rPr>
        <w:t>тамақтандыру</w:t>
      </w:r>
      <w:proofErr w:type="spellEnd"/>
      <w:r w:rsidRPr="007D247D">
        <w:rPr>
          <w:rFonts w:ascii="Times New Roman" w:eastAsia="Times New Roman" w:hAnsi="Times New Roman" w:cs="Times New Roman"/>
          <w:iCs/>
          <w:sz w:val="24"/>
          <w:szCs w:val="24"/>
        </w:rPr>
        <w:t xml:space="preserve"> </w:t>
      </w:r>
      <w:proofErr w:type="spellStart"/>
      <w:r w:rsidRPr="007D247D">
        <w:rPr>
          <w:rFonts w:ascii="Times New Roman" w:eastAsia="Times New Roman" w:hAnsi="Times New Roman" w:cs="Times New Roman"/>
          <w:iCs/>
          <w:sz w:val="24"/>
          <w:szCs w:val="24"/>
        </w:rPr>
        <w:t>саласындағы</w:t>
      </w:r>
      <w:proofErr w:type="spellEnd"/>
      <w:r w:rsidRPr="007D247D">
        <w:rPr>
          <w:rFonts w:ascii="Times New Roman" w:eastAsia="Times New Roman" w:hAnsi="Times New Roman" w:cs="Times New Roman"/>
          <w:iCs/>
          <w:sz w:val="24"/>
          <w:szCs w:val="24"/>
        </w:rPr>
        <w:t xml:space="preserve"> </w:t>
      </w:r>
      <w:proofErr w:type="spellStart"/>
      <w:r w:rsidRPr="007D247D">
        <w:rPr>
          <w:rFonts w:ascii="Times New Roman" w:eastAsia="Times New Roman" w:hAnsi="Times New Roman" w:cs="Times New Roman"/>
          <w:iCs/>
          <w:sz w:val="24"/>
          <w:szCs w:val="24"/>
        </w:rPr>
        <w:t>қызмет</w:t>
      </w:r>
      <w:proofErr w:type="spellEnd"/>
      <w:r w:rsidRPr="007D247D">
        <w:rPr>
          <w:rFonts w:ascii="Times New Roman" w:eastAsia="Times New Roman" w:hAnsi="Times New Roman" w:cs="Times New Roman"/>
          <w:iCs/>
          <w:sz w:val="24"/>
          <w:szCs w:val="24"/>
        </w:rPr>
        <w:t xml:space="preserve"> </w:t>
      </w:r>
      <w:proofErr w:type="spellStart"/>
      <w:r w:rsidRPr="007D247D">
        <w:rPr>
          <w:rFonts w:ascii="Times New Roman" w:eastAsia="Times New Roman" w:hAnsi="Times New Roman" w:cs="Times New Roman"/>
          <w:iCs/>
          <w:sz w:val="24"/>
          <w:szCs w:val="24"/>
        </w:rPr>
        <w:t>көрсету</w:t>
      </w:r>
      <w:proofErr w:type="spellEnd"/>
      <w:r w:rsidRPr="007D247D">
        <w:rPr>
          <w:rFonts w:ascii="Times New Roman" w:eastAsia="Times New Roman" w:hAnsi="Times New Roman" w:cs="Times New Roman"/>
          <w:iCs/>
          <w:sz w:val="24"/>
          <w:szCs w:val="24"/>
        </w:rPr>
        <w:t xml:space="preserve"> </w:t>
      </w:r>
      <w:proofErr w:type="spellStart"/>
      <w:r w:rsidRPr="007D247D">
        <w:rPr>
          <w:rFonts w:ascii="Times New Roman" w:eastAsia="Times New Roman" w:hAnsi="Times New Roman" w:cs="Times New Roman"/>
          <w:iCs/>
          <w:sz w:val="24"/>
          <w:szCs w:val="24"/>
        </w:rPr>
        <w:t>сапасын</w:t>
      </w:r>
      <w:proofErr w:type="spellEnd"/>
      <w:r w:rsidRPr="007D247D">
        <w:rPr>
          <w:rFonts w:ascii="Times New Roman" w:eastAsia="Times New Roman" w:hAnsi="Times New Roman" w:cs="Times New Roman"/>
          <w:iCs/>
          <w:sz w:val="24"/>
          <w:szCs w:val="24"/>
        </w:rPr>
        <w:t xml:space="preserve"> </w:t>
      </w:r>
      <w:proofErr w:type="spellStart"/>
      <w:proofErr w:type="gramStart"/>
      <w:r w:rsidRPr="007D247D">
        <w:rPr>
          <w:rFonts w:ascii="Times New Roman" w:eastAsia="Times New Roman" w:hAnsi="Times New Roman" w:cs="Times New Roman"/>
          <w:iCs/>
          <w:sz w:val="24"/>
          <w:szCs w:val="24"/>
        </w:rPr>
        <w:t>өлшеу</w:t>
      </w:r>
      <w:proofErr w:type="spellEnd"/>
      <w:r w:rsidRPr="007D247D">
        <w:rPr>
          <w:rFonts w:ascii="Times New Roman" w:eastAsia="Times New Roman" w:hAnsi="Times New Roman" w:cs="Times New Roman"/>
          <w:iCs/>
          <w:sz w:val="24"/>
          <w:szCs w:val="24"/>
        </w:rPr>
        <w:t xml:space="preserve"> </w:t>
      </w:r>
      <w:r w:rsidR="007D247D" w:rsidRPr="007D247D">
        <w:rPr>
          <w:rFonts w:ascii="Times New Roman" w:eastAsia="Times New Roman" w:hAnsi="Times New Roman" w:cs="Times New Roman"/>
          <w:iCs/>
          <w:sz w:val="24"/>
          <w:szCs w:val="24"/>
          <w:lang w:val="kk-KZ"/>
        </w:rPr>
        <w:t xml:space="preserve"> </w:t>
      </w:r>
      <w:proofErr w:type="spellStart"/>
      <w:r w:rsidR="00D715F4" w:rsidRPr="007D247D">
        <w:rPr>
          <w:rFonts w:ascii="Times New Roman" w:eastAsia="Times New Roman" w:hAnsi="Times New Roman" w:cs="Times New Roman"/>
          <w:iCs/>
          <w:sz w:val="24"/>
          <w:szCs w:val="24"/>
        </w:rPr>
        <w:t>технологиясын</w:t>
      </w:r>
      <w:proofErr w:type="spellEnd"/>
      <w:proofErr w:type="gramEnd"/>
      <w:r w:rsidR="00D715F4" w:rsidRPr="007D247D">
        <w:rPr>
          <w:rFonts w:ascii="Times New Roman" w:eastAsia="Times New Roman" w:hAnsi="Times New Roman" w:cs="Times New Roman"/>
          <w:iCs/>
          <w:sz w:val="24"/>
          <w:szCs w:val="24"/>
        </w:rPr>
        <w:t xml:space="preserve"> </w:t>
      </w:r>
      <w:proofErr w:type="spellStart"/>
      <w:r w:rsidR="00D715F4" w:rsidRPr="007D247D">
        <w:rPr>
          <w:rFonts w:ascii="Times New Roman" w:eastAsia="Times New Roman" w:hAnsi="Times New Roman" w:cs="Times New Roman"/>
          <w:iCs/>
          <w:sz w:val="24"/>
          <w:szCs w:val="24"/>
        </w:rPr>
        <w:t>ашу</w:t>
      </w:r>
      <w:proofErr w:type="spellEnd"/>
      <w:r w:rsidR="00D715F4" w:rsidRPr="007D247D">
        <w:rPr>
          <w:rFonts w:ascii="Times New Roman" w:eastAsia="Times New Roman" w:hAnsi="Times New Roman" w:cs="Times New Roman"/>
          <w:iCs/>
          <w:sz w:val="24"/>
          <w:szCs w:val="24"/>
          <w:lang w:val="kk-KZ"/>
        </w:rPr>
        <w:t>»</w:t>
      </w:r>
      <w:r w:rsidR="00D715F4" w:rsidRPr="007D247D">
        <w:rPr>
          <w:rFonts w:ascii="Times New Roman" w:eastAsia="Times New Roman" w:hAnsi="Times New Roman" w:cs="Times New Roman"/>
          <w:sz w:val="24"/>
          <w:szCs w:val="24"/>
        </w:rPr>
        <w:t xml:space="preserve"> </w:t>
      </w:r>
      <w:r w:rsidR="007D247D" w:rsidRPr="007D247D">
        <w:rPr>
          <w:rFonts w:ascii="Times New Roman" w:eastAsia="Times New Roman" w:hAnsi="Times New Roman" w:cs="Times New Roman"/>
          <w:sz w:val="24"/>
          <w:szCs w:val="24"/>
        </w:rPr>
        <w:t>/5/</w:t>
      </w:r>
    </w:p>
    <w:p w:rsidR="00A35324" w:rsidRPr="007D247D" w:rsidRDefault="00A35324" w:rsidP="007D247D">
      <w:pPr>
        <w:spacing w:after="0" w:line="240" w:lineRule="auto"/>
        <w:ind w:firstLine="680"/>
        <w:jc w:val="both"/>
        <w:rPr>
          <w:rFonts w:ascii="Times New Roman" w:eastAsia="Times New Roman" w:hAnsi="Times New Roman" w:cs="Times New Roman"/>
          <w:sz w:val="24"/>
          <w:szCs w:val="24"/>
        </w:rPr>
      </w:pPr>
    </w:p>
    <w:p w:rsidR="0AEF4CEF" w:rsidRPr="007D247D" w:rsidRDefault="0AEF4CEF" w:rsidP="007D247D">
      <w:pPr>
        <w:spacing w:after="0" w:line="240" w:lineRule="auto"/>
        <w:ind w:firstLine="680"/>
        <w:jc w:val="both"/>
        <w:rPr>
          <w:rFonts w:ascii="Times New Roman" w:eastAsia="Times New Roman" w:hAnsi="Times New Roman" w:cs="Times New Roman"/>
          <w:iCs/>
          <w:sz w:val="24"/>
          <w:szCs w:val="24"/>
        </w:rPr>
      </w:pPr>
      <w:r w:rsidRPr="007D247D">
        <w:rPr>
          <w:rFonts w:ascii="Times New Roman" w:eastAsia="Times New Roman" w:hAnsi="Times New Roman" w:cs="Times New Roman"/>
          <w:bCs/>
          <w:iCs/>
          <w:sz w:val="24"/>
          <w:szCs w:val="24"/>
          <w:lang w:val="kk-KZ"/>
        </w:rPr>
        <w:t>«</w:t>
      </w:r>
      <w:proofErr w:type="spellStart"/>
      <w:r w:rsidRPr="007D247D">
        <w:rPr>
          <w:rFonts w:ascii="Times New Roman" w:eastAsia="Times New Roman" w:hAnsi="Times New Roman" w:cs="Times New Roman"/>
          <w:iCs/>
          <w:sz w:val="24"/>
          <w:szCs w:val="24"/>
        </w:rPr>
        <w:t>Қызмет</w:t>
      </w:r>
      <w:proofErr w:type="spellEnd"/>
      <w:r w:rsidRPr="007D247D">
        <w:rPr>
          <w:rFonts w:ascii="Times New Roman" w:eastAsia="Times New Roman" w:hAnsi="Times New Roman" w:cs="Times New Roman"/>
          <w:iCs/>
          <w:sz w:val="24"/>
          <w:szCs w:val="24"/>
        </w:rPr>
        <w:t xml:space="preserve"> </w:t>
      </w:r>
      <w:proofErr w:type="spellStart"/>
      <w:r w:rsidRPr="007D247D">
        <w:rPr>
          <w:rFonts w:ascii="Times New Roman" w:eastAsia="Times New Roman" w:hAnsi="Times New Roman" w:cs="Times New Roman"/>
          <w:iCs/>
          <w:sz w:val="24"/>
          <w:szCs w:val="24"/>
        </w:rPr>
        <w:t>сапасын</w:t>
      </w:r>
      <w:proofErr w:type="spellEnd"/>
      <w:r w:rsidRPr="007D247D">
        <w:rPr>
          <w:rFonts w:ascii="Times New Roman" w:eastAsia="Times New Roman" w:hAnsi="Times New Roman" w:cs="Times New Roman"/>
          <w:iCs/>
          <w:sz w:val="24"/>
          <w:szCs w:val="24"/>
        </w:rPr>
        <w:t xml:space="preserve"> </w:t>
      </w:r>
      <w:proofErr w:type="spellStart"/>
      <w:r w:rsidRPr="007D247D">
        <w:rPr>
          <w:rFonts w:ascii="Times New Roman" w:eastAsia="Times New Roman" w:hAnsi="Times New Roman" w:cs="Times New Roman"/>
          <w:iCs/>
          <w:sz w:val="24"/>
          <w:szCs w:val="24"/>
        </w:rPr>
        <w:t>бағалаудың</w:t>
      </w:r>
      <w:proofErr w:type="spellEnd"/>
      <w:r w:rsidRPr="007D247D">
        <w:rPr>
          <w:rFonts w:ascii="Times New Roman" w:eastAsia="Times New Roman" w:hAnsi="Times New Roman" w:cs="Times New Roman"/>
          <w:iCs/>
          <w:sz w:val="24"/>
          <w:szCs w:val="24"/>
        </w:rPr>
        <w:t xml:space="preserve"> теориялық </w:t>
      </w:r>
      <w:proofErr w:type="spellStart"/>
      <w:r w:rsidRPr="007D247D">
        <w:rPr>
          <w:rFonts w:ascii="Times New Roman" w:eastAsia="Times New Roman" w:hAnsi="Times New Roman" w:cs="Times New Roman"/>
          <w:iCs/>
          <w:sz w:val="24"/>
          <w:szCs w:val="24"/>
        </w:rPr>
        <w:t>негіздері</w:t>
      </w:r>
      <w:proofErr w:type="spellEnd"/>
      <w:r w:rsidRPr="007D247D">
        <w:rPr>
          <w:rFonts w:ascii="Times New Roman" w:eastAsia="Times New Roman" w:hAnsi="Times New Roman" w:cs="Times New Roman"/>
          <w:iCs/>
          <w:sz w:val="24"/>
          <w:szCs w:val="24"/>
        </w:rPr>
        <w:t xml:space="preserve">. </w:t>
      </w:r>
      <w:proofErr w:type="spellStart"/>
      <w:r w:rsidRPr="007D247D">
        <w:rPr>
          <w:rFonts w:ascii="Times New Roman" w:eastAsia="Times New Roman" w:hAnsi="Times New Roman" w:cs="Times New Roman"/>
          <w:iCs/>
          <w:sz w:val="24"/>
          <w:szCs w:val="24"/>
        </w:rPr>
        <w:t>Қызмет</w:t>
      </w:r>
      <w:proofErr w:type="spellEnd"/>
      <w:r w:rsidRPr="007D247D">
        <w:rPr>
          <w:rFonts w:ascii="Times New Roman" w:eastAsia="Times New Roman" w:hAnsi="Times New Roman" w:cs="Times New Roman"/>
          <w:iCs/>
          <w:sz w:val="24"/>
          <w:szCs w:val="24"/>
        </w:rPr>
        <w:t xml:space="preserve"> </w:t>
      </w:r>
      <w:proofErr w:type="spellStart"/>
      <w:r w:rsidRPr="007D247D">
        <w:rPr>
          <w:rFonts w:ascii="Times New Roman" w:eastAsia="Times New Roman" w:hAnsi="Times New Roman" w:cs="Times New Roman"/>
          <w:iCs/>
          <w:sz w:val="24"/>
          <w:szCs w:val="24"/>
        </w:rPr>
        <w:t>көр</w:t>
      </w:r>
      <w:r w:rsidR="003774D9" w:rsidRPr="007D247D">
        <w:rPr>
          <w:rFonts w:ascii="Times New Roman" w:eastAsia="Times New Roman" w:hAnsi="Times New Roman" w:cs="Times New Roman"/>
          <w:iCs/>
          <w:sz w:val="24"/>
          <w:szCs w:val="24"/>
        </w:rPr>
        <w:t>сету</w:t>
      </w:r>
      <w:proofErr w:type="spellEnd"/>
      <w:r w:rsidR="003774D9" w:rsidRPr="007D247D">
        <w:rPr>
          <w:rFonts w:ascii="Times New Roman" w:eastAsia="Times New Roman" w:hAnsi="Times New Roman" w:cs="Times New Roman"/>
          <w:iCs/>
          <w:sz w:val="24"/>
          <w:szCs w:val="24"/>
        </w:rPr>
        <w:t xml:space="preserve">, сапа </w:t>
      </w:r>
      <w:proofErr w:type="spellStart"/>
      <w:r w:rsidR="003774D9" w:rsidRPr="007D247D">
        <w:rPr>
          <w:rFonts w:ascii="Times New Roman" w:eastAsia="Times New Roman" w:hAnsi="Times New Roman" w:cs="Times New Roman"/>
          <w:iCs/>
          <w:sz w:val="24"/>
          <w:szCs w:val="24"/>
        </w:rPr>
        <w:t>ұғымдарын</w:t>
      </w:r>
      <w:proofErr w:type="spellEnd"/>
      <w:r w:rsidR="003774D9" w:rsidRPr="007D247D">
        <w:rPr>
          <w:rFonts w:ascii="Times New Roman" w:eastAsia="Times New Roman" w:hAnsi="Times New Roman" w:cs="Times New Roman"/>
          <w:iCs/>
          <w:sz w:val="24"/>
          <w:szCs w:val="24"/>
        </w:rPr>
        <w:t xml:space="preserve"> </w:t>
      </w:r>
      <w:proofErr w:type="spellStart"/>
      <w:r w:rsidR="003774D9" w:rsidRPr="007D247D">
        <w:rPr>
          <w:rFonts w:ascii="Times New Roman" w:eastAsia="Times New Roman" w:hAnsi="Times New Roman" w:cs="Times New Roman"/>
          <w:iCs/>
          <w:sz w:val="24"/>
          <w:szCs w:val="24"/>
        </w:rPr>
        <w:t>анықтайық</w:t>
      </w:r>
      <w:proofErr w:type="spellEnd"/>
      <w:r w:rsidR="003774D9" w:rsidRPr="007D247D">
        <w:rPr>
          <w:rFonts w:ascii="Times New Roman" w:eastAsia="Times New Roman" w:hAnsi="Times New Roman" w:cs="Times New Roman"/>
          <w:iCs/>
          <w:sz w:val="24"/>
          <w:szCs w:val="24"/>
        </w:rPr>
        <w:t xml:space="preserve">. </w:t>
      </w:r>
      <w:proofErr w:type="spellStart"/>
      <w:r w:rsidRPr="007D247D">
        <w:rPr>
          <w:rFonts w:ascii="Times New Roman" w:eastAsia="Times New Roman" w:hAnsi="Times New Roman" w:cs="Times New Roman"/>
          <w:iCs/>
          <w:sz w:val="24"/>
          <w:szCs w:val="24"/>
        </w:rPr>
        <w:t>Сапаны</w:t>
      </w:r>
      <w:proofErr w:type="spellEnd"/>
      <w:r w:rsidRPr="007D247D">
        <w:rPr>
          <w:rFonts w:ascii="Times New Roman" w:eastAsia="Times New Roman" w:hAnsi="Times New Roman" w:cs="Times New Roman"/>
          <w:iCs/>
          <w:sz w:val="24"/>
          <w:szCs w:val="24"/>
        </w:rPr>
        <w:t xml:space="preserve"> </w:t>
      </w:r>
      <w:proofErr w:type="spellStart"/>
      <w:r w:rsidRPr="007D247D">
        <w:rPr>
          <w:rFonts w:ascii="Times New Roman" w:eastAsia="Times New Roman" w:hAnsi="Times New Roman" w:cs="Times New Roman"/>
          <w:iCs/>
          <w:sz w:val="24"/>
          <w:szCs w:val="24"/>
        </w:rPr>
        <w:t>әртүрлі</w:t>
      </w:r>
      <w:proofErr w:type="spellEnd"/>
      <w:r w:rsidRPr="007D247D">
        <w:rPr>
          <w:rFonts w:ascii="Times New Roman" w:eastAsia="Times New Roman" w:hAnsi="Times New Roman" w:cs="Times New Roman"/>
          <w:iCs/>
          <w:sz w:val="24"/>
          <w:szCs w:val="24"/>
        </w:rPr>
        <w:t xml:space="preserve"> </w:t>
      </w:r>
      <w:proofErr w:type="spellStart"/>
      <w:r w:rsidRPr="007D247D">
        <w:rPr>
          <w:rFonts w:ascii="Times New Roman" w:eastAsia="Times New Roman" w:hAnsi="Times New Roman" w:cs="Times New Roman"/>
          <w:iCs/>
          <w:sz w:val="24"/>
          <w:szCs w:val="24"/>
        </w:rPr>
        <w:t>анықтамалармен</w:t>
      </w:r>
      <w:proofErr w:type="spellEnd"/>
      <w:r w:rsidRPr="007D247D">
        <w:rPr>
          <w:rFonts w:ascii="Times New Roman" w:eastAsia="Times New Roman" w:hAnsi="Times New Roman" w:cs="Times New Roman"/>
          <w:iCs/>
          <w:sz w:val="24"/>
          <w:szCs w:val="24"/>
        </w:rPr>
        <w:t xml:space="preserve"> </w:t>
      </w:r>
      <w:proofErr w:type="spellStart"/>
      <w:r w:rsidRPr="007D247D">
        <w:rPr>
          <w:rFonts w:ascii="Times New Roman" w:eastAsia="Times New Roman" w:hAnsi="Times New Roman" w:cs="Times New Roman"/>
          <w:iCs/>
          <w:sz w:val="24"/>
          <w:szCs w:val="24"/>
        </w:rPr>
        <w:t>сипаттауға</w:t>
      </w:r>
      <w:proofErr w:type="spellEnd"/>
      <w:r w:rsidRPr="007D247D">
        <w:rPr>
          <w:rFonts w:ascii="Times New Roman" w:eastAsia="Times New Roman" w:hAnsi="Times New Roman" w:cs="Times New Roman"/>
          <w:iCs/>
          <w:sz w:val="24"/>
          <w:szCs w:val="24"/>
        </w:rPr>
        <w:t xml:space="preserve"> </w:t>
      </w:r>
      <w:proofErr w:type="spellStart"/>
      <w:r w:rsidRPr="007D247D">
        <w:rPr>
          <w:rFonts w:ascii="Times New Roman" w:eastAsia="Times New Roman" w:hAnsi="Times New Roman" w:cs="Times New Roman"/>
          <w:iCs/>
          <w:sz w:val="24"/>
          <w:szCs w:val="24"/>
        </w:rPr>
        <w:t>болады</w:t>
      </w:r>
      <w:proofErr w:type="spellEnd"/>
      <w:r w:rsidRPr="007D247D">
        <w:rPr>
          <w:rFonts w:ascii="Times New Roman" w:eastAsia="Times New Roman" w:hAnsi="Times New Roman" w:cs="Times New Roman"/>
          <w:iCs/>
          <w:sz w:val="24"/>
          <w:szCs w:val="24"/>
        </w:rPr>
        <w:t xml:space="preserve">. Өндірістік </w:t>
      </w:r>
      <w:proofErr w:type="spellStart"/>
      <w:r w:rsidRPr="007D247D">
        <w:rPr>
          <w:rFonts w:ascii="Times New Roman" w:eastAsia="Times New Roman" w:hAnsi="Times New Roman" w:cs="Times New Roman"/>
          <w:iCs/>
          <w:sz w:val="24"/>
          <w:szCs w:val="24"/>
        </w:rPr>
        <w:t>компаниялардың</w:t>
      </w:r>
      <w:proofErr w:type="spellEnd"/>
      <w:r w:rsidRPr="007D247D">
        <w:rPr>
          <w:rFonts w:ascii="Times New Roman" w:eastAsia="Times New Roman" w:hAnsi="Times New Roman" w:cs="Times New Roman"/>
          <w:iCs/>
          <w:sz w:val="24"/>
          <w:szCs w:val="24"/>
        </w:rPr>
        <w:t xml:space="preserve"> </w:t>
      </w:r>
      <w:proofErr w:type="spellStart"/>
      <w:r w:rsidRPr="007D247D">
        <w:rPr>
          <w:rFonts w:ascii="Times New Roman" w:eastAsia="Times New Roman" w:hAnsi="Times New Roman" w:cs="Times New Roman"/>
          <w:iCs/>
          <w:sz w:val="24"/>
          <w:szCs w:val="24"/>
        </w:rPr>
        <w:t>ең</w:t>
      </w:r>
      <w:proofErr w:type="spellEnd"/>
      <w:r w:rsidRPr="007D247D">
        <w:rPr>
          <w:rFonts w:ascii="Times New Roman" w:eastAsia="Times New Roman" w:hAnsi="Times New Roman" w:cs="Times New Roman"/>
          <w:iCs/>
          <w:sz w:val="24"/>
          <w:szCs w:val="24"/>
        </w:rPr>
        <w:t xml:space="preserve"> </w:t>
      </w:r>
      <w:proofErr w:type="spellStart"/>
      <w:r w:rsidRPr="007D247D">
        <w:rPr>
          <w:rFonts w:ascii="Times New Roman" w:eastAsia="Times New Roman" w:hAnsi="Times New Roman" w:cs="Times New Roman"/>
          <w:iCs/>
          <w:sz w:val="24"/>
          <w:szCs w:val="24"/>
        </w:rPr>
        <w:t>ескі</w:t>
      </w:r>
      <w:proofErr w:type="spellEnd"/>
      <w:r w:rsidRPr="007D247D">
        <w:rPr>
          <w:rFonts w:ascii="Times New Roman" w:eastAsia="Times New Roman" w:hAnsi="Times New Roman" w:cs="Times New Roman"/>
          <w:iCs/>
          <w:sz w:val="24"/>
          <w:szCs w:val="24"/>
        </w:rPr>
        <w:t xml:space="preserve"> </w:t>
      </w:r>
      <w:proofErr w:type="spellStart"/>
      <w:r w:rsidRPr="007D247D">
        <w:rPr>
          <w:rFonts w:ascii="Times New Roman" w:eastAsia="Times New Roman" w:hAnsi="Times New Roman" w:cs="Times New Roman"/>
          <w:iCs/>
          <w:sz w:val="24"/>
          <w:szCs w:val="24"/>
        </w:rPr>
        <w:t>анықтамасы</w:t>
      </w:r>
      <w:proofErr w:type="spellEnd"/>
      <w:r w:rsidRPr="007D247D">
        <w:rPr>
          <w:rFonts w:ascii="Times New Roman" w:eastAsia="Times New Roman" w:hAnsi="Times New Roman" w:cs="Times New Roman"/>
          <w:iCs/>
          <w:sz w:val="24"/>
          <w:szCs w:val="24"/>
        </w:rPr>
        <w:t xml:space="preserve"> – "</w:t>
      </w:r>
      <w:proofErr w:type="spellStart"/>
      <w:r w:rsidRPr="007D247D">
        <w:rPr>
          <w:rFonts w:ascii="Times New Roman" w:eastAsia="Times New Roman" w:hAnsi="Times New Roman" w:cs="Times New Roman"/>
          <w:iCs/>
          <w:sz w:val="24"/>
          <w:szCs w:val="24"/>
        </w:rPr>
        <w:t>қабылдау-тапсыру</w:t>
      </w:r>
      <w:proofErr w:type="spellEnd"/>
      <w:r w:rsidRPr="007D247D">
        <w:rPr>
          <w:rFonts w:ascii="Times New Roman" w:eastAsia="Times New Roman" w:hAnsi="Times New Roman" w:cs="Times New Roman"/>
          <w:iCs/>
          <w:sz w:val="24"/>
          <w:szCs w:val="24"/>
        </w:rPr>
        <w:t xml:space="preserve"> </w:t>
      </w:r>
      <w:proofErr w:type="spellStart"/>
      <w:r w:rsidRPr="007D247D">
        <w:rPr>
          <w:rFonts w:ascii="Times New Roman" w:eastAsia="Times New Roman" w:hAnsi="Times New Roman" w:cs="Times New Roman"/>
          <w:iCs/>
          <w:sz w:val="24"/>
          <w:szCs w:val="24"/>
        </w:rPr>
        <w:t>талаптарына</w:t>
      </w:r>
      <w:proofErr w:type="spellEnd"/>
      <w:r w:rsidRPr="007D247D">
        <w:rPr>
          <w:rFonts w:ascii="Times New Roman" w:eastAsia="Times New Roman" w:hAnsi="Times New Roman" w:cs="Times New Roman"/>
          <w:iCs/>
          <w:sz w:val="24"/>
          <w:szCs w:val="24"/>
        </w:rPr>
        <w:t xml:space="preserve"> </w:t>
      </w:r>
      <w:proofErr w:type="spellStart"/>
      <w:r w:rsidRPr="007D247D">
        <w:rPr>
          <w:rFonts w:ascii="Times New Roman" w:eastAsia="Times New Roman" w:hAnsi="Times New Roman" w:cs="Times New Roman"/>
          <w:iCs/>
          <w:sz w:val="24"/>
          <w:szCs w:val="24"/>
        </w:rPr>
        <w:t>сәйкестігі</w:t>
      </w:r>
      <w:proofErr w:type="spellEnd"/>
      <w:r w:rsidRPr="007D247D">
        <w:rPr>
          <w:rFonts w:ascii="Times New Roman" w:eastAsia="Times New Roman" w:hAnsi="Times New Roman" w:cs="Times New Roman"/>
          <w:iCs/>
          <w:sz w:val="24"/>
          <w:szCs w:val="24"/>
        </w:rPr>
        <w:t xml:space="preserve">". </w:t>
      </w:r>
      <w:proofErr w:type="spellStart"/>
      <w:r w:rsidRPr="007D247D">
        <w:rPr>
          <w:rFonts w:ascii="Times New Roman" w:eastAsia="Times New Roman" w:hAnsi="Times New Roman" w:cs="Times New Roman"/>
          <w:iCs/>
          <w:sz w:val="24"/>
          <w:szCs w:val="24"/>
        </w:rPr>
        <w:t>Өкінішке</w:t>
      </w:r>
      <w:proofErr w:type="spellEnd"/>
      <w:r w:rsidRPr="007D247D">
        <w:rPr>
          <w:rFonts w:ascii="Times New Roman" w:eastAsia="Times New Roman" w:hAnsi="Times New Roman" w:cs="Times New Roman"/>
          <w:iCs/>
          <w:sz w:val="24"/>
          <w:szCs w:val="24"/>
        </w:rPr>
        <w:t xml:space="preserve"> </w:t>
      </w:r>
      <w:proofErr w:type="spellStart"/>
      <w:r w:rsidRPr="007D247D">
        <w:rPr>
          <w:rFonts w:ascii="Times New Roman" w:eastAsia="Times New Roman" w:hAnsi="Times New Roman" w:cs="Times New Roman"/>
          <w:iCs/>
          <w:sz w:val="24"/>
          <w:szCs w:val="24"/>
        </w:rPr>
        <w:t>орай</w:t>
      </w:r>
      <w:proofErr w:type="spellEnd"/>
      <w:r w:rsidRPr="007D247D">
        <w:rPr>
          <w:rFonts w:ascii="Times New Roman" w:eastAsia="Times New Roman" w:hAnsi="Times New Roman" w:cs="Times New Roman"/>
          <w:iCs/>
          <w:sz w:val="24"/>
          <w:szCs w:val="24"/>
        </w:rPr>
        <w:t xml:space="preserve">, </w:t>
      </w:r>
      <w:proofErr w:type="spellStart"/>
      <w:r w:rsidRPr="007D247D">
        <w:rPr>
          <w:rFonts w:ascii="Times New Roman" w:eastAsia="Times New Roman" w:hAnsi="Times New Roman" w:cs="Times New Roman"/>
          <w:iCs/>
          <w:sz w:val="24"/>
          <w:szCs w:val="24"/>
        </w:rPr>
        <w:t>сапасын</w:t>
      </w:r>
      <w:proofErr w:type="spellEnd"/>
      <w:r w:rsidRPr="007D247D">
        <w:rPr>
          <w:rFonts w:ascii="Times New Roman" w:eastAsia="Times New Roman" w:hAnsi="Times New Roman" w:cs="Times New Roman"/>
          <w:iCs/>
          <w:sz w:val="24"/>
          <w:szCs w:val="24"/>
        </w:rPr>
        <w:t xml:space="preserve"> қамтамасыз </w:t>
      </w:r>
      <w:proofErr w:type="spellStart"/>
      <w:r w:rsidRPr="007D247D">
        <w:rPr>
          <w:rFonts w:ascii="Times New Roman" w:eastAsia="Times New Roman" w:hAnsi="Times New Roman" w:cs="Times New Roman"/>
          <w:iCs/>
          <w:sz w:val="24"/>
          <w:szCs w:val="24"/>
        </w:rPr>
        <w:t>ету</w:t>
      </w:r>
      <w:proofErr w:type="spellEnd"/>
      <w:r w:rsidRPr="007D247D">
        <w:rPr>
          <w:rFonts w:ascii="Times New Roman" w:eastAsia="Times New Roman" w:hAnsi="Times New Roman" w:cs="Times New Roman"/>
          <w:iCs/>
          <w:sz w:val="24"/>
          <w:szCs w:val="24"/>
        </w:rPr>
        <w:t xml:space="preserve"> </w:t>
      </w:r>
      <w:proofErr w:type="spellStart"/>
      <w:r w:rsidRPr="007D247D">
        <w:rPr>
          <w:rFonts w:ascii="Times New Roman" w:eastAsia="Times New Roman" w:hAnsi="Times New Roman" w:cs="Times New Roman"/>
          <w:iCs/>
          <w:sz w:val="24"/>
          <w:szCs w:val="24"/>
        </w:rPr>
        <w:t>ұйымдарында</w:t>
      </w:r>
      <w:proofErr w:type="spellEnd"/>
      <w:r w:rsidRPr="007D247D">
        <w:rPr>
          <w:rFonts w:ascii="Times New Roman" w:eastAsia="Times New Roman" w:hAnsi="Times New Roman" w:cs="Times New Roman"/>
          <w:iCs/>
          <w:sz w:val="24"/>
          <w:szCs w:val="24"/>
        </w:rPr>
        <w:t xml:space="preserve"> </w:t>
      </w:r>
      <w:proofErr w:type="spellStart"/>
      <w:r w:rsidRPr="007D247D">
        <w:rPr>
          <w:rFonts w:ascii="Times New Roman" w:eastAsia="Times New Roman" w:hAnsi="Times New Roman" w:cs="Times New Roman"/>
          <w:iCs/>
          <w:sz w:val="24"/>
          <w:szCs w:val="24"/>
        </w:rPr>
        <w:t>қызмет</w:t>
      </w:r>
      <w:proofErr w:type="spellEnd"/>
      <w:r w:rsidRPr="007D247D">
        <w:rPr>
          <w:rFonts w:ascii="Times New Roman" w:eastAsia="Times New Roman" w:hAnsi="Times New Roman" w:cs="Times New Roman"/>
          <w:iCs/>
          <w:sz w:val="24"/>
          <w:szCs w:val="24"/>
        </w:rPr>
        <w:t xml:space="preserve"> көрсететін (</w:t>
      </w:r>
      <w:proofErr w:type="spellStart"/>
      <w:r w:rsidRPr="007D247D">
        <w:rPr>
          <w:rFonts w:ascii="Times New Roman" w:eastAsia="Times New Roman" w:hAnsi="Times New Roman" w:cs="Times New Roman"/>
          <w:iCs/>
          <w:sz w:val="24"/>
          <w:szCs w:val="24"/>
        </w:rPr>
        <w:t>дүкендер</w:t>
      </w:r>
      <w:proofErr w:type="spellEnd"/>
      <w:r w:rsidRPr="007D247D">
        <w:rPr>
          <w:rFonts w:ascii="Times New Roman" w:eastAsia="Times New Roman" w:hAnsi="Times New Roman" w:cs="Times New Roman"/>
          <w:iCs/>
          <w:sz w:val="24"/>
          <w:szCs w:val="24"/>
        </w:rPr>
        <w:t xml:space="preserve">, </w:t>
      </w:r>
      <w:proofErr w:type="spellStart"/>
      <w:r w:rsidRPr="007D247D">
        <w:rPr>
          <w:rFonts w:ascii="Times New Roman" w:eastAsia="Times New Roman" w:hAnsi="Times New Roman" w:cs="Times New Roman"/>
          <w:iCs/>
          <w:sz w:val="24"/>
          <w:szCs w:val="24"/>
        </w:rPr>
        <w:t>қонақ</w:t>
      </w:r>
      <w:proofErr w:type="spellEnd"/>
      <w:r w:rsidRPr="007D247D">
        <w:rPr>
          <w:rFonts w:ascii="Times New Roman" w:eastAsia="Times New Roman" w:hAnsi="Times New Roman" w:cs="Times New Roman"/>
          <w:iCs/>
          <w:sz w:val="24"/>
          <w:szCs w:val="24"/>
        </w:rPr>
        <w:t xml:space="preserve"> </w:t>
      </w:r>
      <w:proofErr w:type="spellStart"/>
      <w:r w:rsidRPr="007D247D">
        <w:rPr>
          <w:rFonts w:ascii="Times New Roman" w:eastAsia="Times New Roman" w:hAnsi="Times New Roman" w:cs="Times New Roman"/>
          <w:iCs/>
          <w:sz w:val="24"/>
          <w:szCs w:val="24"/>
        </w:rPr>
        <w:t>үйлер</w:t>
      </w:r>
      <w:proofErr w:type="spellEnd"/>
      <w:r w:rsidRPr="007D247D">
        <w:rPr>
          <w:rFonts w:ascii="Times New Roman" w:eastAsia="Times New Roman" w:hAnsi="Times New Roman" w:cs="Times New Roman"/>
          <w:iCs/>
          <w:sz w:val="24"/>
          <w:szCs w:val="24"/>
        </w:rPr>
        <w:t xml:space="preserve">, </w:t>
      </w:r>
      <w:proofErr w:type="spellStart"/>
      <w:r w:rsidRPr="007D247D">
        <w:rPr>
          <w:rFonts w:ascii="Times New Roman" w:eastAsia="Times New Roman" w:hAnsi="Times New Roman" w:cs="Times New Roman"/>
          <w:iCs/>
          <w:sz w:val="24"/>
          <w:szCs w:val="24"/>
        </w:rPr>
        <w:t>заңдық</w:t>
      </w:r>
      <w:proofErr w:type="spellEnd"/>
      <w:r w:rsidRPr="007D247D">
        <w:rPr>
          <w:rFonts w:ascii="Times New Roman" w:eastAsia="Times New Roman" w:hAnsi="Times New Roman" w:cs="Times New Roman"/>
          <w:iCs/>
          <w:sz w:val="24"/>
          <w:szCs w:val="24"/>
        </w:rPr>
        <w:t xml:space="preserve"> және </w:t>
      </w:r>
      <w:proofErr w:type="spellStart"/>
      <w:r w:rsidRPr="007D247D">
        <w:rPr>
          <w:rFonts w:ascii="Times New Roman" w:eastAsia="Times New Roman" w:hAnsi="Times New Roman" w:cs="Times New Roman"/>
          <w:iCs/>
          <w:sz w:val="24"/>
          <w:szCs w:val="24"/>
        </w:rPr>
        <w:t>консалтингтік</w:t>
      </w:r>
      <w:proofErr w:type="spellEnd"/>
      <w:r w:rsidRPr="007D247D">
        <w:rPr>
          <w:rFonts w:ascii="Times New Roman" w:eastAsia="Times New Roman" w:hAnsi="Times New Roman" w:cs="Times New Roman"/>
          <w:iCs/>
          <w:sz w:val="24"/>
          <w:szCs w:val="24"/>
        </w:rPr>
        <w:t xml:space="preserve"> </w:t>
      </w:r>
      <w:proofErr w:type="spellStart"/>
      <w:r w:rsidRPr="007D247D">
        <w:rPr>
          <w:rFonts w:ascii="Times New Roman" w:eastAsia="Times New Roman" w:hAnsi="Times New Roman" w:cs="Times New Roman"/>
          <w:iCs/>
          <w:sz w:val="24"/>
          <w:szCs w:val="24"/>
        </w:rPr>
        <w:t>компаниялар</w:t>
      </w:r>
      <w:proofErr w:type="spellEnd"/>
      <w:r w:rsidRPr="007D247D">
        <w:rPr>
          <w:rFonts w:ascii="Times New Roman" w:eastAsia="Times New Roman" w:hAnsi="Times New Roman" w:cs="Times New Roman"/>
          <w:iCs/>
          <w:sz w:val="24"/>
          <w:szCs w:val="24"/>
        </w:rPr>
        <w:t xml:space="preserve"> және т. б.) өз </w:t>
      </w:r>
      <w:proofErr w:type="spellStart"/>
      <w:r w:rsidRPr="007D247D">
        <w:rPr>
          <w:rFonts w:ascii="Times New Roman" w:eastAsia="Times New Roman" w:hAnsi="Times New Roman" w:cs="Times New Roman"/>
          <w:iCs/>
          <w:sz w:val="24"/>
          <w:szCs w:val="24"/>
        </w:rPr>
        <w:t>ерекшеліктері</w:t>
      </w:r>
      <w:proofErr w:type="spellEnd"/>
      <w:r w:rsidRPr="007D247D">
        <w:rPr>
          <w:rFonts w:ascii="Times New Roman" w:eastAsia="Times New Roman" w:hAnsi="Times New Roman" w:cs="Times New Roman"/>
          <w:iCs/>
          <w:sz w:val="24"/>
          <w:szCs w:val="24"/>
        </w:rPr>
        <w:t xml:space="preserve"> бар. Негізгі </w:t>
      </w:r>
      <w:proofErr w:type="spellStart"/>
      <w:r w:rsidRPr="007D247D">
        <w:rPr>
          <w:rFonts w:ascii="Times New Roman" w:eastAsia="Times New Roman" w:hAnsi="Times New Roman" w:cs="Times New Roman"/>
          <w:iCs/>
          <w:sz w:val="24"/>
          <w:szCs w:val="24"/>
        </w:rPr>
        <w:t>айырмашылықтар</w:t>
      </w:r>
      <w:proofErr w:type="spellEnd"/>
      <w:r w:rsidRPr="007D247D">
        <w:rPr>
          <w:rFonts w:ascii="Times New Roman" w:eastAsia="Times New Roman" w:hAnsi="Times New Roman" w:cs="Times New Roman"/>
          <w:iCs/>
          <w:sz w:val="24"/>
          <w:szCs w:val="24"/>
        </w:rPr>
        <w:t xml:space="preserve"> </w:t>
      </w:r>
      <w:proofErr w:type="spellStart"/>
      <w:r w:rsidRPr="007D247D">
        <w:rPr>
          <w:rFonts w:ascii="Times New Roman" w:eastAsia="Times New Roman" w:hAnsi="Times New Roman" w:cs="Times New Roman"/>
          <w:iCs/>
          <w:sz w:val="24"/>
          <w:szCs w:val="24"/>
        </w:rPr>
        <w:t>мыналардан</w:t>
      </w:r>
      <w:proofErr w:type="spellEnd"/>
      <w:r w:rsidRPr="007D247D">
        <w:rPr>
          <w:rFonts w:ascii="Times New Roman" w:eastAsia="Times New Roman" w:hAnsi="Times New Roman" w:cs="Times New Roman"/>
          <w:iCs/>
          <w:sz w:val="24"/>
          <w:szCs w:val="24"/>
        </w:rPr>
        <w:t xml:space="preserve"> </w:t>
      </w:r>
      <w:proofErr w:type="spellStart"/>
      <w:r w:rsidRPr="007D247D">
        <w:rPr>
          <w:rFonts w:ascii="Times New Roman" w:eastAsia="Times New Roman" w:hAnsi="Times New Roman" w:cs="Times New Roman"/>
          <w:iCs/>
          <w:sz w:val="24"/>
          <w:szCs w:val="24"/>
        </w:rPr>
        <w:t>тұрады</w:t>
      </w:r>
      <w:proofErr w:type="spellEnd"/>
      <w:r w:rsidRPr="007D247D">
        <w:rPr>
          <w:rFonts w:ascii="Times New Roman" w:eastAsia="Times New Roman" w:hAnsi="Times New Roman" w:cs="Times New Roman"/>
          <w:iCs/>
          <w:sz w:val="24"/>
          <w:szCs w:val="24"/>
        </w:rPr>
        <w:t xml:space="preserve">: </w:t>
      </w:r>
    </w:p>
    <w:p w:rsidR="0AEF4CEF" w:rsidRPr="007D247D" w:rsidRDefault="0AEF4CEF" w:rsidP="007D247D">
      <w:pPr>
        <w:spacing w:after="0" w:line="240" w:lineRule="auto"/>
        <w:ind w:firstLine="680"/>
        <w:jc w:val="both"/>
        <w:rPr>
          <w:rFonts w:ascii="Times New Roman" w:eastAsia="Times New Roman" w:hAnsi="Times New Roman" w:cs="Times New Roman"/>
          <w:iCs/>
          <w:sz w:val="24"/>
          <w:szCs w:val="24"/>
        </w:rPr>
      </w:pPr>
      <w:r w:rsidRPr="007D247D">
        <w:rPr>
          <w:rFonts w:ascii="Times New Roman" w:eastAsia="Times New Roman" w:hAnsi="Times New Roman" w:cs="Times New Roman"/>
          <w:iCs/>
          <w:sz w:val="24"/>
          <w:szCs w:val="24"/>
        </w:rPr>
        <w:t xml:space="preserve">1) </w:t>
      </w:r>
      <w:proofErr w:type="spellStart"/>
      <w:r w:rsidRPr="007D247D">
        <w:rPr>
          <w:rFonts w:ascii="Times New Roman" w:eastAsia="Times New Roman" w:hAnsi="Times New Roman" w:cs="Times New Roman"/>
          <w:iCs/>
          <w:sz w:val="24"/>
          <w:szCs w:val="24"/>
        </w:rPr>
        <w:t>нәтиже</w:t>
      </w:r>
      <w:proofErr w:type="spellEnd"/>
      <w:r w:rsidRPr="007D247D">
        <w:rPr>
          <w:rFonts w:ascii="Times New Roman" w:eastAsia="Times New Roman" w:hAnsi="Times New Roman" w:cs="Times New Roman"/>
          <w:iCs/>
          <w:sz w:val="24"/>
          <w:szCs w:val="24"/>
        </w:rPr>
        <w:t xml:space="preserve"> </w:t>
      </w:r>
      <w:proofErr w:type="spellStart"/>
      <w:r w:rsidRPr="007D247D">
        <w:rPr>
          <w:rFonts w:ascii="Times New Roman" w:eastAsia="Times New Roman" w:hAnsi="Times New Roman" w:cs="Times New Roman"/>
          <w:iCs/>
          <w:sz w:val="24"/>
          <w:szCs w:val="24"/>
        </w:rPr>
        <w:t>ретінде</w:t>
      </w:r>
      <w:proofErr w:type="spellEnd"/>
      <w:r w:rsidRPr="007D247D">
        <w:rPr>
          <w:rFonts w:ascii="Times New Roman" w:eastAsia="Times New Roman" w:hAnsi="Times New Roman" w:cs="Times New Roman"/>
          <w:iCs/>
          <w:sz w:val="24"/>
          <w:szCs w:val="24"/>
        </w:rPr>
        <w:t xml:space="preserve"> </w:t>
      </w:r>
      <w:proofErr w:type="spellStart"/>
      <w:r w:rsidRPr="007D247D">
        <w:rPr>
          <w:rFonts w:ascii="Times New Roman" w:eastAsia="Times New Roman" w:hAnsi="Times New Roman" w:cs="Times New Roman"/>
          <w:iCs/>
          <w:sz w:val="24"/>
          <w:szCs w:val="24"/>
        </w:rPr>
        <w:t>механикалық</w:t>
      </w:r>
      <w:proofErr w:type="spellEnd"/>
      <w:r w:rsidRPr="007D247D">
        <w:rPr>
          <w:rFonts w:ascii="Times New Roman" w:eastAsia="Times New Roman" w:hAnsi="Times New Roman" w:cs="Times New Roman"/>
          <w:iCs/>
          <w:sz w:val="24"/>
          <w:szCs w:val="24"/>
        </w:rPr>
        <w:t xml:space="preserve"> және </w:t>
      </w:r>
      <w:proofErr w:type="spellStart"/>
      <w:r w:rsidRPr="007D247D">
        <w:rPr>
          <w:rFonts w:ascii="Times New Roman" w:eastAsia="Times New Roman" w:hAnsi="Times New Roman" w:cs="Times New Roman"/>
          <w:iCs/>
          <w:sz w:val="24"/>
          <w:szCs w:val="24"/>
        </w:rPr>
        <w:t>физикалық-химиялық</w:t>
      </w:r>
      <w:proofErr w:type="spellEnd"/>
      <w:r w:rsidRPr="007D247D">
        <w:rPr>
          <w:rFonts w:ascii="Times New Roman" w:eastAsia="Times New Roman" w:hAnsi="Times New Roman" w:cs="Times New Roman"/>
          <w:iCs/>
          <w:sz w:val="24"/>
          <w:szCs w:val="24"/>
        </w:rPr>
        <w:t xml:space="preserve"> </w:t>
      </w:r>
      <w:proofErr w:type="spellStart"/>
      <w:r w:rsidRPr="007D247D">
        <w:rPr>
          <w:rFonts w:ascii="Times New Roman" w:eastAsia="Times New Roman" w:hAnsi="Times New Roman" w:cs="Times New Roman"/>
          <w:iCs/>
          <w:sz w:val="24"/>
          <w:szCs w:val="24"/>
        </w:rPr>
        <w:t>көрсеткіштермен</w:t>
      </w:r>
      <w:proofErr w:type="spellEnd"/>
      <w:r w:rsidRPr="007D247D">
        <w:rPr>
          <w:rFonts w:ascii="Times New Roman" w:eastAsia="Times New Roman" w:hAnsi="Times New Roman" w:cs="Times New Roman"/>
          <w:iCs/>
          <w:sz w:val="24"/>
          <w:szCs w:val="24"/>
        </w:rPr>
        <w:t xml:space="preserve"> </w:t>
      </w:r>
      <w:proofErr w:type="spellStart"/>
      <w:r w:rsidRPr="007D247D">
        <w:rPr>
          <w:rFonts w:ascii="Times New Roman" w:eastAsia="Times New Roman" w:hAnsi="Times New Roman" w:cs="Times New Roman"/>
          <w:iCs/>
          <w:sz w:val="24"/>
          <w:szCs w:val="24"/>
        </w:rPr>
        <w:t>өлшеуге</w:t>
      </w:r>
      <w:proofErr w:type="spellEnd"/>
      <w:r w:rsidRPr="007D247D">
        <w:rPr>
          <w:rFonts w:ascii="Times New Roman" w:eastAsia="Times New Roman" w:hAnsi="Times New Roman" w:cs="Times New Roman"/>
          <w:iCs/>
          <w:sz w:val="24"/>
          <w:szCs w:val="24"/>
        </w:rPr>
        <w:t xml:space="preserve"> </w:t>
      </w:r>
      <w:proofErr w:type="spellStart"/>
      <w:r w:rsidRPr="007D247D">
        <w:rPr>
          <w:rFonts w:ascii="Times New Roman" w:eastAsia="Times New Roman" w:hAnsi="Times New Roman" w:cs="Times New Roman"/>
          <w:iCs/>
          <w:sz w:val="24"/>
          <w:szCs w:val="24"/>
        </w:rPr>
        <w:t>болатын</w:t>
      </w:r>
      <w:proofErr w:type="spellEnd"/>
      <w:r w:rsidRPr="007D247D">
        <w:rPr>
          <w:rFonts w:ascii="Times New Roman" w:eastAsia="Times New Roman" w:hAnsi="Times New Roman" w:cs="Times New Roman"/>
          <w:iCs/>
          <w:sz w:val="24"/>
          <w:szCs w:val="24"/>
        </w:rPr>
        <w:t xml:space="preserve"> материалдық </w:t>
      </w:r>
      <w:proofErr w:type="spellStart"/>
      <w:r w:rsidRPr="007D247D">
        <w:rPr>
          <w:rFonts w:ascii="Times New Roman" w:eastAsia="Times New Roman" w:hAnsi="Times New Roman" w:cs="Times New Roman"/>
          <w:iCs/>
          <w:sz w:val="24"/>
          <w:szCs w:val="24"/>
        </w:rPr>
        <w:t>өнім</w:t>
      </w:r>
      <w:proofErr w:type="spellEnd"/>
      <w:r w:rsidRPr="007D247D">
        <w:rPr>
          <w:rFonts w:ascii="Times New Roman" w:eastAsia="Times New Roman" w:hAnsi="Times New Roman" w:cs="Times New Roman"/>
          <w:iCs/>
          <w:sz w:val="24"/>
          <w:szCs w:val="24"/>
        </w:rPr>
        <w:t xml:space="preserve"> </w:t>
      </w:r>
      <w:proofErr w:type="spellStart"/>
      <w:r w:rsidRPr="007D247D">
        <w:rPr>
          <w:rFonts w:ascii="Times New Roman" w:eastAsia="Times New Roman" w:hAnsi="Times New Roman" w:cs="Times New Roman"/>
          <w:iCs/>
          <w:sz w:val="24"/>
          <w:szCs w:val="24"/>
        </w:rPr>
        <w:t>өндірілмейді</w:t>
      </w:r>
      <w:proofErr w:type="spellEnd"/>
      <w:r w:rsidRPr="007D247D">
        <w:rPr>
          <w:rFonts w:ascii="Times New Roman" w:eastAsia="Times New Roman" w:hAnsi="Times New Roman" w:cs="Times New Roman"/>
          <w:iCs/>
          <w:sz w:val="24"/>
          <w:szCs w:val="24"/>
        </w:rPr>
        <w:t xml:space="preserve">.  </w:t>
      </w:r>
    </w:p>
    <w:p w:rsidR="0AEF4CEF" w:rsidRPr="007D247D" w:rsidRDefault="0AEF4CEF" w:rsidP="007D247D">
      <w:pPr>
        <w:spacing w:after="0" w:line="240" w:lineRule="auto"/>
        <w:ind w:firstLine="680"/>
        <w:jc w:val="both"/>
        <w:rPr>
          <w:rFonts w:ascii="Times New Roman" w:eastAsia="Times New Roman" w:hAnsi="Times New Roman" w:cs="Times New Roman"/>
          <w:iCs/>
          <w:sz w:val="24"/>
          <w:szCs w:val="24"/>
        </w:rPr>
      </w:pPr>
      <w:r w:rsidRPr="007D247D">
        <w:rPr>
          <w:rFonts w:ascii="Times New Roman" w:eastAsia="Times New Roman" w:hAnsi="Times New Roman" w:cs="Times New Roman"/>
          <w:iCs/>
          <w:sz w:val="24"/>
          <w:szCs w:val="24"/>
        </w:rPr>
        <w:t xml:space="preserve">2) </w:t>
      </w:r>
      <w:proofErr w:type="spellStart"/>
      <w:r w:rsidRPr="007D247D">
        <w:rPr>
          <w:rFonts w:ascii="Times New Roman" w:eastAsia="Times New Roman" w:hAnsi="Times New Roman" w:cs="Times New Roman"/>
          <w:iCs/>
          <w:sz w:val="24"/>
          <w:szCs w:val="24"/>
        </w:rPr>
        <w:t>клиенттің</w:t>
      </w:r>
      <w:proofErr w:type="spellEnd"/>
      <w:r w:rsidRPr="007D247D">
        <w:rPr>
          <w:rFonts w:ascii="Times New Roman" w:eastAsia="Times New Roman" w:hAnsi="Times New Roman" w:cs="Times New Roman"/>
          <w:iCs/>
          <w:sz w:val="24"/>
          <w:szCs w:val="24"/>
        </w:rPr>
        <w:t xml:space="preserve"> </w:t>
      </w:r>
      <w:proofErr w:type="spellStart"/>
      <w:r w:rsidRPr="007D247D">
        <w:rPr>
          <w:rFonts w:ascii="Times New Roman" w:eastAsia="Times New Roman" w:hAnsi="Times New Roman" w:cs="Times New Roman"/>
          <w:iCs/>
          <w:sz w:val="24"/>
          <w:szCs w:val="24"/>
        </w:rPr>
        <w:t>өнімді</w:t>
      </w:r>
      <w:proofErr w:type="spellEnd"/>
      <w:r w:rsidRPr="007D247D">
        <w:rPr>
          <w:rFonts w:ascii="Times New Roman" w:eastAsia="Times New Roman" w:hAnsi="Times New Roman" w:cs="Times New Roman"/>
          <w:iCs/>
          <w:sz w:val="24"/>
          <w:szCs w:val="24"/>
        </w:rPr>
        <w:t xml:space="preserve"> </w:t>
      </w:r>
      <w:proofErr w:type="spellStart"/>
      <w:r w:rsidRPr="007D247D">
        <w:rPr>
          <w:rFonts w:ascii="Times New Roman" w:eastAsia="Times New Roman" w:hAnsi="Times New Roman" w:cs="Times New Roman"/>
          <w:iCs/>
          <w:sz w:val="24"/>
          <w:szCs w:val="24"/>
        </w:rPr>
        <w:t>өндіруі</w:t>
      </w:r>
      <w:proofErr w:type="spellEnd"/>
      <w:r w:rsidRPr="007D247D">
        <w:rPr>
          <w:rFonts w:ascii="Times New Roman" w:eastAsia="Times New Roman" w:hAnsi="Times New Roman" w:cs="Times New Roman"/>
          <w:iCs/>
          <w:sz w:val="24"/>
          <w:szCs w:val="24"/>
        </w:rPr>
        <w:t xml:space="preserve"> мен </w:t>
      </w:r>
      <w:proofErr w:type="spellStart"/>
      <w:r w:rsidRPr="007D247D">
        <w:rPr>
          <w:rFonts w:ascii="Times New Roman" w:eastAsia="Times New Roman" w:hAnsi="Times New Roman" w:cs="Times New Roman"/>
          <w:iCs/>
          <w:sz w:val="24"/>
          <w:szCs w:val="24"/>
        </w:rPr>
        <w:t>тұтынуы</w:t>
      </w:r>
      <w:proofErr w:type="spellEnd"/>
      <w:r w:rsidRPr="007D247D">
        <w:rPr>
          <w:rFonts w:ascii="Times New Roman" w:eastAsia="Times New Roman" w:hAnsi="Times New Roman" w:cs="Times New Roman"/>
          <w:iCs/>
          <w:sz w:val="24"/>
          <w:szCs w:val="24"/>
        </w:rPr>
        <w:t xml:space="preserve"> </w:t>
      </w:r>
      <w:proofErr w:type="spellStart"/>
      <w:r w:rsidRPr="007D247D">
        <w:rPr>
          <w:rFonts w:ascii="Times New Roman" w:eastAsia="Times New Roman" w:hAnsi="Times New Roman" w:cs="Times New Roman"/>
          <w:iCs/>
          <w:sz w:val="24"/>
          <w:szCs w:val="24"/>
        </w:rPr>
        <w:t>кезең</w:t>
      </w:r>
      <w:proofErr w:type="spellEnd"/>
      <w:r w:rsidRPr="007D247D">
        <w:rPr>
          <w:rFonts w:ascii="Times New Roman" w:eastAsia="Times New Roman" w:hAnsi="Times New Roman" w:cs="Times New Roman"/>
          <w:iCs/>
          <w:sz w:val="24"/>
          <w:szCs w:val="24"/>
        </w:rPr>
        <w:t xml:space="preserve"> – </w:t>
      </w:r>
      <w:proofErr w:type="spellStart"/>
      <w:r w:rsidRPr="007D247D">
        <w:rPr>
          <w:rFonts w:ascii="Times New Roman" w:eastAsia="Times New Roman" w:hAnsi="Times New Roman" w:cs="Times New Roman"/>
          <w:iCs/>
          <w:sz w:val="24"/>
          <w:szCs w:val="24"/>
        </w:rPr>
        <w:t>кезеңмен</w:t>
      </w:r>
      <w:proofErr w:type="spellEnd"/>
      <w:r w:rsidRPr="007D247D">
        <w:rPr>
          <w:rFonts w:ascii="Times New Roman" w:eastAsia="Times New Roman" w:hAnsi="Times New Roman" w:cs="Times New Roman"/>
          <w:iCs/>
          <w:sz w:val="24"/>
          <w:szCs w:val="24"/>
        </w:rPr>
        <w:t xml:space="preserve"> жүзеге </w:t>
      </w:r>
      <w:proofErr w:type="spellStart"/>
      <w:r w:rsidRPr="007D247D">
        <w:rPr>
          <w:rFonts w:ascii="Times New Roman" w:eastAsia="Times New Roman" w:hAnsi="Times New Roman" w:cs="Times New Roman"/>
          <w:iCs/>
          <w:sz w:val="24"/>
          <w:szCs w:val="24"/>
        </w:rPr>
        <w:t>асырылатын</w:t>
      </w:r>
      <w:proofErr w:type="spellEnd"/>
      <w:r w:rsidRPr="007D247D">
        <w:rPr>
          <w:rFonts w:ascii="Times New Roman" w:eastAsia="Times New Roman" w:hAnsi="Times New Roman" w:cs="Times New Roman"/>
          <w:iCs/>
          <w:sz w:val="24"/>
          <w:szCs w:val="24"/>
        </w:rPr>
        <w:t xml:space="preserve"> </w:t>
      </w:r>
      <w:proofErr w:type="spellStart"/>
      <w:r w:rsidRPr="007D247D">
        <w:rPr>
          <w:rFonts w:ascii="Times New Roman" w:eastAsia="Times New Roman" w:hAnsi="Times New Roman" w:cs="Times New Roman"/>
          <w:iCs/>
          <w:sz w:val="24"/>
          <w:szCs w:val="24"/>
        </w:rPr>
        <w:t>өндірістен</w:t>
      </w:r>
      <w:proofErr w:type="spellEnd"/>
      <w:r w:rsidRPr="007D247D">
        <w:rPr>
          <w:rFonts w:ascii="Times New Roman" w:eastAsia="Times New Roman" w:hAnsi="Times New Roman" w:cs="Times New Roman"/>
          <w:iCs/>
          <w:sz w:val="24"/>
          <w:szCs w:val="24"/>
        </w:rPr>
        <w:t xml:space="preserve"> </w:t>
      </w:r>
      <w:proofErr w:type="spellStart"/>
      <w:r w:rsidRPr="007D247D">
        <w:rPr>
          <w:rFonts w:ascii="Times New Roman" w:eastAsia="Times New Roman" w:hAnsi="Times New Roman" w:cs="Times New Roman"/>
          <w:iCs/>
          <w:sz w:val="24"/>
          <w:szCs w:val="24"/>
        </w:rPr>
        <w:t>айырмашылығы</w:t>
      </w:r>
      <w:proofErr w:type="spellEnd"/>
      <w:r w:rsidRPr="007D247D">
        <w:rPr>
          <w:rFonts w:ascii="Times New Roman" w:eastAsia="Times New Roman" w:hAnsi="Times New Roman" w:cs="Times New Roman"/>
          <w:iCs/>
          <w:sz w:val="24"/>
          <w:szCs w:val="24"/>
        </w:rPr>
        <w:t xml:space="preserve">, </w:t>
      </w:r>
      <w:proofErr w:type="spellStart"/>
      <w:r w:rsidRPr="007D247D">
        <w:rPr>
          <w:rFonts w:ascii="Times New Roman" w:eastAsia="Times New Roman" w:hAnsi="Times New Roman" w:cs="Times New Roman"/>
          <w:iCs/>
          <w:sz w:val="24"/>
          <w:szCs w:val="24"/>
        </w:rPr>
        <w:t>әр</w:t>
      </w:r>
      <w:proofErr w:type="spellEnd"/>
      <w:r w:rsidRPr="007D247D">
        <w:rPr>
          <w:rFonts w:ascii="Times New Roman" w:eastAsia="Times New Roman" w:hAnsi="Times New Roman" w:cs="Times New Roman"/>
          <w:iCs/>
          <w:sz w:val="24"/>
          <w:szCs w:val="24"/>
        </w:rPr>
        <w:t xml:space="preserve"> </w:t>
      </w:r>
      <w:proofErr w:type="spellStart"/>
      <w:r w:rsidRPr="007D247D">
        <w:rPr>
          <w:rFonts w:ascii="Times New Roman" w:eastAsia="Times New Roman" w:hAnsi="Times New Roman" w:cs="Times New Roman"/>
          <w:iCs/>
          <w:sz w:val="24"/>
          <w:szCs w:val="24"/>
        </w:rPr>
        <w:t>уақытта</w:t>
      </w:r>
      <w:proofErr w:type="spellEnd"/>
      <w:r w:rsidRPr="007D247D">
        <w:rPr>
          <w:rFonts w:ascii="Times New Roman" w:eastAsia="Times New Roman" w:hAnsi="Times New Roman" w:cs="Times New Roman"/>
          <w:iCs/>
          <w:sz w:val="24"/>
          <w:szCs w:val="24"/>
        </w:rPr>
        <w:t xml:space="preserve"> және </w:t>
      </w:r>
      <w:proofErr w:type="spellStart"/>
      <w:r w:rsidRPr="007D247D">
        <w:rPr>
          <w:rFonts w:ascii="Times New Roman" w:eastAsia="Times New Roman" w:hAnsi="Times New Roman" w:cs="Times New Roman"/>
          <w:iCs/>
          <w:sz w:val="24"/>
          <w:szCs w:val="24"/>
        </w:rPr>
        <w:t>орында</w:t>
      </w:r>
      <w:proofErr w:type="spellEnd"/>
      <w:r w:rsidRPr="007D247D">
        <w:rPr>
          <w:rFonts w:ascii="Times New Roman" w:eastAsia="Times New Roman" w:hAnsi="Times New Roman" w:cs="Times New Roman"/>
          <w:iCs/>
          <w:sz w:val="24"/>
          <w:szCs w:val="24"/>
        </w:rPr>
        <w:t xml:space="preserve">, </w:t>
      </w:r>
      <w:proofErr w:type="spellStart"/>
      <w:r w:rsidRPr="007D247D">
        <w:rPr>
          <w:rFonts w:ascii="Times New Roman" w:eastAsia="Times New Roman" w:hAnsi="Times New Roman" w:cs="Times New Roman"/>
          <w:iCs/>
          <w:sz w:val="24"/>
          <w:szCs w:val="24"/>
        </w:rPr>
        <w:t>қызмет</w:t>
      </w:r>
      <w:proofErr w:type="spellEnd"/>
      <w:r w:rsidRPr="007D247D">
        <w:rPr>
          <w:rFonts w:ascii="Times New Roman" w:eastAsia="Times New Roman" w:hAnsi="Times New Roman" w:cs="Times New Roman"/>
          <w:iCs/>
          <w:sz w:val="24"/>
          <w:szCs w:val="24"/>
        </w:rPr>
        <w:t xml:space="preserve"> көрсететін </w:t>
      </w:r>
      <w:proofErr w:type="spellStart"/>
      <w:r w:rsidRPr="007D247D">
        <w:rPr>
          <w:rFonts w:ascii="Times New Roman" w:eastAsia="Times New Roman" w:hAnsi="Times New Roman" w:cs="Times New Roman"/>
          <w:iCs/>
          <w:sz w:val="24"/>
          <w:szCs w:val="24"/>
        </w:rPr>
        <w:t>ұйымдарда</w:t>
      </w:r>
      <w:proofErr w:type="spellEnd"/>
      <w:r w:rsidRPr="007D247D">
        <w:rPr>
          <w:rFonts w:ascii="Times New Roman" w:eastAsia="Times New Roman" w:hAnsi="Times New Roman" w:cs="Times New Roman"/>
          <w:iCs/>
          <w:sz w:val="24"/>
          <w:szCs w:val="24"/>
        </w:rPr>
        <w:t xml:space="preserve"> </w:t>
      </w:r>
      <w:proofErr w:type="spellStart"/>
      <w:r w:rsidRPr="007D247D">
        <w:rPr>
          <w:rFonts w:ascii="Times New Roman" w:eastAsia="Times New Roman" w:hAnsi="Times New Roman" w:cs="Times New Roman"/>
          <w:iCs/>
          <w:sz w:val="24"/>
          <w:szCs w:val="24"/>
        </w:rPr>
        <w:t>жиі</w:t>
      </w:r>
      <w:proofErr w:type="spellEnd"/>
      <w:r w:rsidRPr="007D247D">
        <w:rPr>
          <w:rFonts w:ascii="Times New Roman" w:eastAsia="Times New Roman" w:hAnsi="Times New Roman" w:cs="Times New Roman"/>
          <w:iCs/>
          <w:sz w:val="24"/>
          <w:szCs w:val="24"/>
        </w:rPr>
        <w:t xml:space="preserve"> сервис / </w:t>
      </w:r>
      <w:proofErr w:type="spellStart"/>
      <w:r w:rsidRPr="007D247D">
        <w:rPr>
          <w:rFonts w:ascii="Times New Roman" w:eastAsia="Times New Roman" w:hAnsi="Times New Roman" w:cs="Times New Roman"/>
          <w:iCs/>
          <w:sz w:val="24"/>
          <w:szCs w:val="24"/>
        </w:rPr>
        <w:t>қызмет</w:t>
      </w:r>
      <w:proofErr w:type="spellEnd"/>
      <w:r w:rsidRPr="007D247D">
        <w:rPr>
          <w:rFonts w:ascii="Times New Roman" w:eastAsia="Times New Roman" w:hAnsi="Times New Roman" w:cs="Times New Roman"/>
          <w:iCs/>
          <w:sz w:val="24"/>
          <w:szCs w:val="24"/>
        </w:rPr>
        <w:t xml:space="preserve"> </w:t>
      </w:r>
      <w:proofErr w:type="spellStart"/>
      <w:r w:rsidRPr="007D247D">
        <w:rPr>
          <w:rFonts w:ascii="Times New Roman" w:eastAsia="Times New Roman" w:hAnsi="Times New Roman" w:cs="Times New Roman"/>
          <w:iCs/>
          <w:sz w:val="24"/>
          <w:szCs w:val="24"/>
        </w:rPr>
        <w:t>көрсету</w:t>
      </w:r>
      <w:proofErr w:type="spellEnd"/>
      <w:r w:rsidRPr="007D247D">
        <w:rPr>
          <w:rFonts w:ascii="Times New Roman" w:eastAsia="Times New Roman" w:hAnsi="Times New Roman" w:cs="Times New Roman"/>
          <w:iCs/>
          <w:sz w:val="24"/>
          <w:szCs w:val="24"/>
        </w:rPr>
        <w:t xml:space="preserve"> және оны </w:t>
      </w:r>
      <w:proofErr w:type="spellStart"/>
      <w:r w:rsidRPr="007D247D">
        <w:rPr>
          <w:rFonts w:ascii="Times New Roman" w:eastAsia="Times New Roman" w:hAnsi="Times New Roman" w:cs="Times New Roman"/>
          <w:iCs/>
          <w:sz w:val="24"/>
          <w:szCs w:val="24"/>
        </w:rPr>
        <w:t>тұтыну</w:t>
      </w:r>
      <w:proofErr w:type="spellEnd"/>
      <w:r w:rsidRPr="007D247D">
        <w:rPr>
          <w:rFonts w:ascii="Times New Roman" w:eastAsia="Times New Roman" w:hAnsi="Times New Roman" w:cs="Times New Roman"/>
          <w:iCs/>
          <w:sz w:val="24"/>
          <w:szCs w:val="24"/>
        </w:rPr>
        <w:t xml:space="preserve"> сол </w:t>
      </w:r>
      <w:proofErr w:type="spellStart"/>
      <w:r w:rsidRPr="007D247D">
        <w:rPr>
          <w:rFonts w:ascii="Times New Roman" w:eastAsia="Times New Roman" w:hAnsi="Times New Roman" w:cs="Times New Roman"/>
          <w:iCs/>
          <w:sz w:val="24"/>
          <w:szCs w:val="24"/>
        </w:rPr>
        <w:t>жерде</w:t>
      </w:r>
      <w:proofErr w:type="spellEnd"/>
      <w:r w:rsidRPr="007D247D">
        <w:rPr>
          <w:rFonts w:ascii="Times New Roman" w:eastAsia="Times New Roman" w:hAnsi="Times New Roman" w:cs="Times New Roman"/>
          <w:iCs/>
          <w:sz w:val="24"/>
          <w:szCs w:val="24"/>
        </w:rPr>
        <w:t xml:space="preserve"> және сол </w:t>
      </w:r>
      <w:proofErr w:type="spellStart"/>
      <w:r w:rsidRPr="007D247D">
        <w:rPr>
          <w:rFonts w:ascii="Times New Roman" w:eastAsia="Times New Roman" w:hAnsi="Times New Roman" w:cs="Times New Roman"/>
          <w:iCs/>
          <w:sz w:val="24"/>
          <w:szCs w:val="24"/>
        </w:rPr>
        <w:t>уақытта</w:t>
      </w:r>
      <w:proofErr w:type="spellEnd"/>
      <w:r w:rsidRPr="007D247D">
        <w:rPr>
          <w:rFonts w:ascii="Times New Roman" w:eastAsia="Times New Roman" w:hAnsi="Times New Roman" w:cs="Times New Roman"/>
          <w:iCs/>
          <w:sz w:val="24"/>
          <w:szCs w:val="24"/>
        </w:rPr>
        <w:t xml:space="preserve"> </w:t>
      </w:r>
      <w:proofErr w:type="spellStart"/>
      <w:r w:rsidRPr="007D247D">
        <w:rPr>
          <w:rFonts w:ascii="Times New Roman" w:eastAsia="Times New Roman" w:hAnsi="Times New Roman" w:cs="Times New Roman"/>
          <w:iCs/>
          <w:sz w:val="24"/>
          <w:szCs w:val="24"/>
        </w:rPr>
        <w:t>дереу</w:t>
      </w:r>
      <w:proofErr w:type="spellEnd"/>
      <w:r w:rsidRPr="007D247D">
        <w:rPr>
          <w:rFonts w:ascii="Times New Roman" w:eastAsia="Times New Roman" w:hAnsi="Times New Roman" w:cs="Times New Roman"/>
          <w:iCs/>
          <w:sz w:val="24"/>
          <w:szCs w:val="24"/>
        </w:rPr>
        <w:t xml:space="preserve"> </w:t>
      </w:r>
      <w:proofErr w:type="spellStart"/>
      <w:r w:rsidRPr="007D247D">
        <w:rPr>
          <w:rFonts w:ascii="Times New Roman" w:eastAsia="Times New Roman" w:hAnsi="Times New Roman" w:cs="Times New Roman"/>
          <w:iCs/>
          <w:sz w:val="24"/>
          <w:szCs w:val="24"/>
        </w:rPr>
        <w:t>болады</w:t>
      </w:r>
      <w:proofErr w:type="spellEnd"/>
      <w:r w:rsidRPr="007D247D">
        <w:rPr>
          <w:rFonts w:ascii="Times New Roman" w:eastAsia="Times New Roman" w:hAnsi="Times New Roman" w:cs="Times New Roman"/>
          <w:iCs/>
          <w:sz w:val="24"/>
          <w:szCs w:val="24"/>
        </w:rPr>
        <w:t xml:space="preserve"> (мысалы-</w:t>
      </w:r>
      <w:proofErr w:type="spellStart"/>
      <w:r w:rsidRPr="007D247D">
        <w:rPr>
          <w:rFonts w:ascii="Times New Roman" w:eastAsia="Times New Roman" w:hAnsi="Times New Roman" w:cs="Times New Roman"/>
          <w:iCs/>
          <w:sz w:val="24"/>
          <w:szCs w:val="24"/>
        </w:rPr>
        <w:t>мейрамхана</w:t>
      </w:r>
      <w:proofErr w:type="spellEnd"/>
      <w:r w:rsidRPr="007D247D">
        <w:rPr>
          <w:rFonts w:ascii="Times New Roman" w:eastAsia="Times New Roman" w:hAnsi="Times New Roman" w:cs="Times New Roman"/>
          <w:iCs/>
          <w:sz w:val="24"/>
          <w:szCs w:val="24"/>
        </w:rPr>
        <w:t xml:space="preserve">).  </w:t>
      </w:r>
    </w:p>
    <w:p w:rsidR="0AEF4CEF" w:rsidRPr="007D247D" w:rsidRDefault="0AEF4CEF" w:rsidP="007D247D">
      <w:pPr>
        <w:spacing w:after="0" w:line="240" w:lineRule="auto"/>
        <w:ind w:firstLine="680"/>
        <w:jc w:val="both"/>
        <w:rPr>
          <w:rFonts w:ascii="Times New Roman" w:eastAsia="Times New Roman" w:hAnsi="Times New Roman" w:cs="Times New Roman"/>
          <w:iCs/>
          <w:sz w:val="24"/>
          <w:szCs w:val="24"/>
          <w:lang w:val="kk-KZ"/>
        </w:rPr>
      </w:pPr>
      <w:r w:rsidRPr="007D247D">
        <w:rPr>
          <w:rFonts w:ascii="Times New Roman" w:eastAsia="Times New Roman" w:hAnsi="Times New Roman" w:cs="Times New Roman"/>
          <w:iCs/>
          <w:sz w:val="24"/>
          <w:szCs w:val="24"/>
        </w:rPr>
        <w:t xml:space="preserve">3) </w:t>
      </w:r>
      <w:proofErr w:type="spellStart"/>
      <w:r w:rsidRPr="007D247D">
        <w:rPr>
          <w:rFonts w:ascii="Times New Roman" w:eastAsia="Times New Roman" w:hAnsi="Times New Roman" w:cs="Times New Roman"/>
          <w:iCs/>
          <w:sz w:val="24"/>
          <w:szCs w:val="24"/>
        </w:rPr>
        <w:t>сервистік</w:t>
      </w:r>
      <w:proofErr w:type="spellEnd"/>
      <w:r w:rsidRPr="007D247D">
        <w:rPr>
          <w:rFonts w:ascii="Times New Roman" w:eastAsia="Times New Roman" w:hAnsi="Times New Roman" w:cs="Times New Roman"/>
          <w:iCs/>
          <w:sz w:val="24"/>
          <w:szCs w:val="24"/>
        </w:rPr>
        <w:t xml:space="preserve"> </w:t>
      </w:r>
      <w:proofErr w:type="spellStart"/>
      <w:r w:rsidRPr="007D247D">
        <w:rPr>
          <w:rFonts w:ascii="Times New Roman" w:eastAsia="Times New Roman" w:hAnsi="Times New Roman" w:cs="Times New Roman"/>
          <w:iCs/>
          <w:sz w:val="24"/>
          <w:szCs w:val="24"/>
        </w:rPr>
        <w:t>ұйымдар</w:t>
      </w:r>
      <w:proofErr w:type="spellEnd"/>
      <w:r w:rsidRPr="007D247D">
        <w:rPr>
          <w:rFonts w:ascii="Times New Roman" w:eastAsia="Times New Roman" w:hAnsi="Times New Roman" w:cs="Times New Roman"/>
          <w:iCs/>
          <w:sz w:val="24"/>
          <w:szCs w:val="24"/>
        </w:rPr>
        <w:t xml:space="preserve"> </w:t>
      </w:r>
      <w:proofErr w:type="spellStart"/>
      <w:r w:rsidRPr="007D247D">
        <w:rPr>
          <w:rFonts w:ascii="Times New Roman" w:eastAsia="Times New Roman" w:hAnsi="Times New Roman" w:cs="Times New Roman"/>
          <w:iCs/>
          <w:sz w:val="24"/>
          <w:szCs w:val="24"/>
        </w:rPr>
        <w:t>тұтынушымен</w:t>
      </w:r>
      <w:proofErr w:type="spellEnd"/>
      <w:r w:rsidRPr="007D247D">
        <w:rPr>
          <w:rFonts w:ascii="Times New Roman" w:eastAsia="Times New Roman" w:hAnsi="Times New Roman" w:cs="Times New Roman"/>
          <w:iCs/>
          <w:sz w:val="24"/>
          <w:szCs w:val="24"/>
        </w:rPr>
        <w:t xml:space="preserve"> </w:t>
      </w:r>
      <w:proofErr w:type="spellStart"/>
      <w:r w:rsidRPr="007D247D">
        <w:rPr>
          <w:rFonts w:ascii="Times New Roman" w:eastAsia="Times New Roman" w:hAnsi="Times New Roman" w:cs="Times New Roman"/>
          <w:iCs/>
          <w:sz w:val="24"/>
          <w:szCs w:val="24"/>
        </w:rPr>
        <w:t>тікелей</w:t>
      </w:r>
      <w:proofErr w:type="spellEnd"/>
      <w:r w:rsidRPr="007D247D">
        <w:rPr>
          <w:rFonts w:ascii="Times New Roman" w:eastAsia="Times New Roman" w:hAnsi="Times New Roman" w:cs="Times New Roman"/>
          <w:iCs/>
          <w:sz w:val="24"/>
          <w:szCs w:val="24"/>
        </w:rPr>
        <w:t xml:space="preserve"> </w:t>
      </w:r>
      <w:proofErr w:type="spellStart"/>
      <w:r w:rsidRPr="007D247D">
        <w:rPr>
          <w:rFonts w:ascii="Times New Roman" w:eastAsia="Times New Roman" w:hAnsi="Times New Roman" w:cs="Times New Roman"/>
          <w:iCs/>
          <w:sz w:val="24"/>
          <w:szCs w:val="24"/>
        </w:rPr>
        <w:t>байланыста</w:t>
      </w:r>
      <w:proofErr w:type="spellEnd"/>
      <w:r w:rsidRPr="007D247D">
        <w:rPr>
          <w:rFonts w:ascii="Times New Roman" w:eastAsia="Times New Roman" w:hAnsi="Times New Roman" w:cs="Times New Roman"/>
          <w:iCs/>
          <w:sz w:val="24"/>
          <w:szCs w:val="24"/>
        </w:rPr>
        <w:t xml:space="preserve"> </w:t>
      </w:r>
      <w:proofErr w:type="spellStart"/>
      <w:r w:rsidRPr="007D247D">
        <w:rPr>
          <w:rFonts w:ascii="Times New Roman" w:eastAsia="Times New Roman" w:hAnsi="Times New Roman" w:cs="Times New Roman"/>
          <w:iCs/>
          <w:sz w:val="24"/>
          <w:szCs w:val="24"/>
        </w:rPr>
        <w:t>болады</w:t>
      </w:r>
      <w:proofErr w:type="spellEnd"/>
      <w:r w:rsidRPr="007D247D">
        <w:rPr>
          <w:rFonts w:ascii="Times New Roman" w:eastAsia="Times New Roman" w:hAnsi="Times New Roman" w:cs="Times New Roman"/>
          <w:iCs/>
          <w:sz w:val="24"/>
          <w:szCs w:val="24"/>
        </w:rPr>
        <w:t xml:space="preserve">, бұл </w:t>
      </w:r>
      <w:proofErr w:type="spellStart"/>
      <w:r w:rsidRPr="007D247D">
        <w:rPr>
          <w:rFonts w:ascii="Times New Roman" w:eastAsia="Times New Roman" w:hAnsi="Times New Roman" w:cs="Times New Roman"/>
          <w:iCs/>
          <w:sz w:val="24"/>
          <w:szCs w:val="24"/>
        </w:rPr>
        <w:t>ұйымның</w:t>
      </w:r>
      <w:proofErr w:type="spellEnd"/>
      <w:r w:rsidRPr="007D247D">
        <w:rPr>
          <w:rFonts w:ascii="Times New Roman" w:eastAsia="Times New Roman" w:hAnsi="Times New Roman" w:cs="Times New Roman"/>
          <w:iCs/>
          <w:sz w:val="24"/>
          <w:szCs w:val="24"/>
        </w:rPr>
        <w:t xml:space="preserve"> </w:t>
      </w:r>
      <w:proofErr w:type="spellStart"/>
      <w:r w:rsidRPr="007D247D">
        <w:rPr>
          <w:rFonts w:ascii="Times New Roman" w:eastAsia="Times New Roman" w:hAnsi="Times New Roman" w:cs="Times New Roman"/>
          <w:iCs/>
          <w:sz w:val="24"/>
          <w:szCs w:val="24"/>
        </w:rPr>
        <w:t>жұмыс</w:t>
      </w:r>
      <w:proofErr w:type="spellEnd"/>
      <w:r w:rsidRPr="007D247D">
        <w:rPr>
          <w:rFonts w:ascii="Times New Roman" w:eastAsia="Times New Roman" w:hAnsi="Times New Roman" w:cs="Times New Roman"/>
          <w:iCs/>
          <w:sz w:val="24"/>
          <w:szCs w:val="24"/>
        </w:rPr>
        <w:t xml:space="preserve"> </w:t>
      </w:r>
      <w:proofErr w:type="spellStart"/>
      <w:r w:rsidRPr="007D247D">
        <w:rPr>
          <w:rFonts w:ascii="Times New Roman" w:eastAsia="Times New Roman" w:hAnsi="Times New Roman" w:cs="Times New Roman"/>
          <w:iCs/>
          <w:sz w:val="24"/>
          <w:szCs w:val="24"/>
        </w:rPr>
        <w:t>істеуіне</w:t>
      </w:r>
      <w:proofErr w:type="spellEnd"/>
      <w:r w:rsidRPr="007D247D">
        <w:rPr>
          <w:rFonts w:ascii="Times New Roman" w:eastAsia="Times New Roman" w:hAnsi="Times New Roman" w:cs="Times New Roman"/>
          <w:iCs/>
          <w:sz w:val="24"/>
          <w:szCs w:val="24"/>
        </w:rPr>
        <w:t xml:space="preserve"> </w:t>
      </w:r>
      <w:proofErr w:type="spellStart"/>
      <w:r w:rsidRPr="007D247D">
        <w:rPr>
          <w:rFonts w:ascii="Times New Roman" w:eastAsia="Times New Roman" w:hAnsi="Times New Roman" w:cs="Times New Roman"/>
          <w:iCs/>
          <w:sz w:val="24"/>
          <w:szCs w:val="24"/>
        </w:rPr>
        <w:t>қосымша</w:t>
      </w:r>
      <w:proofErr w:type="spellEnd"/>
      <w:r w:rsidRPr="007D247D">
        <w:rPr>
          <w:rFonts w:ascii="Times New Roman" w:eastAsia="Times New Roman" w:hAnsi="Times New Roman" w:cs="Times New Roman"/>
          <w:iCs/>
          <w:sz w:val="24"/>
          <w:szCs w:val="24"/>
        </w:rPr>
        <w:t xml:space="preserve"> </w:t>
      </w:r>
      <w:proofErr w:type="spellStart"/>
      <w:r w:rsidRPr="007D247D">
        <w:rPr>
          <w:rFonts w:ascii="Times New Roman" w:eastAsia="Times New Roman" w:hAnsi="Times New Roman" w:cs="Times New Roman"/>
          <w:iCs/>
          <w:sz w:val="24"/>
          <w:szCs w:val="24"/>
        </w:rPr>
        <w:t>талаптар</w:t>
      </w:r>
      <w:proofErr w:type="spellEnd"/>
      <w:r w:rsidRPr="007D247D">
        <w:rPr>
          <w:rFonts w:ascii="Times New Roman" w:eastAsia="Times New Roman" w:hAnsi="Times New Roman" w:cs="Times New Roman"/>
          <w:iCs/>
          <w:sz w:val="24"/>
          <w:szCs w:val="24"/>
        </w:rPr>
        <w:t xml:space="preserve"> </w:t>
      </w:r>
      <w:proofErr w:type="spellStart"/>
      <w:r w:rsidRPr="007D247D">
        <w:rPr>
          <w:rFonts w:ascii="Times New Roman" w:eastAsia="Times New Roman" w:hAnsi="Times New Roman" w:cs="Times New Roman"/>
          <w:iCs/>
          <w:sz w:val="24"/>
          <w:szCs w:val="24"/>
        </w:rPr>
        <w:t>жасайды</w:t>
      </w:r>
      <w:proofErr w:type="spellEnd"/>
      <w:r w:rsidRPr="007D247D">
        <w:rPr>
          <w:rFonts w:ascii="Times New Roman" w:eastAsia="Times New Roman" w:hAnsi="Times New Roman" w:cs="Times New Roman"/>
          <w:iCs/>
          <w:sz w:val="24"/>
          <w:szCs w:val="24"/>
        </w:rPr>
        <w:t xml:space="preserve">. </w:t>
      </w:r>
      <w:proofErr w:type="spellStart"/>
      <w:r w:rsidRPr="007D247D">
        <w:rPr>
          <w:rFonts w:ascii="Times New Roman" w:eastAsia="Times New Roman" w:hAnsi="Times New Roman" w:cs="Times New Roman"/>
          <w:iCs/>
          <w:sz w:val="24"/>
          <w:szCs w:val="24"/>
        </w:rPr>
        <w:t>Дегенмен</w:t>
      </w:r>
      <w:proofErr w:type="spellEnd"/>
      <w:r w:rsidRPr="007D247D">
        <w:rPr>
          <w:rFonts w:ascii="Times New Roman" w:eastAsia="Times New Roman" w:hAnsi="Times New Roman" w:cs="Times New Roman"/>
          <w:iCs/>
          <w:sz w:val="24"/>
          <w:szCs w:val="24"/>
        </w:rPr>
        <w:t xml:space="preserve">, </w:t>
      </w:r>
      <w:proofErr w:type="spellStart"/>
      <w:r w:rsidRPr="007D247D">
        <w:rPr>
          <w:rFonts w:ascii="Times New Roman" w:eastAsia="Times New Roman" w:hAnsi="Times New Roman" w:cs="Times New Roman"/>
          <w:iCs/>
          <w:sz w:val="24"/>
          <w:szCs w:val="24"/>
        </w:rPr>
        <w:t>сапаны</w:t>
      </w:r>
      <w:proofErr w:type="spellEnd"/>
      <w:r w:rsidRPr="007D247D">
        <w:rPr>
          <w:rFonts w:ascii="Times New Roman" w:eastAsia="Times New Roman" w:hAnsi="Times New Roman" w:cs="Times New Roman"/>
          <w:iCs/>
          <w:sz w:val="24"/>
          <w:szCs w:val="24"/>
        </w:rPr>
        <w:t xml:space="preserve"> </w:t>
      </w:r>
      <w:proofErr w:type="spellStart"/>
      <w:r w:rsidRPr="007D247D">
        <w:rPr>
          <w:rFonts w:ascii="Times New Roman" w:eastAsia="Times New Roman" w:hAnsi="Times New Roman" w:cs="Times New Roman"/>
          <w:iCs/>
          <w:sz w:val="24"/>
          <w:szCs w:val="24"/>
        </w:rPr>
        <w:t>тағы</w:t>
      </w:r>
      <w:proofErr w:type="spellEnd"/>
      <w:r w:rsidRPr="007D247D">
        <w:rPr>
          <w:rFonts w:ascii="Times New Roman" w:eastAsia="Times New Roman" w:hAnsi="Times New Roman" w:cs="Times New Roman"/>
          <w:iCs/>
          <w:sz w:val="24"/>
          <w:szCs w:val="24"/>
        </w:rPr>
        <w:t xml:space="preserve"> </w:t>
      </w:r>
      <w:proofErr w:type="spellStart"/>
      <w:r w:rsidRPr="007D247D">
        <w:rPr>
          <w:rFonts w:ascii="Times New Roman" w:eastAsia="Times New Roman" w:hAnsi="Times New Roman" w:cs="Times New Roman"/>
          <w:iCs/>
          <w:sz w:val="24"/>
          <w:szCs w:val="24"/>
        </w:rPr>
        <w:t>бір</w:t>
      </w:r>
      <w:proofErr w:type="spellEnd"/>
      <w:r w:rsidRPr="007D247D">
        <w:rPr>
          <w:rFonts w:ascii="Times New Roman" w:eastAsia="Times New Roman" w:hAnsi="Times New Roman" w:cs="Times New Roman"/>
          <w:iCs/>
          <w:sz w:val="24"/>
          <w:szCs w:val="24"/>
        </w:rPr>
        <w:t xml:space="preserve"> </w:t>
      </w:r>
      <w:proofErr w:type="spellStart"/>
      <w:r w:rsidRPr="007D247D">
        <w:rPr>
          <w:rFonts w:ascii="Times New Roman" w:eastAsia="Times New Roman" w:hAnsi="Times New Roman" w:cs="Times New Roman"/>
          <w:iCs/>
          <w:sz w:val="24"/>
          <w:szCs w:val="24"/>
        </w:rPr>
        <w:t>анықтау</w:t>
      </w:r>
      <w:proofErr w:type="spellEnd"/>
      <w:r w:rsidRPr="007D247D">
        <w:rPr>
          <w:rFonts w:ascii="Times New Roman" w:eastAsia="Times New Roman" w:hAnsi="Times New Roman" w:cs="Times New Roman"/>
          <w:iCs/>
          <w:sz w:val="24"/>
          <w:szCs w:val="24"/>
        </w:rPr>
        <w:t xml:space="preserve"> </w:t>
      </w:r>
      <w:proofErr w:type="spellStart"/>
      <w:r w:rsidRPr="007D247D">
        <w:rPr>
          <w:rFonts w:ascii="Times New Roman" w:eastAsia="Times New Roman" w:hAnsi="Times New Roman" w:cs="Times New Roman"/>
          <w:iCs/>
          <w:sz w:val="24"/>
          <w:szCs w:val="24"/>
        </w:rPr>
        <w:t>өндіріс</w:t>
      </w:r>
      <w:proofErr w:type="spellEnd"/>
      <w:r w:rsidRPr="007D247D">
        <w:rPr>
          <w:rFonts w:ascii="Times New Roman" w:eastAsia="Times New Roman" w:hAnsi="Times New Roman" w:cs="Times New Roman"/>
          <w:iCs/>
          <w:sz w:val="24"/>
          <w:szCs w:val="24"/>
        </w:rPr>
        <w:t xml:space="preserve"> пен </w:t>
      </w:r>
      <w:proofErr w:type="spellStart"/>
      <w:r w:rsidRPr="007D247D">
        <w:rPr>
          <w:rFonts w:ascii="Times New Roman" w:eastAsia="Times New Roman" w:hAnsi="Times New Roman" w:cs="Times New Roman"/>
          <w:iCs/>
          <w:sz w:val="24"/>
          <w:szCs w:val="24"/>
        </w:rPr>
        <w:t>сервиске</w:t>
      </w:r>
      <w:proofErr w:type="spellEnd"/>
      <w:r w:rsidRPr="007D247D">
        <w:rPr>
          <w:rFonts w:ascii="Times New Roman" w:eastAsia="Times New Roman" w:hAnsi="Times New Roman" w:cs="Times New Roman"/>
          <w:iCs/>
          <w:sz w:val="24"/>
          <w:szCs w:val="24"/>
        </w:rPr>
        <w:t xml:space="preserve"> де </w:t>
      </w:r>
      <w:proofErr w:type="spellStart"/>
      <w:r w:rsidRPr="007D247D">
        <w:rPr>
          <w:rFonts w:ascii="Times New Roman" w:eastAsia="Times New Roman" w:hAnsi="Times New Roman" w:cs="Times New Roman"/>
          <w:iCs/>
          <w:sz w:val="24"/>
          <w:szCs w:val="24"/>
        </w:rPr>
        <w:t>дәл</w:t>
      </w:r>
      <w:proofErr w:type="spellEnd"/>
      <w:r w:rsidRPr="007D247D">
        <w:rPr>
          <w:rFonts w:ascii="Times New Roman" w:eastAsia="Times New Roman" w:hAnsi="Times New Roman" w:cs="Times New Roman"/>
          <w:iCs/>
          <w:sz w:val="24"/>
          <w:szCs w:val="24"/>
        </w:rPr>
        <w:t xml:space="preserve"> </w:t>
      </w:r>
      <w:proofErr w:type="spellStart"/>
      <w:r w:rsidRPr="007D247D">
        <w:rPr>
          <w:rFonts w:ascii="Times New Roman" w:eastAsia="Times New Roman" w:hAnsi="Times New Roman" w:cs="Times New Roman"/>
          <w:iCs/>
          <w:sz w:val="24"/>
          <w:szCs w:val="24"/>
        </w:rPr>
        <w:t>келеді</w:t>
      </w:r>
      <w:proofErr w:type="spellEnd"/>
      <w:r w:rsidRPr="007D247D">
        <w:rPr>
          <w:rFonts w:ascii="Times New Roman" w:eastAsia="Times New Roman" w:hAnsi="Times New Roman" w:cs="Times New Roman"/>
          <w:iCs/>
          <w:sz w:val="24"/>
          <w:szCs w:val="24"/>
        </w:rPr>
        <w:t>: "</w:t>
      </w:r>
      <w:proofErr w:type="spellStart"/>
      <w:r w:rsidRPr="007D247D">
        <w:rPr>
          <w:rFonts w:ascii="Times New Roman" w:eastAsia="Times New Roman" w:hAnsi="Times New Roman" w:cs="Times New Roman"/>
          <w:iCs/>
          <w:sz w:val="24"/>
          <w:szCs w:val="24"/>
        </w:rPr>
        <w:t>тұтынушының</w:t>
      </w:r>
      <w:proofErr w:type="spellEnd"/>
      <w:r w:rsidRPr="007D247D">
        <w:rPr>
          <w:rFonts w:ascii="Times New Roman" w:eastAsia="Times New Roman" w:hAnsi="Times New Roman" w:cs="Times New Roman"/>
          <w:iCs/>
          <w:sz w:val="24"/>
          <w:szCs w:val="24"/>
        </w:rPr>
        <w:t xml:space="preserve"> </w:t>
      </w:r>
      <w:proofErr w:type="spellStart"/>
      <w:r w:rsidRPr="007D247D">
        <w:rPr>
          <w:rFonts w:ascii="Times New Roman" w:eastAsia="Times New Roman" w:hAnsi="Times New Roman" w:cs="Times New Roman"/>
          <w:iCs/>
          <w:sz w:val="24"/>
          <w:szCs w:val="24"/>
        </w:rPr>
        <w:t>талаптарын</w:t>
      </w:r>
      <w:proofErr w:type="spellEnd"/>
      <w:r w:rsidRPr="007D247D">
        <w:rPr>
          <w:rFonts w:ascii="Times New Roman" w:eastAsia="Times New Roman" w:hAnsi="Times New Roman" w:cs="Times New Roman"/>
          <w:iCs/>
          <w:sz w:val="24"/>
          <w:szCs w:val="24"/>
        </w:rPr>
        <w:t xml:space="preserve"> </w:t>
      </w:r>
      <w:proofErr w:type="spellStart"/>
      <w:r w:rsidRPr="007D247D">
        <w:rPr>
          <w:rFonts w:ascii="Times New Roman" w:eastAsia="Times New Roman" w:hAnsi="Times New Roman" w:cs="Times New Roman"/>
          <w:iCs/>
          <w:sz w:val="24"/>
          <w:szCs w:val="24"/>
        </w:rPr>
        <w:t>қанағаттандыру</w:t>
      </w:r>
      <w:proofErr w:type="spellEnd"/>
      <w:r w:rsidRPr="007D247D">
        <w:rPr>
          <w:rFonts w:ascii="Times New Roman" w:eastAsia="Times New Roman" w:hAnsi="Times New Roman" w:cs="Times New Roman"/>
          <w:iCs/>
          <w:sz w:val="24"/>
          <w:szCs w:val="24"/>
        </w:rPr>
        <w:t xml:space="preserve">". </w:t>
      </w:r>
      <w:proofErr w:type="spellStart"/>
      <w:r w:rsidRPr="007D247D">
        <w:rPr>
          <w:rFonts w:ascii="Times New Roman" w:eastAsia="Times New Roman" w:hAnsi="Times New Roman" w:cs="Times New Roman"/>
          <w:iCs/>
          <w:sz w:val="24"/>
          <w:szCs w:val="24"/>
        </w:rPr>
        <w:t>Сондықтан</w:t>
      </w:r>
      <w:proofErr w:type="spellEnd"/>
      <w:r w:rsidRPr="007D247D">
        <w:rPr>
          <w:rFonts w:ascii="Times New Roman" w:eastAsia="Times New Roman" w:hAnsi="Times New Roman" w:cs="Times New Roman"/>
          <w:iCs/>
          <w:sz w:val="24"/>
          <w:szCs w:val="24"/>
        </w:rPr>
        <w:t xml:space="preserve"> </w:t>
      </w:r>
      <w:proofErr w:type="spellStart"/>
      <w:r w:rsidRPr="007D247D">
        <w:rPr>
          <w:rFonts w:ascii="Times New Roman" w:eastAsia="Times New Roman" w:hAnsi="Times New Roman" w:cs="Times New Roman"/>
          <w:iCs/>
          <w:sz w:val="24"/>
          <w:szCs w:val="24"/>
        </w:rPr>
        <w:t>тұтынушыға</w:t>
      </w:r>
      <w:proofErr w:type="spellEnd"/>
      <w:r w:rsidRPr="007D247D">
        <w:rPr>
          <w:rFonts w:ascii="Times New Roman" w:eastAsia="Times New Roman" w:hAnsi="Times New Roman" w:cs="Times New Roman"/>
          <w:iCs/>
          <w:sz w:val="24"/>
          <w:szCs w:val="24"/>
        </w:rPr>
        <w:t xml:space="preserve"> </w:t>
      </w:r>
      <w:proofErr w:type="spellStart"/>
      <w:r w:rsidRPr="007D247D">
        <w:rPr>
          <w:rFonts w:ascii="Times New Roman" w:eastAsia="Times New Roman" w:hAnsi="Times New Roman" w:cs="Times New Roman"/>
          <w:iCs/>
          <w:sz w:val="24"/>
          <w:szCs w:val="24"/>
        </w:rPr>
        <w:t>назар</w:t>
      </w:r>
      <w:proofErr w:type="spellEnd"/>
      <w:r w:rsidRPr="007D247D">
        <w:rPr>
          <w:rFonts w:ascii="Times New Roman" w:eastAsia="Times New Roman" w:hAnsi="Times New Roman" w:cs="Times New Roman"/>
          <w:iCs/>
          <w:sz w:val="24"/>
          <w:szCs w:val="24"/>
        </w:rPr>
        <w:t xml:space="preserve"> </w:t>
      </w:r>
      <w:proofErr w:type="spellStart"/>
      <w:r w:rsidRPr="007D247D">
        <w:rPr>
          <w:rFonts w:ascii="Times New Roman" w:eastAsia="Times New Roman" w:hAnsi="Times New Roman" w:cs="Times New Roman"/>
          <w:iCs/>
          <w:sz w:val="24"/>
          <w:szCs w:val="24"/>
        </w:rPr>
        <w:t>аудару</w:t>
      </w:r>
      <w:proofErr w:type="spellEnd"/>
      <w:r w:rsidRPr="007D247D">
        <w:rPr>
          <w:rFonts w:ascii="Times New Roman" w:eastAsia="Times New Roman" w:hAnsi="Times New Roman" w:cs="Times New Roman"/>
          <w:iCs/>
          <w:sz w:val="24"/>
          <w:szCs w:val="24"/>
        </w:rPr>
        <w:t xml:space="preserve"> және </w:t>
      </w:r>
      <w:proofErr w:type="spellStart"/>
      <w:r w:rsidRPr="007D247D">
        <w:rPr>
          <w:rFonts w:ascii="Times New Roman" w:eastAsia="Times New Roman" w:hAnsi="Times New Roman" w:cs="Times New Roman"/>
          <w:iCs/>
          <w:sz w:val="24"/>
          <w:szCs w:val="24"/>
        </w:rPr>
        <w:t>сервистік</w:t>
      </w:r>
      <w:proofErr w:type="spellEnd"/>
      <w:r w:rsidRPr="007D247D">
        <w:rPr>
          <w:rFonts w:ascii="Times New Roman" w:eastAsia="Times New Roman" w:hAnsi="Times New Roman" w:cs="Times New Roman"/>
          <w:iCs/>
          <w:sz w:val="24"/>
          <w:szCs w:val="24"/>
        </w:rPr>
        <w:t xml:space="preserve"> </w:t>
      </w:r>
      <w:proofErr w:type="spellStart"/>
      <w:r w:rsidRPr="007D247D">
        <w:rPr>
          <w:rFonts w:ascii="Times New Roman" w:eastAsia="Times New Roman" w:hAnsi="Times New Roman" w:cs="Times New Roman"/>
          <w:iCs/>
          <w:sz w:val="24"/>
          <w:szCs w:val="24"/>
        </w:rPr>
        <w:t>компаниялардағы</w:t>
      </w:r>
      <w:proofErr w:type="spellEnd"/>
      <w:r w:rsidRPr="007D247D">
        <w:rPr>
          <w:rFonts w:ascii="Times New Roman" w:eastAsia="Times New Roman" w:hAnsi="Times New Roman" w:cs="Times New Roman"/>
          <w:iCs/>
          <w:sz w:val="24"/>
          <w:szCs w:val="24"/>
        </w:rPr>
        <w:t xml:space="preserve"> сапа бойынша негізгі </w:t>
      </w:r>
      <w:proofErr w:type="spellStart"/>
      <w:r w:rsidRPr="007D247D">
        <w:rPr>
          <w:rFonts w:ascii="Times New Roman" w:eastAsia="Times New Roman" w:hAnsi="Times New Roman" w:cs="Times New Roman"/>
          <w:iCs/>
          <w:sz w:val="24"/>
          <w:szCs w:val="24"/>
        </w:rPr>
        <w:t>қызметті</w:t>
      </w:r>
      <w:proofErr w:type="spellEnd"/>
      <w:r w:rsidRPr="007D247D">
        <w:rPr>
          <w:rFonts w:ascii="Times New Roman" w:eastAsia="Times New Roman" w:hAnsi="Times New Roman" w:cs="Times New Roman"/>
          <w:iCs/>
          <w:sz w:val="24"/>
          <w:szCs w:val="24"/>
        </w:rPr>
        <w:t xml:space="preserve"> </w:t>
      </w:r>
      <w:proofErr w:type="spellStart"/>
      <w:r w:rsidRPr="007D247D">
        <w:rPr>
          <w:rFonts w:ascii="Times New Roman" w:eastAsia="Times New Roman" w:hAnsi="Times New Roman" w:cs="Times New Roman"/>
          <w:iCs/>
          <w:sz w:val="24"/>
          <w:szCs w:val="24"/>
        </w:rPr>
        <w:t>анықтайды</w:t>
      </w:r>
      <w:proofErr w:type="spellEnd"/>
      <w:r w:rsidRPr="007D247D">
        <w:rPr>
          <w:rFonts w:ascii="Times New Roman" w:eastAsia="Times New Roman" w:hAnsi="Times New Roman" w:cs="Times New Roman"/>
          <w:iCs/>
          <w:sz w:val="24"/>
          <w:szCs w:val="24"/>
        </w:rPr>
        <w:t xml:space="preserve">. </w:t>
      </w:r>
      <w:proofErr w:type="spellStart"/>
      <w:r w:rsidRPr="007D247D">
        <w:rPr>
          <w:rFonts w:ascii="Times New Roman" w:eastAsia="Times New Roman" w:hAnsi="Times New Roman" w:cs="Times New Roman"/>
          <w:iCs/>
          <w:sz w:val="24"/>
          <w:szCs w:val="24"/>
        </w:rPr>
        <w:t>Мұндай</w:t>
      </w:r>
      <w:proofErr w:type="spellEnd"/>
      <w:r w:rsidRPr="007D247D">
        <w:rPr>
          <w:rFonts w:ascii="Times New Roman" w:eastAsia="Times New Roman" w:hAnsi="Times New Roman" w:cs="Times New Roman"/>
          <w:iCs/>
          <w:sz w:val="24"/>
          <w:szCs w:val="24"/>
        </w:rPr>
        <w:t xml:space="preserve"> </w:t>
      </w:r>
      <w:proofErr w:type="spellStart"/>
      <w:r w:rsidRPr="007D247D">
        <w:rPr>
          <w:rFonts w:ascii="Times New Roman" w:eastAsia="Times New Roman" w:hAnsi="Times New Roman" w:cs="Times New Roman"/>
          <w:iCs/>
          <w:sz w:val="24"/>
          <w:szCs w:val="24"/>
        </w:rPr>
        <w:t>қызмет</w:t>
      </w:r>
      <w:proofErr w:type="spellEnd"/>
      <w:r w:rsidRPr="007D247D">
        <w:rPr>
          <w:rFonts w:ascii="Times New Roman" w:eastAsia="Times New Roman" w:hAnsi="Times New Roman" w:cs="Times New Roman"/>
          <w:iCs/>
          <w:sz w:val="24"/>
          <w:szCs w:val="24"/>
        </w:rPr>
        <w:t xml:space="preserve"> үшін </w:t>
      </w:r>
      <w:proofErr w:type="spellStart"/>
      <w:r w:rsidRPr="007D247D">
        <w:rPr>
          <w:rFonts w:ascii="Times New Roman" w:eastAsia="Times New Roman" w:hAnsi="Times New Roman" w:cs="Times New Roman"/>
          <w:iCs/>
          <w:sz w:val="24"/>
          <w:szCs w:val="24"/>
        </w:rPr>
        <w:t>маңызды</w:t>
      </w:r>
      <w:proofErr w:type="spellEnd"/>
      <w:r w:rsidRPr="007D247D">
        <w:rPr>
          <w:rFonts w:ascii="Times New Roman" w:eastAsia="Times New Roman" w:hAnsi="Times New Roman" w:cs="Times New Roman"/>
          <w:iCs/>
          <w:sz w:val="24"/>
          <w:szCs w:val="24"/>
        </w:rPr>
        <w:t xml:space="preserve"> </w:t>
      </w:r>
      <w:proofErr w:type="spellStart"/>
      <w:r w:rsidRPr="007D247D">
        <w:rPr>
          <w:rFonts w:ascii="Times New Roman" w:eastAsia="Times New Roman" w:hAnsi="Times New Roman" w:cs="Times New Roman"/>
          <w:iCs/>
          <w:sz w:val="24"/>
          <w:szCs w:val="24"/>
        </w:rPr>
        <w:t>құралдар</w:t>
      </w:r>
      <w:proofErr w:type="spellEnd"/>
      <w:r w:rsidRPr="007D247D">
        <w:rPr>
          <w:rFonts w:ascii="Times New Roman" w:eastAsia="Times New Roman" w:hAnsi="Times New Roman" w:cs="Times New Roman"/>
          <w:iCs/>
          <w:sz w:val="24"/>
          <w:szCs w:val="24"/>
        </w:rPr>
        <w:t xml:space="preserve"> </w:t>
      </w:r>
      <w:proofErr w:type="spellStart"/>
      <w:r w:rsidRPr="007D247D">
        <w:rPr>
          <w:rFonts w:ascii="Times New Roman" w:eastAsia="Times New Roman" w:hAnsi="Times New Roman" w:cs="Times New Roman"/>
          <w:iCs/>
          <w:sz w:val="24"/>
          <w:szCs w:val="24"/>
        </w:rPr>
        <w:t>тұтынушы</w:t>
      </w:r>
      <w:proofErr w:type="spellEnd"/>
      <w:r w:rsidRPr="007D247D">
        <w:rPr>
          <w:rFonts w:ascii="Times New Roman" w:eastAsia="Times New Roman" w:hAnsi="Times New Roman" w:cs="Times New Roman"/>
          <w:iCs/>
          <w:sz w:val="24"/>
          <w:szCs w:val="24"/>
        </w:rPr>
        <w:t xml:space="preserve"> </w:t>
      </w:r>
      <w:proofErr w:type="spellStart"/>
      <w:r w:rsidRPr="007D247D">
        <w:rPr>
          <w:rFonts w:ascii="Times New Roman" w:eastAsia="Times New Roman" w:hAnsi="Times New Roman" w:cs="Times New Roman"/>
          <w:iCs/>
          <w:sz w:val="24"/>
          <w:szCs w:val="24"/>
        </w:rPr>
        <w:t>талаптарын</w:t>
      </w:r>
      <w:proofErr w:type="spellEnd"/>
      <w:r w:rsidRPr="007D247D">
        <w:rPr>
          <w:rFonts w:ascii="Times New Roman" w:eastAsia="Times New Roman" w:hAnsi="Times New Roman" w:cs="Times New Roman"/>
          <w:iCs/>
          <w:sz w:val="24"/>
          <w:szCs w:val="24"/>
        </w:rPr>
        <w:t xml:space="preserve"> </w:t>
      </w:r>
      <w:proofErr w:type="spellStart"/>
      <w:r w:rsidRPr="007D247D">
        <w:rPr>
          <w:rFonts w:ascii="Times New Roman" w:eastAsia="Times New Roman" w:hAnsi="Times New Roman" w:cs="Times New Roman"/>
          <w:iCs/>
          <w:sz w:val="24"/>
          <w:szCs w:val="24"/>
        </w:rPr>
        <w:t>талдау</w:t>
      </w:r>
      <w:proofErr w:type="spellEnd"/>
      <w:r w:rsidRPr="007D247D">
        <w:rPr>
          <w:rFonts w:ascii="Times New Roman" w:eastAsia="Times New Roman" w:hAnsi="Times New Roman" w:cs="Times New Roman"/>
          <w:iCs/>
          <w:sz w:val="24"/>
          <w:szCs w:val="24"/>
        </w:rPr>
        <w:t xml:space="preserve">, </w:t>
      </w:r>
      <w:proofErr w:type="spellStart"/>
      <w:r w:rsidRPr="007D247D">
        <w:rPr>
          <w:rFonts w:ascii="Times New Roman" w:eastAsia="Times New Roman" w:hAnsi="Times New Roman" w:cs="Times New Roman"/>
          <w:iCs/>
          <w:sz w:val="24"/>
          <w:szCs w:val="24"/>
        </w:rPr>
        <w:t>тұтынушының</w:t>
      </w:r>
      <w:proofErr w:type="spellEnd"/>
      <w:r w:rsidRPr="007D247D">
        <w:rPr>
          <w:rFonts w:ascii="Times New Roman" w:eastAsia="Times New Roman" w:hAnsi="Times New Roman" w:cs="Times New Roman"/>
          <w:iCs/>
          <w:sz w:val="24"/>
          <w:szCs w:val="24"/>
        </w:rPr>
        <w:t xml:space="preserve"> </w:t>
      </w:r>
      <w:proofErr w:type="spellStart"/>
      <w:r w:rsidRPr="007D247D">
        <w:rPr>
          <w:rFonts w:ascii="Times New Roman" w:eastAsia="Times New Roman" w:hAnsi="Times New Roman" w:cs="Times New Roman"/>
          <w:iCs/>
          <w:sz w:val="24"/>
          <w:szCs w:val="24"/>
        </w:rPr>
        <w:t>қанағаттануын</w:t>
      </w:r>
      <w:proofErr w:type="spellEnd"/>
      <w:r w:rsidRPr="007D247D">
        <w:rPr>
          <w:rFonts w:ascii="Times New Roman" w:eastAsia="Times New Roman" w:hAnsi="Times New Roman" w:cs="Times New Roman"/>
          <w:iCs/>
          <w:sz w:val="24"/>
          <w:szCs w:val="24"/>
        </w:rPr>
        <w:t xml:space="preserve"> </w:t>
      </w:r>
      <w:proofErr w:type="spellStart"/>
      <w:r w:rsidRPr="007D247D">
        <w:rPr>
          <w:rFonts w:ascii="Times New Roman" w:eastAsia="Times New Roman" w:hAnsi="Times New Roman" w:cs="Times New Roman"/>
          <w:iCs/>
          <w:sz w:val="24"/>
          <w:szCs w:val="24"/>
        </w:rPr>
        <w:t>өлшеу</w:t>
      </w:r>
      <w:proofErr w:type="spellEnd"/>
      <w:r w:rsidRPr="007D247D">
        <w:rPr>
          <w:rFonts w:ascii="Times New Roman" w:eastAsia="Times New Roman" w:hAnsi="Times New Roman" w:cs="Times New Roman"/>
          <w:iCs/>
          <w:sz w:val="24"/>
          <w:szCs w:val="24"/>
        </w:rPr>
        <w:t xml:space="preserve">, </w:t>
      </w:r>
      <w:proofErr w:type="spellStart"/>
      <w:r w:rsidRPr="007D247D">
        <w:rPr>
          <w:rFonts w:ascii="Times New Roman" w:eastAsia="Times New Roman" w:hAnsi="Times New Roman" w:cs="Times New Roman"/>
          <w:iCs/>
          <w:sz w:val="24"/>
          <w:szCs w:val="24"/>
        </w:rPr>
        <w:t>тұтынушылармен</w:t>
      </w:r>
      <w:proofErr w:type="spellEnd"/>
      <w:r w:rsidRPr="007D247D">
        <w:rPr>
          <w:rFonts w:ascii="Times New Roman" w:eastAsia="Times New Roman" w:hAnsi="Times New Roman" w:cs="Times New Roman"/>
          <w:iCs/>
          <w:sz w:val="24"/>
          <w:szCs w:val="24"/>
        </w:rPr>
        <w:t xml:space="preserve"> </w:t>
      </w:r>
      <w:proofErr w:type="spellStart"/>
      <w:r w:rsidRPr="007D247D">
        <w:rPr>
          <w:rFonts w:ascii="Times New Roman" w:eastAsia="Times New Roman" w:hAnsi="Times New Roman" w:cs="Times New Roman"/>
          <w:iCs/>
          <w:sz w:val="24"/>
          <w:szCs w:val="24"/>
        </w:rPr>
        <w:t>кері</w:t>
      </w:r>
      <w:proofErr w:type="spellEnd"/>
      <w:r w:rsidRPr="007D247D">
        <w:rPr>
          <w:rFonts w:ascii="Times New Roman" w:eastAsia="Times New Roman" w:hAnsi="Times New Roman" w:cs="Times New Roman"/>
          <w:iCs/>
          <w:sz w:val="24"/>
          <w:szCs w:val="24"/>
        </w:rPr>
        <w:t xml:space="preserve"> </w:t>
      </w:r>
      <w:proofErr w:type="spellStart"/>
      <w:r w:rsidRPr="007D247D">
        <w:rPr>
          <w:rFonts w:ascii="Times New Roman" w:eastAsia="Times New Roman" w:hAnsi="Times New Roman" w:cs="Times New Roman"/>
          <w:iCs/>
          <w:sz w:val="24"/>
          <w:szCs w:val="24"/>
        </w:rPr>
        <w:t>байланыс</w:t>
      </w:r>
      <w:proofErr w:type="spellEnd"/>
      <w:r w:rsidRPr="007D247D">
        <w:rPr>
          <w:rFonts w:ascii="Times New Roman" w:eastAsia="Times New Roman" w:hAnsi="Times New Roman" w:cs="Times New Roman"/>
          <w:iCs/>
          <w:sz w:val="24"/>
          <w:szCs w:val="24"/>
        </w:rPr>
        <w:t xml:space="preserve">, </w:t>
      </w:r>
      <w:proofErr w:type="spellStart"/>
      <w:r w:rsidRPr="007D247D">
        <w:rPr>
          <w:rFonts w:ascii="Times New Roman" w:eastAsia="Times New Roman" w:hAnsi="Times New Roman" w:cs="Times New Roman"/>
          <w:iCs/>
          <w:sz w:val="24"/>
          <w:szCs w:val="24"/>
        </w:rPr>
        <w:t>талап</w:t>
      </w:r>
      <w:proofErr w:type="spellEnd"/>
      <w:r w:rsidRPr="007D247D">
        <w:rPr>
          <w:rFonts w:ascii="Times New Roman" w:eastAsia="Times New Roman" w:hAnsi="Times New Roman" w:cs="Times New Roman"/>
          <w:iCs/>
          <w:sz w:val="24"/>
          <w:szCs w:val="24"/>
        </w:rPr>
        <w:t xml:space="preserve"> </w:t>
      </w:r>
      <w:proofErr w:type="spellStart"/>
      <w:r w:rsidRPr="007D247D">
        <w:rPr>
          <w:rFonts w:ascii="Times New Roman" w:eastAsia="Times New Roman" w:hAnsi="Times New Roman" w:cs="Times New Roman"/>
          <w:iCs/>
          <w:sz w:val="24"/>
          <w:szCs w:val="24"/>
        </w:rPr>
        <w:t>қою</w:t>
      </w:r>
      <w:proofErr w:type="spellEnd"/>
      <w:r w:rsidRPr="007D247D">
        <w:rPr>
          <w:rFonts w:ascii="Times New Roman" w:eastAsia="Times New Roman" w:hAnsi="Times New Roman" w:cs="Times New Roman"/>
          <w:iCs/>
          <w:sz w:val="24"/>
          <w:szCs w:val="24"/>
        </w:rPr>
        <w:t xml:space="preserve"> жұмысы </w:t>
      </w:r>
      <w:proofErr w:type="spellStart"/>
      <w:r w:rsidRPr="007D247D">
        <w:rPr>
          <w:rFonts w:ascii="Times New Roman" w:eastAsia="Times New Roman" w:hAnsi="Times New Roman" w:cs="Times New Roman"/>
          <w:iCs/>
          <w:sz w:val="24"/>
          <w:szCs w:val="24"/>
        </w:rPr>
        <w:t>болып</w:t>
      </w:r>
      <w:proofErr w:type="spellEnd"/>
      <w:r w:rsidRPr="007D247D">
        <w:rPr>
          <w:rFonts w:ascii="Times New Roman" w:eastAsia="Times New Roman" w:hAnsi="Times New Roman" w:cs="Times New Roman"/>
          <w:iCs/>
          <w:sz w:val="24"/>
          <w:szCs w:val="24"/>
        </w:rPr>
        <w:t xml:space="preserve"> </w:t>
      </w:r>
      <w:proofErr w:type="spellStart"/>
      <w:r w:rsidRPr="007D247D">
        <w:rPr>
          <w:rFonts w:ascii="Times New Roman" w:eastAsia="Times New Roman" w:hAnsi="Times New Roman" w:cs="Times New Roman"/>
          <w:iCs/>
          <w:sz w:val="24"/>
          <w:szCs w:val="24"/>
        </w:rPr>
        <w:t>табылады</w:t>
      </w:r>
      <w:proofErr w:type="spellEnd"/>
      <w:r w:rsidRPr="007D247D">
        <w:rPr>
          <w:rFonts w:ascii="Times New Roman" w:eastAsia="Times New Roman" w:hAnsi="Times New Roman" w:cs="Times New Roman"/>
          <w:iCs/>
          <w:sz w:val="24"/>
          <w:szCs w:val="24"/>
        </w:rPr>
        <w:t xml:space="preserve">. </w:t>
      </w:r>
      <w:proofErr w:type="spellStart"/>
      <w:r w:rsidRPr="007D247D">
        <w:rPr>
          <w:rFonts w:ascii="Times New Roman" w:eastAsia="Times New Roman" w:hAnsi="Times New Roman" w:cs="Times New Roman"/>
          <w:iCs/>
          <w:sz w:val="24"/>
          <w:szCs w:val="24"/>
        </w:rPr>
        <w:t>Сауда</w:t>
      </w:r>
      <w:proofErr w:type="spellEnd"/>
      <w:r w:rsidRPr="007D247D">
        <w:rPr>
          <w:rFonts w:ascii="Times New Roman" w:eastAsia="Times New Roman" w:hAnsi="Times New Roman" w:cs="Times New Roman"/>
          <w:iCs/>
          <w:sz w:val="24"/>
          <w:szCs w:val="24"/>
        </w:rPr>
        <w:t xml:space="preserve"> </w:t>
      </w:r>
      <w:proofErr w:type="spellStart"/>
      <w:r w:rsidRPr="007D247D">
        <w:rPr>
          <w:rFonts w:ascii="Times New Roman" w:eastAsia="Times New Roman" w:hAnsi="Times New Roman" w:cs="Times New Roman"/>
          <w:iCs/>
          <w:sz w:val="24"/>
          <w:szCs w:val="24"/>
        </w:rPr>
        <w:t>ұйымдары</w:t>
      </w:r>
      <w:proofErr w:type="spellEnd"/>
      <w:r w:rsidRPr="007D247D">
        <w:rPr>
          <w:rFonts w:ascii="Times New Roman" w:eastAsia="Times New Roman" w:hAnsi="Times New Roman" w:cs="Times New Roman"/>
          <w:iCs/>
          <w:sz w:val="24"/>
          <w:szCs w:val="24"/>
        </w:rPr>
        <w:t xml:space="preserve"> таза </w:t>
      </w:r>
      <w:proofErr w:type="spellStart"/>
      <w:r w:rsidRPr="007D247D">
        <w:rPr>
          <w:rFonts w:ascii="Times New Roman" w:eastAsia="Times New Roman" w:hAnsi="Times New Roman" w:cs="Times New Roman"/>
          <w:iCs/>
          <w:sz w:val="24"/>
          <w:szCs w:val="24"/>
        </w:rPr>
        <w:t>өндірістен</w:t>
      </w:r>
      <w:proofErr w:type="spellEnd"/>
      <w:r w:rsidRPr="007D247D">
        <w:rPr>
          <w:rFonts w:ascii="Times New Roman" w:eastAsia="Times New Roman" w:hAnsi="Times New Roman" w:cs="Times New Roman"/>
          <w:iCs/>
          <w:sz w:val="24"/>
          <w:szCs w:val="24"/>
        </w:rPr>
        <w:t xml:space="preserve"> таза </w:t>
      </w:r>
      <w:proofErr w:type="spellStart"/>
      <w:r w:rsidRPr="007D247D">
        <w:rPr>
          <w:rFonts w:ascii="Times New Roman" w:eastAsia="Times New Roman" w:hAnsi="Times New Roman" w:cs="Times New Roman"/>
          <w:iCs/>
          <w:sz w:val="24"/>
          <w:szCs w:val="24"/>
        </w:rPr>
        <w:t>қызметке</w:t>
      </w:r>
      <w:proofErr w:type="spellEnd"/>
      <w:r w:rsidRPr="007D247D">
        <w:rPr>
          <w:rFonts w:ascii="Times New Roman" w:eastAsia="Times New Roman" w:hAnsi="Times New Roman" w:cs="Times New Roman"/>
          <w:iCs/>
          <w:sz w:val="24"/>
          <w:szCs w:val="24"/>
        </w:rPr>
        <w:t xml:space="preserve"> </w:t>
      </w:r>
      <w:proofErr w:type="spellStart"/>
      <w:r w:rsidRPr="007D247D">
        <w:rPr>
          <w:rFonts w:ascii="Times New Roman" w:eastAsia="Times New Roman" w:hAnsi="Times New Roman" w:cs="Times New Roman"/>
          <w:iCs/>
          <w:sz w:val="24"/>
          <w:szCs w:val="24"/>
        </w:rPr>
        <w:t>өтудің</w:t>
      </w:r>
      <w:proofErr w:type="spellEnd"/>
      <w:r w:rsidRPr="007D247D">
        <w:rPr>
          <w:rFonts w:ascii="Times New Roman" w:eastAsia="Times New Roman" w:hAnsi="Times New Roman" w:cs="Times New Roman"/>
          <w:iCs/>
          <w:sz w:val="24"/>
          <w:szCs w:val="24"/>
        </w:rPr>
        <w:t xml:space="preserve"> </w:t>
      </w:r>
      <w:proofErr w:type="spellStart"/>
      <w:r w:rsidRPr="007D247D">
        <w:rPr>
          <w:rFonts w:ascii="Times New Roman" w:eastAsia="Times New Roman" w:hAnsi="Times New Roman" w:cs="Times New Roman"/>
          <w:iCs/>
          <w:sz w:val="24"/>
          <w:szCs w:val="24"/>
        </w:rPr>
        <w:t>аралық</w:t>
      </w:r>
      <w:proofErr w:type="spellEnd"/>
      <w:r w:rsidRPr="007D247D">
        <w:rPr>
          <w:rFonts w:ascii="Times New Roman" w:eastAsia="Times New Roman" w:hAnsi="Times New Roman" w:cs="Times New Roman"/>
          <w:iCs/>
          <w:sz w:val="24"/>
          <w:szCs w:val="24"/>
        </w:rPr>
        <w:t xml:space="preserve"> </w:t>
      </w:r>
      <w:proofErr w:type="spellStart"/>
      <w:r w:rsidRPr="007D247D">
        <w:rPr>
          <w:rFonts w:ascii="Times New Roman" w:eastAsia="Times New Roman" w:hAnsi="Times New Roman" w:cs="Times New Roman"/>
          <w:iCs/>
          <w:sz w:val="24"/>
          <w:szCs w:val="24"/>
        </w:rPr>
        <w:t>кезеңі</w:t>
      </w:r>
      <w:proofErr w:type="spellEnd"/>
      <w:r w:rsidRPr="007D247D">
        <w:rPr>
          <w:rFonts w:ascii="Times New Roman" w:eastAsia="Times New Roman" w:hAnsi="Times New Roman" w:cs="Times New Roman"/>
          <w:iCs/>
          <w:sz w:val="24"/>
          <w:szCs w:val="24"/>
        </w:rPr>
        <w:t xml:space="preserve"> </w:t>
      </w:r>
      <w:proofErr w:type="spellStart"/>
      <w:r w:rsidRPr="007D247D">
        <w:rPr>
          <w:rFonts w:ascii="Times New Roman" w:eastAsia="Times New Roman" w:hAnsi="Times New Roman" w:cs="Times New Roman"/>
          <w:iCs/>
          <w:sz w:val="24"/>
          <w:szCs w:val="24"/>
        </w:rPr>
        <w:t>болып</w:t>
      </w:r>
      <w:proofErr w:type="spellEnd"/>
      <w:r w:rsidRPr="007D247D">
        <w:rPr>
          <w:rFonts w:ascii="Times New Roman" w:eastAsia="Times New Roman" w:hAnsi="Times New Roman" w:cs="Times New Roman"/>
          <w:iCs/>
          <w:sz w:val="24"/>
          <w:szCs w:val="24"/>
        </w:rPr>
        <w:t xml:space="preserve"> </w:t>
      </w:r>
      <w:proofErr w:type="spellStart"/>
      <w:r w:rsidRPr="007D247D">
        <w:rPr>
          <w:rFonts w:ascii="Times New Roman" w:eastAsia="Times New Roman" w:hAnsi="Times New Roman" w:cs="Times New Roman"/>
          <w:iCs/>
          <w:sz w:val="24"/>
          <w:szCs w:val="24"/>
        </w:rPr>
        <w:t>табылады</w:t>
      </w:r>
      <w:proofErr w:type="spellEnd"/>
      <w:r w:rsidRPr="007D247D">
        <w:rPr>
          <w:rFonts w:ascii="Times New Roman" w:eastAsia="Times New Roman" w:hAnsi="Times New Roman" w:cs="Times New Roman"/>
          <w:iCs/>
          <w:sz w:val="24"/>
          <w:szCs w:val="24"/>
        </w:rPr>
        <w:t xml:space="preserve">. </w:t>
      </w:r>
      <w:proofErr w:type="spellStart"/>
      <w:r w:rsidRPr="007D247D">
        <w:rPr>
          <w:rFonts w:ascii="Times New Roman" w:eastAsia="Times New Roman" w:hAnsi="Times New Roman" w:cs="Times New Roman"/>
          <w:iCs/>
          <w:sz w:val="24"/>
          <w:szCs w:val="24"/>
        </w:rPr>
        <w:t>Өндіріс</w:t>
      </w:r>
      <w:proofErr w:type="spellEnd"/>
      <w:r w:rsidRPr="007D247D">
        <w:rPr>
          <w:rFonts w:ascii="Times New Roman" w:eastAsia="Times New Roman" w:hAnsi="Times New Roman" w:cs="Times New Roman"/>
          <w:iCs/>
          <w:sz w:val="24"/>
          <w:szCs w:val="24"/>
        </w:rPr>
        <w:t xml:space="preserve"> пен </w:t>
      </w:r>
      <w:proofErr w:type="spellStart"/>
      <w:r w:rsidRPr="007D247D">
        <w:rPr>
          <w:rFonts w:ascii="Times New Roman" w:eastAsia="Times New Roman" w:hAnsi="Times New Roman" w:cs="Times New Roman"/>
          <w:iCs/>
          <w:sz w:val="24"/>
          <w:szCs w:val="24"/>
        </w:rPr>
        <w:t>сервистің</w:t>
      </w:r>
      <w:proofErr w:type="spellEnd"/>
      <w:r w:rsidRPr="007D247D">
        <w:rPr>
          <w:rFonts w:ascii="Times New Roman" w:eastAsia="Times New Roman" w:hAnsi="Times New Roman" w:cs="Times New Roman"/>
          <w:iCs/>
          <w:sz w:val="24"/>
          <w:szCs w:val="24"/>
        </w:rPr>
        <w:t xml:space="preserve"> </w:t>
      </w:r>
      <w:proofErr w:type="spellStart"/>
      <w:r w:rsidRPr="007D247D">
        <w:rPr>
          <w:rFonts w:ascii="Times New Roman" w:eastAsia="Times New Roman" w:hAnsi="Times New Roman" w:cs="Times New Roman"/>
          <w:iCs/>
          <w:sz w:val="24"/>
          <w:szCs w:val="24"/>
        </w:rPr>
        <w:t>тағы</w:t>
      </w:r>
      <w:proofErr w:type="spellEnd"/>
      <w:r w:rsidRPr="007D247D">
        <w:rPr>
          <w:rFonts w:ascii="Times New Roman" w:eastAsia="Times New Roman" w:hAnsi="Times New Roman" w:cs="Times New Roman"/>
          <w:iCs/>
          <w:sz w:val="24"/>
          <w:szCs w:val="24"/>
        </w:rPr>
        <w:t xml:space="preserve"> </w:t>
      </w:r>
      <w:proofErr w:type="spellStart"/>
      <w:r w:rsidRPr="007D247D">
        <w:rPr>
          <w:rFonts w:ascii="Times New Roman" w:eastAsia="Times New Roman" w:hAnsi="Times New Roman" w:cs="Times New Roman"/>
          <w:iCs/>
          <w:sz w:val="24"/>
          <w:szCs w:val="24"/>
        </w:rPr>
        <w:t>бір</w:t>
      </w:r>
      <w:proofErr w:type="spellEnd"/>
      <w:r w:rsidRPr="007D247D">
        <w:rPr>
          <w:rFonts w:ascii="Times New Roman" w:eastAsia="Times New Roman" w:hAnsi="Times New Roman" w:cs="Times New Roman"/>
          <w:iCs/>
          <w:sz w:val="24"/>
          <w:szCs w:val="24"/>
        </w:rPr>
        <w:t xml:space="preserve"> </w:t>
      </w:r>
      <w:proofErr w:type="spellStart"/>
      <w:r w:rsidRPr="007D247D">
        <w:rPr>
          <w:rFonts w:ascii="Times New Roman" w:eastAsia="Times New Roman" w:hAnsi="Times New Roman" w:cs="Times New Roman"/>
          <w:iCs/>
          <w:sz w:val="24"/>
          <w:szCs w:val="24"/>
        </w:rPr>
        <w:t>ұқсастығы-соңғы</w:t>
      </w:r>
      <w:proofErr w:type="spellEnd"/>
      <w:r w:rsidRPr="007D247D">
        <w:rPr>
          <w:rFonts w:ascii="Times New Roman" w:eastAsia="Times New Roman" w:hAnsi="Times New Roman" w:cs="Times New Roman"/>
          <w:iCs/>
          <w:sz w:val="24"/>
          <w:szCs w:val="24"/>
        </w:rPr>
        <w:t xml:space="preserve"> </w:t>
      </w:r>
      <w:proofErr w:type="spellStart"/>
      <w:r w:rsidRPr="007D247D">
        <w:rPr>
          <w:rFonts w:ascii="Times New Roman" w:eastAsia="Times New Roman" w:hAnsi="Times New Roman" w:cs="Times New Roman"/>
          <w:iCs/>
          <w:sz w:val="24"/>
          <w:szCs w:val="24"/>
        </w:rPr>
        <w:t>өнімге</w:t>
      </w:r>
      <w:proofErr w:type="spellEnd"/>
      <w:r w:rsidRPr="007D247D">
        <w:rPr>
          <w:rFonts w:ascii="Times New Roman" w:eastAsia="Times New Roman" w:hAnsi="Times New Roman" w:cs="Times New Roman"/>
          <w:iCs/>
          <w:sz w:val="24"/>
          <w:szCs w:val="24"/>
        </w:rPr>
        <w:t>/</w:t>
      </w:r>
      <w:proofErr w:type="spellStart"/>
      <w:r w:rsidRPr="007D247D">
        <w:rPr>
          <w:rFonts w:ascii="Times New Roman" w:eastAsia="Times New Roman" w:hAnsi="Times New Roman" w:cs="Times New Roman"/>
          <w:iCs/>
          <w:sz w:val="24"/>
          <w:szCs w:val="24"/>
        </w:rPr>
        <w:t>сервиске</w:t>
      </w:r>
      <w:proofErr w:type="spellEnd"/>
      <w:r w:rsidRPr="007D247D">
        <w:rPr>
          <w:rFonts w:ascii="Times New Roman" w:eastAsia="Times New Roman" w:hAnsi="Times New Roman" w:cs="Times New Roman"/>
          <w:iCs/>
          <w:sz w:val="24"/>
          <w:szCs w:val="24"/>
        </w:rPr>
        <w:t xml:space="preserve"> </w:t>
      </w:r>
      <w:proofErr w:type="spellStart"/>
      <w:r w:rsidRPr="007D247D">
        <w:rPr>
          <w:rFonts w:ascii="Times New Roman" w:eastAsia="Times New Roman" w:hAnsi="Times New Roman" w:cs="Times New Roman"/>
          <w:iCs/>
          <w:sz w:val="24"/>
          <w:szCs w:val="24"/>
        </w:rPr>
        <w:t>ерекшеліктердің</w:t>
      </w:r>
      <w:proofErr w:type="spellEnd"/>
      <w:r w:rsidRPr="007D247D">
        <w:rPr>
          <w:rFonts w:ascii="Times New Roman" w:eastAsia="Times New Roman" w:hAnsi="Times New Roman" w:cs="Times New Roman"/>
          <w:iCs/>
          <w:sz w:val="24"/>
          <w:szCs w:val="24"/>
        </w:rPr>
        <w:t xml:space="preserve"> болуы. </w:t>
      </w:r>
      <w:proofErr w:type="spellStart"/>
      <w:r w:rsidRPr="007D247D">
        <w:rPr>
          <w:rFonts w:ascii="Times New Roman" w:eastAsia="Times New Roman" w:hAnsi="Times New Roman" w:cs="Times New Roman"/>
          <w:iCs/>
          <w:sz w:val="24"/>
          <w:szCs w:val="24"/>
        </w:rPr>
        <w:t>Механикалық</w:t>
      </w:r>
      <w:proofErr w:type="spellEnd"/>
      <w:r w:rsidRPr="007D247D">
        <w:rPr>
          <w:rFonts w:ascii="Times New Roman" w:eastAsia="Times New Roman" w:hAnsi="Times New Roman" w:cs="Times New Roman"/>
          <w:iCs/>
          <w:sz w:val="24"/>
          <w:szCs w:val="24"/>
        </w:rPr>
        <w:t xml:space="preserve"> </w:t>
      </w:r>
      <w:proofErr w:type="spellStart"/>
      <w:r w:rsidRPr="007D247D">
        <w:rPr>
          <w:rFonts w:ascii="Times New Roman" w:eastAsia="Times New Roman" w:hAnsi="Times New Roman" w:cs="Times New Roman"/>
          <w:iCs/>
          <w:sz w:val="24"/>
          <w:szCs w:val="24"/>
        </w:rPr>
        <w:t>параметрлердің</w:t>
      </w:r>
      <w:proofErr w:type="spellEnd"/>
      <w:r w:rsidRPr="007D247D">
        <w:rPr>
          <w:rFonts w:ascii="Times New Roman" w:eastAsia="Times New Roman" w:hAnsi="Times New Roman" w:cs="Times New Roman"/>
          <w:iCs/>
          <w:sz w:val="24"/>
          <w:szCs w:val="24"/>
        </w:rPr>
        <w:t xml:space="preserve"> </w:t>
      </w:r>
      <w:proofErr w:type="spellStart"/>
      <w:r w:rsidRPr="007D247D">
        <w:rPr>
          <w:rFonts w:ascii="Times New Roman" w:eastAsia="Times New Roman" w:hAnsi="Times New Roman" w:cs="Times New Roman"/>
          <w:iCs/>
          <w:sz w:val="24"/>
          <w:szCs w:val="24"/>
        </w:rPr>
        <w:t>орнына</w:t>
      </w:r>
      <w:proofErr w:type="spellEnd"/>
      <w:r w:rsidRPr="007D247D">
        <w:rPr>
          <w:rFonts w:ascii="Times New Roman" w:eastAsia="Times New Roman" w:hAnsi="Times New Roman" w:cs="Times New Roman"/>
          <w:iCs/>
          <w:sz w:val="24"/>
          <w:szCs w:val="24"/>
        </w:rPr>
        <w:t xml:space="preserve"> </w:t>
      </w:r>
      <w:proofErr w:type="spellStart"/>
      <w:r w:rsidRPr="007D247D">
        <w:rPr>
          <w:rFonts w:ascii="Times New Roman" w:eastAsia="Times New Roman" w:hAnsi="Times New Roman" w:cs="Times New Roman"/>
          <w:iCs/>
          <w:sz w:val="24"/>
          <w:szCs w:val="24"/>
        </w:rPr>
        <w:t>көбінесе</w:t>
      </w:r>
      <w:proofErr w:type="spellEnd"/>
      <w:r w:rsidRPr="007D247D">
        <w:rPr>
          <w:rFonts w:ascii="Times New Roman" w:eastAsia="Times New Roman" w:hAnsi="Times New Roman" w:cs="Times New Roman"/>
          <w:iCs/>
          <w:sz w:val="24"/>
          <w:szCs w:val="24"/>
        </w:rPr>
        <w:t xml:space="preserve"> </w:t>
      </w:r>
      <w:proofErr w:type="spellStart"/>
      <w:r w:rsidRPr="007D247D">
        <w:rPr>
          <w:rFonts w:ascii="Times New Roman" w:eastAsia="Times New Roman" w:hAnsi="Times New Roman" w:cs="Times New Roman"/>
          <w:iCs/>
          <w:sz w:val="24"/>
          <w:szCs w:val="24"/>
        </w:rPr>
        <w:t>операцияны</w:t>
      </w:r>
      <w:proofErr w:type="spellEnd"/>
      <w:r w:rsidRPr="007D247D">
        <w:rPr>
          <w:rFonts w:ascii="Times New Roman" w:eastAsia="Times New Roman" w:hAnsi="Times New Roman" w:cs="Times New Roman"/>
          <w:iCs/>
          <w:sz w:val="24"/>
          <w:szCs w:val="24"/>
        </w:rPr>
        <w:t xml:space="preserve"> </w:t>
      </w:r>
      <w:proofErr w:type="spellStart"/>
      <w:r w:rsidRPr="007D247D">
        <w:rPr>
          <w:rFonts w:ascii="Times New Roman" w:eastAsia="Times New Roman" w:hAnsi="Times New Roman" w:cs="Times New Roman"/>
          <w:iCs/>
          <w:sz w:val="24"/>
          <w:szCs w:val="24"/>
        </w:rPr>
        <w:t>орындау</w:t>
      </w:r>
      <w:proofErr w:type="spellEnd"/>
      <w:r w:rsidRPr="007D247D">
        <w:rPr>
          <w:rFonts w:ascii="Times New Roman" w:eastAsia="Times New Roman" w:hAnsi="Times New Roman" w:cs="Times New Roman"/>
          <w:iCs/>
          <w:sz w:val="24"/>
          <w:szCs w:val="24"/>
        </w:rPr>
        <w:t xml:space="preserve"> </w:t>
      </w:r>
      <w:proofErr w:type="spellStart"/>
      <w:r w:rsidRPr="007D247D">
        <w:rPr>
          <w:rFonts w:ascii="Times New Roman" w:eastAsia="Times New Roman" w:hAnsi="Times New Roman" w:cs="Times New Roman"/>
          <w:iCs/>
          <w:sz w:val="24"/>
          <w:szCs w:val="24"/>
        </w:rPr>
        <w:t>уақыты</w:t>
      </w:r>
      <w:proofErr w:type="spellEnd"/>
      <w:r w:rsidRPr="007D247D">
        <w:rPr>
          <w:rFonts w:ascii="Times New Roman" w:eastAsia="Times New Roman" w:hAnsi="Times New Roman" w:cs="Times New Roman"/>
          <w:iCs/>
          <w:sz w:val="24"/>
          <w:szCs w:val="24"/>
        </w:rPr>
        <w:t xml:space="preserve"> пайда </w:t>
      </w:r>
      <w:proofErr w:type="spellStart"/>
      <w:r w:rsidRPr="007D247D">
        <w:rPr>
          <w:rFonts w:ascii="Times New Roman" w:eastAsia="Times New Roman" w:hAnsi="Times New Roman" w:cs="Times New Roman"/>
          <w:iCs/>
          <w:sz w:val="24"/>
          <w:szCs w:val="24"/>
        </w:rPr>
        <w:t>болады</w:t>
      </w:r>
      <w:proofErr w:type="spellEnd"/>
      <w:r w:rsidRPr="007D247D">
        <w:rPr>
          <w:rFonts w:ascii="Times New Roman" w:eastAsia="Times New Roman" w:hAnsi="Times New Roman" w:cs="Times New Roman"/>
          <w:iCs/>
          <w:sz w:val="24"/>
          <w:szCs w:val="24"/>
        </w:rPr>
        <w:t xml:space="preserve"> және </w:t>
      </w:r>
      <w:proofErr w:type="spellStart"/>
      <w:r w:rsidRPr="007D247D">
        <w:rPr>
          <w:rFonts w:ascii="Times New Roman" w:eastAsia="Times New Roman" w:hAnsi="Times New Roman" w:cs="Times New Roman"/>
          <w:iCs/>
          <w:sz w:val="24"/>
          <w:szCs w:val="24"/>
        </w:rPr>
        <w:t>персоналдың</w:t>
      </w:r>
      <w:proofErr w:type="spellEnd"/>
      <w:r w:rsidRPr="007D247D">
        <w:rPr>
          <w:rFonts w:ascii="Times New Roman" w:eastAsia="Times New Roman" w:hAnsi="Times New Roman" w:cs="Times New Roman"/>
          <w:iCs/>
          <w:sz w:val="24"/>
          <w:szCs w:val="24"/>
        </w:rPr>
        <w:t xml:space="preserve"> нақты </w:t>
      </w:r>
      <w:proofErr w:type="spellStart"/>
      <w:r w:rsidRPr="007D247D">
        <w:rPr>
          <w:rFonts w:ascii="Times New Roman" w:eastAsia="Times New Roman" w:hAnsi="Times New Roman" w:cs="Times New Roman"/>
          <w:iCs/>
          <w:sz w:val="24"/>
          <w:szCs w:val="24"/>
        </w:rPr>
        <w:t>әрекеттері</w:t>
      </w:r>
      <w:proofErr w:type="spellEnd"/>
      <w:r w:rsidRPr="007D247D">
        <w:rPr>
          <w:rFonts w:ascii="Times New Roman" w:eastAsia="Times New Roman" w:hAnsi="Times New Roman" w:cs="Times New Roman"/>
          <w:iCs/>
          <w:sz w:val="24"/>
          <w:szCs w:val="24"/>
        </w:rPr>
        <w:t xml:space="preserve"> белгіленеді (</w:t>
      </w:r>
      <w:proofErr w:type="spellStart"/>
      <w:r w:rsidRPr="007D247D">
        <w:rPr>
          <w:rFonts w:ascii="Times New Roman" w:eastAsia="Times New Roman" w:hAnsi="Times New Roman" w:cs="Times New Roman"/>
          <w:iCs/>
          <w:sz w:val="24"/>
          <w:szCs w:val="24"/>
        </w:rPr>
        <w:t>қызметкер</w:t>
      </w:r>
      <w:proofErr w:type="spellEnd"/>
      <w:r w:rsidRPr="007D247D">
        <w:rPr>
          <w:rFonts w:ascii="Times New Roman" w:eastAsia="Times New Roman" w:hAnsi="Times New Roman" w:cs="Times New Roman"/>
          <w:iCs/>
          <w:sz w:val="24"/>
          <w:szCs w:val="24"/>
        </w:rPr>
        <w:t xml:space="preserve"> </w:t>
      </w:r>
      <w:proofErr w:type="spellStart"/>
      <w:r w:rsidRPr="007D247D">
        <w:rPr>
          <w:rFonts w:ascii="Times New Roman" w:eastAsia="Times New Roman" w:hAnsi="Times New Roman" w:cs="Times New Roman"/>
          <w:iCs/>
          <w:sz w:val="24"/>
          <w:szCs w:val="24"/>
        </w:rPr>
        <w:t>бірінші</w:t>
      </w:r>
      <w:proofErr w:type="spellEnd"/>
      <w:r w:rsidRPr="007D247D">
        <w:rPr>
          <w:rFonts w:ascii="Times New Roman" w:eastAsia="Times New Roman" w:hAnsi="Times New Roman" w:cs="Times New Roman"/>
          <w:iCs/>
          <w:sz w:val="24"/>
          <w:szCs w:val="24"/>
        </w:rPr>
        <w:t xml:space="preserve"> </w:t>
      </w:r>
      <w:proofErr w:type="spellStart"/>
      <w:r w:rsidRPr="007D247D">
        <w:rPr>
          <w:rFonts w:ascii="Times New Roman" w:eastAsia="Times New Roman" w:hAnsi="Times New Roman" w:cs="Times New Roman"/>
          <w:iCs/>
          <w:sz w:val="24"/>
          <w:szCs w:val="24"/>
        </w:rPr>
        <w:t>болып</w:t>
      </w:r>
      <w:proofErr w:type="spellEnd"/>
      <w:r w:rsidRPr="007D247D">
        <w:rPr>
          <w:rFonts w:ascii="Times New Roman" w:eastAsia="Times New Roman" w:hAnsi="Times New Roman" w:cs="Times New Roman"/>
          <w:iCs/>
          <w:sz w:val="24"/>
          <w:szCs w:val="24"/>
        </w:rPr>
        <w:t xml:space="preserve"> </w:t>
      </w:r>
      <w:proofErr w:type="spellStart"/>
      <w:r w:rsidRPr="007D247D">
        <w:rPr>
          <w:rFonts w:ascii="Times New Roman" w:eastAsia="Times New Roman" w:hAnsi="Times New Roman" w:cs="Times New Roman"/>
          <w:iCs/>
          <w:sz w:val="24"/>
          <w:szCs w:val="24"/>
        </w:rPr>
        <w:t>Клиентті</w:t>
      </w:r>
      <w:proofErr w:type="spellEnd"/>
      <w:r w:rsidRPr="007D247D">
        <w:rPr>
          <w:rFonts w:ascii="Times New Roman" w:eastAsia="Times New Roman" w:hAnsi="Times New Roman" w:cs="Times New Roman"/>
          <w:iCs/>
          <w:sz w:val="24"/>
          <w:szCs w:val="24"/>
        </w:rPr>
        <w:t xml:space="preserve"> </w:t>
      </w:r>
      <w:proofErr w:type="spellStart"/>
      <w:r w:rsidRPr="007D247D">
        <w:rPr>
          <w:rFonts w:ascii="Times New Roman" w:eastAsia="Times New Roman" w:hAnsi="Times New Roman" w:cs="Times New Roman"/>
          <w:iCs/>
          <w:sz w:val="24"/>
          <w:szCs w:val="24"/>
        </w:rPr>
        <w:t>сәлемдесуі</w:t>
      </w:r>
      <w:proofErr w:type="spellEnd"/>
      <w:r w:rsidRPr="007D247D">
        <w:rPr>
          <w:rFonts w:ascii="Times New Roman" w:eastAsia="Times New Roman" w:hAnsi="Times New Roman" w:cs="Times New Roman"/>
          <w:iCs/>
          <w:sz w:val="24"/>
          <w:szCs w:val="24"/>
        </w:rPr>
        <w:t xml:space="preserve">, </w:t>
      </w:r>
      <w:proofErr w:type="spellStart"/>
      <w:r w:rsidRPr="007D247D">
        <w:rPr>
          <w:rFonts w:ascii="Times New Roman" w:eastAsia="Times New Roman" w:hAnsi="Times New Roman" w:cs="Times New Roman"/>
          <w:iCs/>
          <w:sz w:val="24"/>
          <w:szCs w:val="24"/>
        </w:rPr>
        <w:t>дүкенге</w:t>
      </w:r>
      <w:proofErr w:type="spellEnd"/>
      <w:r w:rsidRPr="007D247D">
        <w:rPr>
          <w:rFonts w:ascii="Times New Roman" w:eastAsia="Times New Roman" w:hAnsi="Times New Roman" w:cs="Times New Roman"/>
          <w:iCs/>
          <w:sz w:val="24"/>
          <w:szCs w:val="24"/>
        </w:rPr>
        <w:t xml:space="preserve"> және </w:t>
      </w:r>
      <w:proofErr w:type="spellStart"/>
      <w:r w:rsidRPr="007D247D">
        <w:rPr>
          <w:rFonts w:ascii="Times New Roman" w:eastAsia="Times New Roman" w:hAnsi="Times New Roman" w:cs="Times New Roman"/>
          <w:iCs/>
          <w:sz w:val="24"/>
          <w:szCs w:val="24"/>
        </w:rPr>
        <w:t>т.б</w:t>
      </w:r>
      <w:proofErr w:type="spellEnd"/>
      <w:r w:rsidRPr="007D247D">
        <w:rPr>
          <w:rFonts w:ascii="Times New Roman" w:eastAsia="Times New Roman" w:hAnsi="Times New Roman" w:cs="Times New Roman"/>
          <w:iCs/>
          <w:sz w:val="24"/>
          <w:szCs w:val="24"/>
        </w:rPr>
        <w:t xml:space="preserve">. </w:t>
      </w:r>
      <w:proofErr w:type="spellStart"/>
      <w:r w:rsidRPr="007D247D">
        <w:rPr>
          <w:rFonts w:ascii="Times New Roman" w:eastAsia="Times New Roman" w:hAnsi="Times New Roman" w:cs="Times New Roman"/>
          <w:iCs/>
          <w:sz w:val="24"/>
          <w:szCs w:val="24"/>
        </w:rPr>
        <w:t>кірген</w:t>
      </w:r>
      <w:proofErr w:type="spellEnd"/>
      <w:r w:rsidRPr="007D247D">
        <w:rPr>
          <w:rFonts w:ascii="Times New Roman" w:eastAsia="Times New Roman" w:hAnsi="Times New Roman" w:cs="Times New Roman"/>
          <w:iCs/>
          <w:sz w:val="24"/>
          <w:szCs w:val="24"/>
        </w:rPr>
        <w:t xml:space="preserve"> </w:t>
      </w:r>
      <w:proofErr w:type="spellStart"/>
      <w:r w:rsidRPr="007D247D">
        <w:rPr>
          <w:rFonts w:ascii="Times New Roman" w:eastAsia="Times New Roman" w:hAnsi="Times New Roman" w:cs="Times New Roman"/>
          <w:iCs/>
          <w:sz w:val="24"/>
          <w:szCs w:val="24"/>
        </w:rPr>
        <w:t>сәттен</w:t>
      </w:r>
      <w:proofErr w:type="spellEnd"/>
      <w:r w:rsidRPr="007D247D">
        <w:rPr>
          <w:rFonts w:ascii="Times New Roman" w:eastAsia="Times New Roman" w:hAnsi="Times New Roman" w:cs="Times New Roman"/>
          <w:iCs/>
          <w:sz w:val="24"/>
          <w:szCs w:val="24"/>
        </w:rPr>
        <w:t xml:space="preserve"> </w:t>
      </w:r>
      <w:proofErr w:type="spellStart"/>
      <w:r w:rsidRPr="007D247D">
        <w:rPr>
          <w:rFonts w:ascii="Times New Roman" w:eastAsia="Times New Roman" w:hAnsi="Times New Roman" w:cs="Times New Roman"/>
          <w:iCs/>
          <w:sz w:val="24"/>
          <w:szCs w:val="24"/>
        </w:rPr>
        <w:t>бастап</w:t>
      </w:r>
      <w:proofErr w:type="spellEnd"/>
      <w:r w:rsidRPr="007D247D">
        <w:rPr>
          <w:rFonts w:ascii="Times New Roman" w:eastAsia="Times New Roman" w:hAnsi="Times New Roman" w:cs="Times New Roman"/>
          <w:iCs/>
          <w:sz w:val="24"/>
          <w:szCs w:val="24"/>
        </w:rPr>
        <w:t xml:space="preserve"> 30 секунд </w:t>
      </w:r>
      <w:proofErr w:type="spellStart"/>
      <w:r w:rsidRPr="007D247D">
        <w:rPr>
          <w:rFonts w:ascii="Times New Roman" w:eastAsia="Times New Roman" w:hAnsi="Times New Roman" w:cs="Times New Roman"/>
          <w:iCs/>
          <w:sz w:val="24"/>
          <w:szCs w:val="24"/>
        </w:rPr>
        <w:t>ішінде</w:t>
      </w:r>
      <w:proofErr w:type="spellEnd"/>
      <w:r w:rsidRPr="007D247D">
        <w:rPr>
          <w:rFonts w:ascii="Times New Roman" w:eastAsia="Times New Roman" w:hAnsi="Times New Roman" w:cs="Times New Roman"/>
          <w:iCs/>
          <w:sz w:val="24"/>
          <w:szCs w:val="24"/>
        </w:rPr>
        <w:t xml:space="preserve"> </w:t>
      </w:r>
      <w:proofErr w:type="spellStart"/>
      <w:r w:rsidRPr="007D247D">
        <w:rPr>
          <w:rFonts w:ascii="Times New Roman" w:eastAsia="Times New Roman" w:hAnsi="Times New Roman" w:cs="Times New Roman"/>
          <w:iCs/>
          <w:sz w:val="24"/>
          <w:szCs w:val="24"/>
        </w:rPr>
        <w:t>оған</w:t>
      </w:r>
      <w:proofErr w:type="spellEnd"/>
      <w:r w:rsidRPr="007D247D">
        <w:rPr>
          <w:rFonts w:ascii="Times New Roman" w:eastAsia="Times New Roman" w:hAnsi="Times New Roman" w:cs="Times New Roman"/>
          <w:iCs/>
          <w:sz w:val="24"/>
          <w:szCs w:val="24"/>
        </w:rPr>
        <w:t xml:space="preserve"> </w:t>
      </w:r>
      <w:proofErr w:type="spellStart"/>
      <w:r w:rsidR="003774D9" w:rsidRPr="007D247D">
        <w:rPr>
          <w:rFonts w:ascii="Times New Roman" w:eastAsia="Times New Roman" w:hAnsi="Times New Roman" w:cs="Times New Roman"/>
          <w:iCs/>
          <w:sz w:val="24"/>
          <w:szCs w:val="24"/>
        </w:rPr>
        <w:t>келуі</w:t>
      </w:r>
      <w:proofErr w:type="spellEnd"/>
      <w:r w:rsidR="003774D9" w:rsidRPr="007D247D">
        <w:rPr>
          <w:rFonts w:ascii="Times New Roman" w:eastAsia="Times New Roman" w:hAnsi="Times New Roman" w:cs="Times New Roman"/>
          <w:iCs/>
          <w:sz w:val="24"/>
          <w:szCs w:val="24"/>
        </w:rPr>
        <w:t xml:space="preserve"> тиіс). </w:t>
      </w:r>
      <w:r w:rsidRPr="007D247D">
        <w:rPr>
          <w:rFonts w:ascii="Times New Roman" w:eastAsia="Times New Roman" w:hAnsi="Times New Roman" w:cs="Times New Roman"/>
          <w:iCs/>
          <w:sz w:val="24"/>
          <w:szCs w:val="24"/>
        </w:rPr>
        <w:t xml:space="preserve">Цикл </w:t>
      </w:r>
      <w:proofErr w:type="spellStart"/>
      <w:r w:rsidRPr="007D247D">
        <w:rPr>
          <w:rFonts w:ascii="Times New Roman" w:eastAsia="Times New Roman" w:hAnsi="Times New Roman" w:cs="Times New Roman"/>
          <w:iCs/>
          <w:sz w:val="24"/>
          <w:szCs w:val="24"/>
        </w:rPr>
        <w:t>уақыты</w:t>
      </w:r>
      <w:proofErr w:type="spellEnd"/>
      <w:r w:rsidRPr="007D247D">
        <w:rPr>
          <w:rFonts w:ascii="Times New Roman" w:eastAsia="Times New Roman" w:hAnsi="Times New Roman" w:cs="Times New Roman"/>
          <w:iCs/>
          <w:sz w:val="24"/>
          <w:szCs w:val="24"/>
        </w:rPr>
        <w:t xml:space="preserve">, </w:t>
      </w:r>
      <w:proofErr w:type="spellStart"/>
      <w:r w:rsidRPr="007D247D">
        <w:rPr>
          <w:rFonts w:ascii="Times New Roman" w:eastAsia="Times New Roman" w:hAnsi="Times New Roman" w:cs="Times New Roman"/>
          <w:iCs/>
          <w:sz w:val="24"/>
          <w:szCs w:val="24"/>
        </w:rPr>
        <w:t>яғни</w:t>
      </w:r>
      <w:proofErr w:type="spellEnd"/>
      <w:r w:rsidRPr="007D247D">
        <w:rPr>
          <w:rFonts w:ascii="Times New Roman" w:eastAsia="Times New Roman" w:hAnsi="Times New Roman" w:cs="Times New Roman"/>
          <w:iCs/>
          <w:sz w:val="24"/>
          <w:szCs w:val="24"/>
        </w:rPr>
        <w:t xml:space="preserve"> </w:t>
      </w:r>
      <w:proofErr w:type="spellStart"/>
      <w:r w:rsidRPr="007D247D">
        <w:rPr>
          <w:rFonts w:ascii="Times New Roman" w:eastAsia="Times New Roman" w:hAnsi="Times New Roman" w:cs="Times New Roman"/>
          <w:iCs/>
          <w:sz w:val="24"/>
          <w:szCs w:val="24"/>
        </w:rPr>
        <w:t>сервисті</w:t>
      </w:r>
      <w:proofErr w:type="spellEnd"/>
      <w:r w:rsidRPr="007D247D">
        <w:rPr>
          <w:rFonts w:ascii="Times New Roman" w:eastAsia="Times New Roman" w:hAnsi="Times New Roman" w:cs="Times New Roman"/>
          <w:iCs/>
          <w:sz w:val="24"/>
          <w:szCs w:val="24"/>
        </w:rPr>
        <w:t xml:space="preserve"> </w:t>
      </w:r>
      <w:proofErr w:type="spellStart"/>
      <w:r w:rsidRPr="007D247D">
        <w:rPr>
          <w:rFonts w:ascii="Times New Roman" w:eastAsia="Times New Roman" w:hAnsi="Times New Roman" w:cs="Times New Roman"/>
          <w:iCs/>
          <w:sz w:val="24"/>
          <w:szCs w:val="24"/>
        </w:rPr>
        <w:t>орындау</w:t>
      </w:r>
      <w:proofErr w:type="spellEnd"/>
      <w:r w:rsidRPr="007D247D">
        <w:rPr>
          <w:rFonts w:ascii="Times New Roman" w:eastAsia="Times New Roman" w:hAnsi="Times New Roman" w:cs="Times New Roman"/>
          <w:iCs/>
          <w:sz w:val="24"/>
          <w:szCs w:val="24"/>
        </w:rPr>
        <w:t xml:space="preserve"> </w:t>
      </w:r>
      <w:proofErr w:type="spellStart"/>
      <w:r w:rsidRPr="007D247D">
        <w:rPr>
          <w:rFonts w:ascii="Times New Roman" w:eastAsia="Times New Roman" w:hAnsi="Times New Roman" w:cs="Times New Roman"/>
          <w:iCs/>
          <w:sz w:val="24"/>
          <w:szCs w:val="24"/>
        </w:rPr>
        <w:t>уақыты</w:t>
      </w:r>
      <w:proofErr w:type="spellEnd"/>
      <w:r w:rsidRPr="007D247D">
        <w:rPr>
          <w:rFonts w:ascii="Times New Roman" w:eastAsia="Times New Roman" w:hAnsi="Times New Roman" w:cs="Times New Roman"/>
          <w:iCs/>
          <w:sz w:val="24"/>
          <w:szCs w:val="24"/>
        </w:rPr>
        <w:t xml:space="preserve"> </w:t>
      </w:r>
      <w:proofErr w:type="spellStart"/>
      <w:r w:rsidRPr="007D247D">
        <w:rPr>
          <w:rFonts w:ascii="Times New Roman" w:eastAsia="Times New Roman" w:hAnsi="Times New Roman" w:cs="Times New Roman"/>
          <w:iCs/>
          <w:sz w:val="24"/>
          <w:szCs w:val="24"/>
        </w:rPr>
        <w:t>көптеген</w:t>
      </w:r>
      <w:proofErr w:type="spellEnd"/>
      <w:r w:rsidRPr="007D247D">
        <w:rPr>
          <w:rFonts w:ascii="Times New Roman" w:eastAsia="Times New Roman" w:hAnsi="Times New Roman" w:cs="Times New Roman"/>
          <w:iCs/>
          <w:sz w:val="24"/>
          <w:szCs w:val="24"/>
        </w:rPr>
        <w:t xml:space="preserve"> </w:t>
      </w:r>
      <w:proofErr w:type="spellStart"/>
      <w:r w:rsidRPr="007D247D">
        <w:rPr>
          <w:rFonts w:ascii="Times New Roman" w:eastAsia="Times New Roman" w:hAnsi="Times New Roman" w:cs="Times New Roman"/>
          <w:iCs/>
          <w:sz w:val="24"/>
          <w:szCs w:val="24"/>
        </w:rPr>
        <w:t>компаниялар</w:t>
      </w:r>
      <w:proofErr w:type="spellEnd"/>
      <w:r w:rsidRPr="007D247D">
        <w:rPr>
          <w:rFonts w:ascii="Times New Roman" w:eastAsia="Times New Roman" w:hAnsi="Times New Roman" w:cs="Times New Roman"/>
          <w:iCs/>
          <w:sz w:val="24"/>
          <w:szCs w:val="24"/>
        </w:rPr>
        <w:t xml:space="preserve"> үшін </w:t>
      </w:r>
      <w:proofErr w:type="spellStart"/>
      <w:r w:rsidRPr="007D247D">
        <w:rPr>
          <w:rFonts w:ascii="Times New Roman" w:eastAsia="Times New Roman" w:hAnsi="Times New Roman" w:cs="Times New Roman"/>
          <w:iCs/>
          <w:sz w:val="24"/>
          <w:szCs w:val="24"/>
        </w:rPr>
        <w:t>маңызды</w:t>
      </w:r>
      <w:proofErr w:type="spellEnd"/>
      <w:r w:rsidRPr="007D247D">
        <w:rPr>
          <w:rFonts w:ascii="Times New Roman" w:eastAsia="Times New Roman" w:hAnsi="Times New Roman" w:cs="Times New Roman"/>
          <w:iCs/>
          <w:sz w:val="24"/>
          <w:szCs w:val="24"/>
        </w:rPr>
        <w:t xml:space="preserve"> фактор </w:t>
      </w:r>
      <w:proofErr w:type="spellStart"/>
      <w:r w:rsidRPr="007D247D">
        <w:rPr>
          <w:rFonts w:ascii="Times New Roman" w:eastAsia="Times New Roman" w:hAnsi="Times New Roman" w:cs="Times New Roman"/>
          <w:iCs/>
          <w:sz w:val="24"/>
          <w:szCs w:val="24"/>
        </w:rPr>
        <w:t>болып</w:t>
      </w:r>
      <w:proofErr w:type="spellEnd"/>
      <w:r w:rsidRPr="007D247D">
        <w:rPr>
          <w:rFonts w:ascii="Times New Roman" w:eastAsia="Times New Roman" w:hAnsi="Times New Roman" w:cs="Times New Roman"/>
          <w:iCs/>
          <w:sz w:val="24"/>
          <w:szCs w:val="24"/>
        </w:rPr>
        <w:t xml:space="preserve"> </w:t>
      </w:r>
      <w:proofErr w:type="spellStart"/>
      <w:r w:rsidRPr="007D247D">
        <w:rPr>
          <w:rFonts w:ascii="Times New Roman" w:eastAsia="Times New Roman" w:hAnsi="Times New Roman" w:cs="Times New Roman"/>
          <w:iCs/>
          <w:sz w:val="24"/>
          <w:szCs w:val="24"/>
        </w:rPr>
        <w:t>табылады</w:t>
      </w:r>
      <w:proofErr w:type="spellEnd"/>
      <w:r w:rsidRPr="007D247D">
        <w:rPr>
          <w:rFonts w:ascii="Times New Roman" w:eastAsia="Times New Roman" w:hAnsi="Times New Roman" w:cs="Times New Roman"/>
          <w:iCs/>
          <w:sz w:val="24"/>
          <w:szCs w:val="24"/>
        </w:rPr>
        <w:t xml:space="preserve"> және </w:t>
      </w:r>
      <w:proofErr w:type="spellStart"/>
      <w:r w:rsidRPr="007D247D">
        <w:rPr>
          <w:rFonts w:ascii="Times New Roman" w:eastAsia="Times New Roman" w:hAnsi="Times New Roman" w:cs="Times New Roman"/>
          <w:iCs/>
          <w:sz w:val="24"/>
          <w:szCs w:val="24"/>
        </w:rPr>
        <w:t>жиі</w:t>
      </w:r>
      <w:proofErr w:type="spellEnd"/>
      <w:r w:rsidRPr="007D247D">
        <w:rPr>
          <w:rFonts w:ascii="Times New Roman" w:eastAsia="Times New Roman" w:hAnsi="Times New Roman" w:cs="Times New Roman"/>
          <w:iCs/>
          <w:sz w:val="24"/>
          <w:szCs w:val="24"/>
        </w:rPr>
        <w:t xml:space="preserve"> олар үшін негізгі </w:t>
      </w:r>
      <w:proofErr w:type="spellStart"/>
      <w:r w:rsidRPr="007D247D">
        <w:rPr>
          <w:rFonts w:ascii="Times New Roman" w:eastAsia="Times New Roman" w:hAnsi="Times New Roman" w:cs="Times New Roman"/>
          <w:iCs/>
          <w:sz w:val="24"/>
          <w:szCs w:val="24"/>
        </w:rPr>
        <w:t>өлшенетін</w:t>
      </w:r>
      <w:proofErr w:type="spellEnd"/>
      <w:r w:rsidRPr="007D247D">
        <w:rPr>
          <w:rFonts w:ascii="Times New Roman" w:eastAsia="Times New Roman" w:hAnsi="Times New Roman" w:cs="Times New Roman"/>
          <w:iCs/>
          <w:sz w:val="24"/>
          <w:szCs w:val="24"/>
        </w:rPr>
        <w:t xml:space="preserve"> </w:t>
      </w:r>
      <w:r w:rsidR="003774D9" w:rsidRPr="007D247D">
        <w:rPr>
          <w:rFonts w:ascii="Times New Roman" w:eastAsia="Times New Roman" w:hAnsi="Times New Roman" w:cs="Times New Roman"/>
          <w:iCs/>
          <w:sz w:val="24"/>
          <w:szCs w:val="24"/>
        </w:rPr>
        <w:t xml:space="preserve">сапа </w:t>
      </w:r>
      <w:proofErr w:type="spellStart"/>
      <w:r w:rsidR="003774D9" w:rsidRPr="007D247D">
        <w:rPr>
          <w:rFonts w:ascii="Times New Roman" w:eastAsia="Times New Roman" w:hAnsi="Times New Roman" w:cs="Times New Roman"/>
          <w:iCs/>
          <w:sz w:val="24"/>
          <w:szCs w:val="24"/>
        </w:rPr>
        <w:t>параметрі</w:t>
      </w:r>
      <w:proofErr w:type="spellEnd"/>
      <w:r w:rsidR="003774D9" w:rsidRPr="007D247D">
        <w:rPr>
          <w:rFonts w:ascii="Times New Roman" w:eastAsia="Times New Roman" w:hAnsi="Times New Roman" w:cs="Times New Roman"/>
          <w:iCs/>
          <w:sz w:val="24"/>
          <w:szCs w:val="24"/>
        </w:rPr>
        <w:t xml:space="preserve"> </w:t>
      </w:r>
      <w:proofErr w:type="spellStart"/>
      <w:r w:rsidR="003774D9" w:rsidRPr="007D247D">
        <w:rPr>
          <w:rFonts w:ascii="Times New Roman" w:eastAsia="Times New Roman" w:hAnsi="Times New Roman" w:cs="Times New Roman"/>
          <w:iCs/>
          <w:sz w:val="24"/>
          <w:szCs w:val="24"/>
        </w:rPr>
        <w:t>болып</w:t>
      </w:r>
      <w:proofErr w:type="spellEnd"/>
      <w:r w:rsidR="003774D9" w:rsidRPr="007D247D">
        <w:rPr>
          <w:rFonts w:ascii="Times New Roman" w:eastAsia="Times New Roman" w:hAnsi="Times New Roman" w:cs="Times New Roman"/>
          <w:iCs/>
          <w:sz w:val="24"/>
          <w:szCs w:val="24"/>
        </w:rPr>
        <w:t xml:space="preserve"> </w:t>
      </w:r>
      <w:proofErr w:type="spellStart"/>
      <w:r w:rsidR="003774D9" w:rsidRPr="007D247D">
        <w:rPr>
          <w:rFonts w:ascii="Times New Roman" w:eastAsia="Times New Roman" w:hAnsi="Times New Roman" w:cs="Times New Roman"/>
          <w:iCs/>
          <w:sz w:val="24"/>
          <w:szCs w:val="24"/>
        </w:rPr>
        <w:t>табылады</w:t>
      </w:r>
      <w:proofErr w:type="spellEnd"/>
      <w:r w:rsidR="003774D9" w:rsidRPr="007D247D">
        <w:rPr>
          <w:rFonts w:ascii="Times New Roman" w:eastAsia="Times New Roman" w:hAnsi="Times New Roman" w:cs="Times New Roman"/>
          <w:iCs/>
          <w:sz w:val="24"/>
          <w:szCs w:val="24"/>
        </w:rPr>
        <w:t xml:space="preserve">. </w:t>
      </w:r>
      <w:r w:rsidRPr="007D247D">
        <w:rPr>
          <w:rFonts w:ascii="Times New Roman" w:eastAsia="Times New Roman" w:hAnsi="Times New Roman" w:cs="Times New Roman"/>
          <w:iCs/>
          <w:sz w:val="24"/>
          <w:szCs w:val="24"/>
        </w:rPr>
        <w:t xml:space="preserve">Сервис пен </w:t>
      </w:r>
      <w:proofErr w:type="spellStart"/>
      <w:r w:rsidRPr="007D247D">
        <w:rPr>
          <w:rFonts w:ascii="Times New Roman" w:eastAsia="Times New Roman" w:hAnsi="Times New Roman" w:cs="Times New Roman"/>
          <w:iCs/>
          <w:sz w:val="24"/>
          <w:szCs w:val="24"/>
        </w:rPr>
        <w:t>өндіріс</w:t>
      </w:r>
      <w:proofErr w:type="spellEnd"/>
      <w:r w:rsidRPr="007D247D">
        <w:rPr>
          <w:rFonts w:ascii="Times New Roman" w:eastAsia="Times New Roman" w:hAnsi="Times New Roman" w:cs="Times New Roman"/>
          <w:iCs/>
          <w:sz w:val="24"/>
          <w:szCs w:val="24"/>
        </w:rPr>
        <w:t xml:space="preserve"> </w:t>
      </w:r>
      <w:proofErr w:type="spellStart"/>
      <w:r w:rsidRPr="007D247D">
        <w:rPr>
          <w:rFonts w:ascii="Times New Roman" w:eastAsia="Times New Roman" w:hAnsi="Times New Roman" w:cs="Times New Roman"/>
          <w:iCs/>
          <w:sz w:val="24"/>
          <w:szCs w:val="24"/>
        </w:rPr>
        <w:t>арасындағы</w:t>
      </w:r>
      <w:proofErr w:type="spellEnd"/>
      <w:r w:rsidRPr="007D247D">
        <w:rPr>
          <w:rFonts w:ascii="Times New Roman" w:eastAsia="Times New Roman" w:hAnsi="Times New Roman" w:cs="Times New Roman"/>
          <w:iCs/>
          <w:sz w:val="24"/>
          <w:szCs w:val="24"/>
        </w:rPr>
        <w:t xml:space="preserve"> </w:t>
      </w:r>
      <w:proofErr w:type="spellStart"/>
      <w:r w:rsidRPr="007D247D">
        <w:rPr>
          <w:rFonts w:ascii="Times New Roman" w:eastAsia="Times New Roman" w:hAnsi="Times New Roman" w:cs="Times New Roman"/>
          <w:iCs/>
          <w:sz w:val="24"/>
          <w:szCs w:val="24"/>
        </w:rPr>
        <w:t>жоғарыда</w:t>
      </w:r>
      <w:proofErr w:type="spellEnd"/>
      <w:r w:rsidRPr="007D247D">
        <w:rPr>
          <w:rFonts w:ascii="Times New Roman" w:eastAsia="Times New Roman" w:hAnsi="Times New Roman" w:cs="Times New Roman"/>
          <w:iCs/>
          <w:sz w:val="24"/>
          <w:szCs w:val="24"/>
        </w:rPr>
        <w:t xml:space="preserve"> </w:t>
      </w:r>
      <w:proofErr w:type="spellStart"/>
      <w:r w:rsidRPr="007D247D">
        <w:rPr>
          <w:rFonts w:ascii="Times New Roman" w:eastAsia="Times New Roman" w:hAnsi="Times New Roman" w:cs="Times New Roman"/>
          <w:iCs/>
          <w:sz w:val="24"/>
          <w:szCs w:val="24"/>
        </w:rPr>
        <w:t>сипатталған</w:t>
      </w:r>
      <w:proofErr w:type="spellEnd"/>
      <w:r w:rsidRPr="007D247D">
        <w:rPr>
          <w:rFonts w:ascii="Times New Roman" w:eastAsia="Times New Roman" w:hAnsi="Times New Roman" w:cs="Times New Roman"/>
          <w:iCs/>
          <w:sz w:val="24"/>
          <w:szCs w:val="24"/>
        </w:rPr>
        <w:t xml:space="preserve"> </w:t>
      </w:r>
      <w:proofErr w:type="spellStart"/>
      <w:r w:rsidRPr="007D247D">
        <w:rPr>
          <w:rFonts w:ascii="Times New Roman" w:eastAsia="Times New Roman" w:hAnsi="Times New Roman" w:cs="Times New Roman"/>
          <w:iCs/>
          <w:sz w:val="24"/>
          <w:szCs w:val="24"/>
        </w:rPr>
        <w:t>барлық</w:t>
      </w:r>
      <w:proofErr w:type="spellEnd"/>
      <w:r w:rsidRPr="007D247D">
        <w:rPr>
          <w:rFonts w:ascii="Times New Roman" w:eastAsia="Times New Roman" w:hAnsi="Times New Roman" w:cs="Times New Roman"/>
          <w:iCs/>
          <w:sz w:val="24"/>
          <w:szCs w:val="24"/>
        </w:rPr>
        <w:t xml:space="preserve"> </w:t>
      </w:r>
      <w:proofErr w:type="spellStart"/>
      <w:r w:rsidRPr="007D247D">
        <w:rPr>
          <w:rFonts w:ascii="Times New Roman" w:eastAsia="Times New Roman" w:hAnsi="Times New Roman" w:cs="Times New Roman"/>
          <w:iCs/>
          <w:sz w:val="24"/>
          <w:szCs w:val="24"/>
        </w:rPr>
        <w:t>айырмашылықтар</w:t>
      </w:r>
      <w:proofErr w:type="spellEnd"/>
      <w:r w:rsidRPr="007D247D">
        <w:rPr>
          <w:rFonts w:ascii="Times New Roman" w:eastAsia="Times New Roman" w:hAnsi="Times New Roman" w:cs="Times New Roman"/>
          <w:iCs/>
          <w:sz w:val="24"/>
          <w:szCs w:val="24"/>
        </w:rPr>
        <w:t xml:space="preserve"> </w:t>
      </w:r>
      <w:proofErr w:type="spellStart"/>
      <w:r w:rsidRPr="007D247D">
        <w:rPr>
          <w:rFonts w:ascii="Times New Roman" w:eastAsia="Times New Roman" w:hAnsi="Times New Roman" w:cs="Times New Roman"/>
          <w:iCs/>
          <w:sz w:val="24"/>
          <w:szCs w:val="24"/>
        </w:rPr>
        <w:t>қызмет</w:t>
      </w:r>
      <w:proofErr w:type="spellEnd"/>
      <w:r w:rsidRPr="007D247D">
        <w:rPr>
          <w:rFonts w:ascii="Times New Roman" w:eastAsia="Times New Roman" w:hAnsi="Times New Roman" w:cs="Times New Roman"/>
          <w:iCs/>
          <w:sz w:val="24"/>
          <w:szCs w:val="24"/>
        </w:rPr>
        <w:t xml:space="preserve"> көрсететін </w:t>
      </w:r>
      <w:proofErr w:type="spellStart"/>
      <w:r w:rsidRPr="007D247D">
        <w:rPr>
          <w:rFonts w:ascii="Times New Roman" w:eastAsia="Times New Roman" w:hAnsi="Times New Roman" w:cs="Times New Roman"/>
          <w:iCs/>
          <w:sz w:val="24"/>
          <w:szCs w:val="24"/>
        </w:rPr>
        <w:t>ұйымдарда</w:t>
      </w:r>
      <w:proofErr w:type="spellEnd"/>
      <w:r w:rsidRPr="007D247D">
        <w:rPr>
          <w:rFonts w:ascii="Times New Roman" w:eastAsia="Times New Roman" w:hAnsi="Times New Roman" w:cs="Times New Roman"/>
          <w:iCs/>
          <w:sz w:val="24"/>
          <w:szCs w:val="24"/>
        </w:rPr>
        <w:t xml:space="preserve"> компания </w:t>
      </w:r>
      <w:proofErr w:type="spellStart"/>
      <w:r w:rsidRPr="007D247D">
        <w:rPr>
          <w:rFonts w:ascii="Times New Roman" w:eastAsia="Times New Roman" w:hAnsi="Times New Roman" w:cs="Times New Roman"/>
          <w:iCs/>
          <w:sz w:val="24"/>
          <w:szCs w:val="24"/>
        </w:rPr>
        <w:t>қызметкерлерінің</w:t>
      </w:r>
      <w:proofErr w:type="spellEnd"/>
      <w:r w:rsidRPr="007D247D">
        <w:rPr>
          <w:rFonts w:ascii="Times New Roman" w:eastAsia="Times New Roman" w:hAnsi="Times New Roman" w:cs="Times New Roman"/>
          <w:iCs/>
          <w:sz w:val="24"/>
          <w:szCs w:val="24"/>
        </w:rPr>
        <w:t xml:space="preserve"> материалдық емес </w:t>
      </w:r>
      <w:proofErr w:type="spellStart"/>
      <w:r w:rsidRPr="007D247D">
        <w:rPr>
          <w:rFonts w:ascii="Times New Roman" w:eastAsia="Times New Roman" w:hAnsi="Times New Roman" w:cs="Times New Roman"/>
          <w:iCs/>
          <w:sz w:val="24"/>
          <w:szCs w:val="24"/>
        </w:rPr>
        <w:t>жұмыс</w:t>
      </w:r>
      <w:proofErr w:type="spellEnd"/>
      <w:r w:rsidRPr="007D247D">
        <w:rPr>
          <w:rFonts w:ascii="Times New Roman" w:eastAsia="Times New Roman" w:hAnsi="Times New Roman" w:cs="Times New Roman"/>
          <w:iCs/>
          <w:sz w:val="24"/>
          <w:szCs w:val="24"/>
        </w:rPr>
        <w:t xml:space="preserve"> </w:t>
      </w:r>
      <w:proofErr w:type="spellStart"/>
      <w:r w:rsidRPr="007D247D">
        <w:rPr>
          <w:rFonts w:ascii="Times New Roman" w:eastAsia="Times New Roman" w:hAnsi="Times New Roman" w:cs="Times New Roman"/>
          <w:iCs/>
          <w:sz w:val="24"/>
          <w:szCs w:val="24"/>
        </w:rPr>
        <w:t>сипаттамаларының</w:t>
      </w:r>
      <w:proofErr w:type="spellEnd"/>
      <w:r w:rsidRPr="007D247D">
        <w:rPr>
          <w:rFonts w:ascii="Times New Roman" w:eastAsia="Times New Roman" w:hAnsi="Times New Roman" w:cs="Times New Roman"/>
          <w:iCs/>
          <w:sz w:val="24"/>
          <w:szCs w:val="24"/>
        </w:rPr>
        <w:t xml:space="preserve"> </w:t>
      </w:r>
      <w:proofErr w:type="spellStart"/>
      <w:r w:rsidRPr="007D247D">
        <w:rPr>
          <w:rFonts w:ascii="Times New Roman" w:eastAsia="Times New Roman" w:hAnsi="Times New Roman" w:cs="Times New Roman"/>
          <w:iCs/>
          <w:sz w:val="24"/>
          <w:szCs w:val="24"/>
        </w:rPr>
        <w:t>бірінші</w:t>
      </w:r>
      <w:proofErr w:type="spellEnd"/>
      <w:r w:rsidRPr="007D247D">
        <w:rPr>
          <w:rFonts w:ascii="Times New Roman" w:eastAsia="Times New Roman" w:hAnsi="Times New Roman" w:cs="Times New Roman"/>
          <w:iCs/>
          <w:sz w:val="24"/>
          <w:szCs w:val="24"/>
        </w:rPr>
        <w:t xml:space="preserve"> </w:t>
      </w:r>
      <w:proofErr w:type="spellStart"/>
      <w:r w:rsidRPr="007D247D">
        <w:rPr>
          <w:rFonts w:ascii="Times New Roman" w:eastAsia="Times New Roman" w:hAnsi="Times New Roman" w:cs="Times New Roman"/>
          <w:iCs/>
          <w:sz w:val="24"/>
          <w:szCs w:val="24"/>
        </w:rPr>
        <w:t>жоспарына</w:t>
      </w:r>
      <w:proofErr w:type="spellEnd"/>
      <w:r w:rsidRPr="007D247D">
        <w:rPr>
          <w:rFonts w:ascii="Times New Roman" w:eastAsia="Times New Roman" w:hAnsi="Times New Roman" w:cs="Times New Roman"/>
          <w:iCs/>
          <w:sz w:val="24"/>
          <w:szCs w:val="24"/>
        </w:rPr>
        <w:t xml:space="preserve"> </w:t>
      </w:r>
      <w:proofErr w:type="spellStart"/>
      <w:r w:rsidRPr="007D247D">
        <w:rPr>
          <w:rFonts w:ascii="Times New Roman" w:eastAsia="Times New Roman" w:hAnsi="Times New Roman" w:cs="Times New Roman"/>
          <w:iCs/>
          <w:sz w:val="24"/>
          <w:szCs w:val="24"/>
        </w:rPr>
        <w:t>шығуына</w:t>
      </w:r>
      <w:proofErr w:type="spellEnd"/>
      <w:r w:rsidRPr="007D247D">
        <w:rPr>
          <w:rFonts w:ascii="Times New Roman" w:eastAsia="Times New Roman" w:hAnsi="Times New Roman" w:cs="Times New Roman"/>
          <w:iCs/>
          <w:sz w:val="24"/>
          <w:szCs w:val="24"/>
        </w:rPr>
        <w:t xml:space="preserve"> </w:t>
      </w:r>
      <w:proofErr w:type="spellStart"/>
      <w:r w:rsidRPr="007D247D">
        <w:rPr>
          <w:rFonts w:ascii="Times New Roman" w:eastAsia="Times New Roman" w:hAnsi="Times New Roman" w:cs="Times New Roman"/>
          <w:iCs/>
          <w:sz w:val="24"/>
          <w:szCs w:val="24"/>
        </w:rPr>
        <w:t>әкеледі</w:t>
      </w:r>
      <w:proofErr w:type="spellEnd"/>
      <w:r w:rsidRPr="007D247D">
        <w:rPr>
          <w:rFonts w:ascii="Times New Roman" w:eastAsia="Times New Roman" w:hAnsi="Times New Roman" w:cs="Times New Roman"/>
          <w:iCs/>
          <w:sz w:val="24"/>
          <w:szCs w:val="24"/>
        </w:rPr>
        <w:t xml:space="preserve">.  </w:t>
      </w:r>
      <w:proofErr w:type="spellStart"/>
      <w:r w:rsidRPr="007D247D">
        <w:rPr>
          <w:rFonts w:ascii="Times New Roman" w:eastAsia="Times New Roman" w:hAnsi="Times New Roman" w:cs="Times New Roman"/>
          <w:iCs/>
          <w:sz w:val="24"/>
          <w:szCs w:val="24"/>
        </w:rPr>
        <w:t>Қызмет</w:t>
      </w:r>
      <w:proofErr w:type="spellEnd"/>
      <w:r w:rsidRPr="007D247D">
        <w:rPr>
          <w:rFonts w:ascii="Times New Roman" w:eastAsia="Times New Roman" w:hAnsi="Times New Roman" w:cs="Times New Roman"/>
          <w:iCs/>
          <w:sz w:val="24"/>
          <w:szCs w:val="24"/>
        </w:rPr>
        <w:t xml:space="preserve"> </w:t>
      </w:r>
      <w:proofErr w:type="spellStart"/>
      <w:r w:rsidRPr="007D247D">
        <w:rPr>
          <w:rFonts w:ascii="Times New Roman" w:eastAsia="Times New Roman" w:hAnsi="Times New Roman" w:cs="Times New Roman"/>
          <w:iCs/>
          <w:sz w:val="24"/>
          <w:szCs w:val="24"/>
        </w:rPr>
        <w:t>көрсетудің</w:t>
      </w:r>
      <w:proofErr w:type="spellEnd"/>
      <w:r w:rsidRPr="007D247D">
        <w:rPr>
          <w:rFonts w:ascii="Times New Roman" w:eastAsia="Times New Roman" w:hAnsi="Times New Roman" w:cs="Times New Roman"/>
          <w:iCs/>
          <w:sz w:val="24"/>
          <w:szCs w:val="24"/>
        </w:rPr>
        <w:t xml:space="preserve"> </w:t>
      </w:r>
      <w:proofErr w:type="spellStart"/>
      <w:r w:rsidRPr="007D247D">
        <w:rPr>
          <w:rFonts w:ascii="Times New Roman" w:eastAsia="Times New Roman" w:hAnsi="Times New Roman" w:cs="Times New Roman"/>
          <w:iCs/>
          <w:sz w:val="24"/>
          <w:szCs w:val="24"/>
        </w:rPr>
        <w:t>ең</w:t>
      </w:r>
      <w:proofErr w:type="spellEnd"/>
      <w:r w:rsidRPr="007D247D">
        <w:rPr>
          <w:rFonts w:ascii="Times New Roman" w:eastAsia="Times New Roman" w:hAnsi="Times New Roman" w:cs="Times New Roman"/>
          <w:iCs/>
          <w:sz w:val="24"/>
          <w:szCs w:val="24"/>
        </w:rPr>
        <w:t xml:space="preserve"> </w:t>
      </w:r>
      <w:proofErr w:type="spellStart"/>
      <w:r w:rsidRPr="007D247D">
        <w:rPr>
          <w:rFonts w:ascii="Times New Roman" w:eastAsia="Times New Roman" w:hAnsi="Times New Roman" w:cs="Times New Roman"/>
          <w:iCs/>
          <w:sz w:val="24"/>
          <w:szCs w:val="24"/>
        </w:rPr>
        <w:t>маңызды</w:t>
      </w:r>
      <w:proofErr w:type="spellEnd"/>
      <w:r w:rsidRPr="007D247D">
        <w:rPr>
          <w:rFonts w:ascii="Times New Roman" w:eastAsia="Times New Roman" w:hAnsi="Times New Roman" w:cs="Times New Roman"/>
          <w:iCs/>
          <w:sz w:val="24"/>
          <w:szCs w:val="24"/>
        </w:rPr>
        <w:t xml:space="preserve"> </w:t>
      </w:r>
      <w:proofErr w:type="spellStart"/>
      <w:r w:rsidRPr="007D247D">
        <w:rPr>
          <w:rFonts w:ascii="Times New Roman" w:eastAsia="Times New Roman" w:hAnsi="Times New Roman" w:cs="Times New Roman"/>
          <w:iCs/>
          <w:sz w:val="24"/>
          <w:szCs w:val="24"/>
        </w:rPr>
        <w:t>аспектісін</w:t>
      </w:r>
      <w:proofErr w:type="spellEnd"/>
      <w:r w:rsidRPr="007D247D">
        <w:rPr>
          <w:rFonts w:ascii="Times New Roman" w:eastAsia="Times New Roman" w:hAnsi="Times New Roman" w:cs="Times New Roman"/>
          <w:iCs/>
          <w:sz w:val="24"/>
          <w:szCs w:val="24"/>
        </w:rPr>
        <w:t xml:space="preserve"> </w:t>
      </w:r>
      <w:proofErr w:type="spellStart"/>
      <w:r w:rsidRPr="007D247D">
        <w:rPr>
          <w:rFonts w:ascii="Times New Roman" w:eastAsia="Times New Roman" w:hAnsi="Times New Roman" w:cs="Times New Roman"/>
          <w:iCs/>
          <w:sz w:val="24"/>
          <w:szCs w:val="24"/>
        </w:rPr>
        <w:t>көрсету</w:t>
      </w:r>
      <w:proofErr w:type="spellEnd"/>
      <w:r w:rsidRPr="007D247D">
        <w:rPr>
          <w:rFonts w:ascii="Times New Roman" w:eastAsia="Times New Roman" w:hAnsi="Times New Roman" w:cs="Times New Roman"/>
          <w:iCs/>
          <w:sz w:val="24"/>
          <w:szCs w:val="24"/>
        </w:rPr>
        <w:t xml:space="preserve"> керек-</w:t>
      </w:r>
      <w:proofErr w:type="spellStart"/>
      <w:r w:rsidRPr="007D247D">
        <w:rPr>
          <w:rFonts w:ascii="Times New Roman" w:eastAsia="Times New Roman" w:hAnsi="Times New Roman" w:cs="Times New Roman"/>
          <w:iCs/>
          <w:sz w:val="24"/>
          <w:szCs w:val="24"/>
        </w:rPr>
        <w:t>біз</w:t>
      </w:r>
      <w:proofErr w:type="spellEnd"/>
      <w:r w:rsidRPr="007D247D">
        <w:rPr>
          <w:rFonts w:ascii="Times New Roman" w:eastAsia="Times New Roman" w:hAnsi="Times New Roman" w:cs="Times New Roman"/>
          <w:iCs/>
          <w:sz w:val="24"/>
          <w:szCs w:val="24"/>
        </w:rPr>
        <w:t xml:space="preserve"> </w:t>
      </w:r>
      <w:proofErr w:type="spellStart"/>
      <w:r w:rsidRPr="007D247D">
        <w:rPr>
          <w:rFonts w:ascii="Times New Roman" w:eastAsia="Times New Roman" w:hAnsi="Times New Roman" w:cs="Times New Roman"/>
          <w:iCs/>
          <w:sz w:val="24"/>
          <w:szCs w:val="24"/>
        </w:rPr>
        <w:t>қызметті</w:t>
      </w:r>
      <w:proofErr w:type="spellEnd"/>
      <w:r w:rsidRPr="007D247D">
        <w:rPr>
          <w:rFonts w:ascii="Times New Roman" w:eastAsia="Times New Roman" w:hAnsi="Times New Roman" w:cs="Times New Roman"/>
          <w:iCs/>
          <w:sz w:val="24"/>
          <w:szCs w:val="24"/>
        </w:rPr>
        <w:t xml:space="preserve"> немесе </w:t>
      </w:r>
      <w:proofErr w:type="spellStart"/>
      <w:r w:rsidRPr="007D247D">
        <w:rPr>
          <w:rFonts w:ascii="Times New Roman" w:eastAsia="Times New Roman" w:hAnsi="Times New Roman" w:cs="Times New Roman"/>
          <w:iCs/>
          <w:sz w:val="24"/>
          <w:szCs w:val="24"/>
        </w:rPr>
        <w:t>тауарды</w:t>
      </w:r>
      <w:proofErr w:type="spellEnd"/>
      <w:r w:rsidRPr="007D247D">
        <w:rPr>
          <w:rFonts w:ascii="Times New Roman" w:eastAsia="Times New Roman" w:hAnsi="Times New Roman" w:cs="Times New Roman"/>
          <w:iCs/>
          <w:sz w:val="24"/>
          <w:szCs w:val="24"/>
        </w:rPr>
        <w:t xml:space="preserve"> </w:t>
      </w:r>
      <w:proofErr w:type="spellStart"/>
      <w:r w:rsidRPr="007D247D">
        <w:rPr>
          <w:rFonts w:ascii="Times New Roman" w:eastAsia="Times New Roman" w:hAnsi="Times New Roman" w:cs="Times New Roman"/>
          <w:iCs/>
          <w:sz w:val="24"/>
          <w:szCs w:val="24"/>
        </w:rPr>
        <w:t>сатпаймыз</w:t>
      </w:r>
      <w:proofErr w:type="spellEnd"/>
      <w:r w:rsidRPr="007D247D">
        <w:rPr>
          <w:rFonts w:ascii="Times New Roman" w:eastAsia="Times New Roman" w:hAnsi="Times New Roman" w:cs="Times New Roman"/>
          <w:iCs/>
          <w:sz w:val="24"/>
          <w:szCs w:val="24"/>
        </w:rPr>
        <w:t xml:space="preserve">. </w:t>
      </w:r>
      <w:proofErr w:type="spellStart"/>
      <w:r w:rsidRPr="007D247D">
        <w:rPr>
          <w:rFonts w:ascii="Times New Roman" w:eastAsia="Times New Roman" w:hAnsi="Times New Roman" w:cs="Times New Roman"/>
          <w:iCs/>
          <w:sz w:val="24"/>
          <w:szCs w:val="24"/>
        </w:rPr>
        <w:t>Біз</w:t>
      </w:r>
      <w:proofErr w:type="spellEnd"/>
      <w:r w:rsidRPr="007D247D">
        <w:rPr>
          <w:rFonts w:ascii="Times New Roman" w:eastAsia="Times New Roman" w:hAnsi="Times New Roman" w:cs="Times New Roman"/>
          <w:iCs/>
          <w:sz w:val="24"/>
          <w:szCs w:val="24"/>
        </w:rPr>
        <w:t xml:space="preserve"> </w:t>
      </w:r>
      <w:proofErr w:type="spellStart"/>
      <w:r w:rsidRPr="007D247D">
        <w:rPr>
          <w:rFonts w:ascii="Times New Roman" w:eastAsia="Times New Roman" w:hAnsi="Times New Roman" w:cs="Times New Roman"/>
          <w:iCs/>
          <w:sz w:val="24"/>
          <w:szCs w:val="24"/>
        </w:rPr>
        <w:t>қажеттілікті</w:t>
      </w:r>
      <w:proofErr w:type="spellEnd"/>
      <w:r w:rsidRPr="007D247D">
        <w:rPr>
          <w:rFonts w:ascii="Times New Roman" w:eastAsia="Times New Roman" w:hAnsi="Times New Roman" w:cs="Times New Roman"/>
          <w:iCs/>
          <w:sz w:val="24"/>
          <w:szCs w:val="24"/>
        </w:rPr>
        <w:t xml:space="preserve"> </w:t>
      </w:r>
      <w:proofErr w:type="spellStart"/>
      <w:r w:rsidRPr="007D247D">
        <w:rPr>
          <w:rFonts w:ascii="Times New Roman" w:eastAsia="Times New Roman" w:hAnsi="Times New Roman" w:cs="Times New Roman"/>
          <w:iCs/>
          <w:sz w:val="24"/>
          <w:szCs w:val="24"/>
        </w:rPr>
        <w:t>қанағаттандырамыз</w:t>
      </w:r>
      <w:proofErr w:type="spellEnd"/>
      <w:r w:rsidRPr="007D247D">
        <w:rPr>
          <w:rFonts w:ascii="Times New Roman" w:eastAsia="Times New Roman" w:hAnsi="Times New Roman" w:cs="Times New Roman"/>
          <w:iCs/>
          <w:sz w:val="24"/>
          <w:szCs w:val="24"/>
        </w:rPr>
        <w:t xml:space="preserve">. </w:t>
      </w:r>
      <w:proofErr w:type="spellStart"/>
      <w:r w:rsidRPr="007D247D">
        <w:rPr>
          <w:rFonts w:ascii="Times New Roman" w:eastAsia="Times New Roman" w:hAnsi="Times New Roman" w:cs="Times New Roman"/>
          <w:iCs/>
          <w:sz w:val="24"/>
          <w:szCs w:val="24"/>
        </w:rPr>
        <w:t>Тұтынушы</w:t>
      </w:r>
      <w:proofErr w:type="spellEnd"/>
      <w:r w:rsidRPr="007D247D">
        <w:rPr>
          <w:rFonts w:ascii="Times New Roman" w:eastAsia="Times New Roman" w:hAnsi="Times New Roman" w:cs="Times New Roman"/>
          <w:iCs/>
          <w:sz w:val="24"/>
          <w:szCs w:val="24"/>
        </w:rPr>
        <w:t xml:space="preserve"> </w:t>
      </w:r>
      <w:proofErr w:type="spellStart"/>
      <w:r w:rsidRPr="007D247D">
        <w:rPr>
          <w:rFonts w:ascii="Times New Roman" w:eastAsia="Times New Roman" w:hAnsi="Times New Roman" w:cs="Times New Roman"/>
          <w:iCs/>
          <w:sz w:val="24"/>
          <w:szCs w:val="24"/>
        </w:rPr>
        <w:t>бізге</w:t>
      </w:r>
      <w:proofErr w:type="spellEnd"/>
      <w:r w:rsidRPr="007D247D">
        <w:rPr>
          <w:rFonts w:ascii="Times New Roman" w:eastAsia="Times New Roman" w:hAnsi="Times New Roman" w:cs="Times New Roman"/>
          <w:iCs/>
          <w:sz w:val="24"/>
          <w:szCs w:val="24"/>
        </w:rPr>
        <w:t xml:space="preserve"> жаңа </w:t>
      </w:r>
      <w:proofErr w:type="spellStart"/>
      <w:r w:rsidRPr="007D247D">
        <w:rPr>
          <w:rFonts w:ascii="Times New Roman" w:eastAsia="Times New Roman" w:hAnsi="Times New Roman" w:cs="Times New Roman"/>
          <w:iCs/>
          <w:sz w:val="24"/>
          <w:szCs w:val="24"/>
        </w:rPr>
        <w:t>автокөліктен</w:t>
      </w:r>
      <w:proofErr w:type="spellEnd"/>
      <w:r w:rsidRPr="007D247D">
        <w:rPr>
          <w:rFonts w:ascii="Times New Roman" w:eastAsia="Times New Roman" w:hAnsi="Times New Roman" w:cs="Times New Roman"/>
          <w:iCs/>
          <w:sz w:val="24"/>
          <w:szCs w:val="24"/>
        </w:rPr>
        <w:t xml:space="preserve"> кейін </w:t>
      </w:r>
      <w:proofErr w:type="spellStart"/>
      <w:r w:rsidRPr="007D247D">
        <w:rPr>
          <w:rFonts w:ascii="Times New Roman" w:eastAsia="Times New Roman" w:hAnsi="Times New Roman" w:cs="Times New Roman"/>
          <w:iCs/>
          <w:sz w:val="24"/>
          <w:szCs w:val="24"/>
        </w:rPr>
        <w:t>келе</w:t>
      </w:r>
      <w:proofErr w:type="spellEnd"/>
      <w:r w:rsidRPr="007D247D">
        <w:rPr>
          <w:rFonts w:ascii="Times New Roman" w:eastAsia="Times New Roman" w:hAnsi="Times New Roman" w:cs="Times New Roman"/>
          <w:iCs/>
          <w:sz w:val="24"/>
          <w:szCs w:val="24"/>
        </w:rPr>
        <w:t xml:space="preserve"> </w:t>
      </w:r>
      <w:proofErr w:type="spellStart"/>
      <w:r w:rsidRPr="007D247D">
        <w:rPr>
          <w:rFonts w:ascii="Times New Roman" w:eastAsia="Times New Roman" w:hAnsi="Times New Roman" w:cs="Times New Roman"/>
          <w:iCs/>
          <w:sz w:val="24"/>
          <w:szCs w:val="24"/>
        </w:rPr>
        <w:t>алмайды</w:t>
      </w:r>
      <w:proofErr w:type="spellEnd"/>
      <w:r w:rsidRPr="007D247D">
        <w:rPr>
          <w:rFonts w:ascii="Times New Roman" w:eastAsia="Times New Roman" w:hAnsi="Times New Roman" w:cs="Times New Roman"/>
          <w:iCs/>
          <w:sz w:val="24"/>
          <w:szCs w:val="24"/>
        </w:rPr>
        <w:t xml:space="preserve">, ол </w:t>
      </w:r>
      <w:proofErr w:type="spellStart"/>
      <w:r w:rsidRPr="007D247D">
        <w:rPr>
          <w:rFonts w:ascii="Times New Roman" w:eastAsia="Times New Roman" w:hAnsi="Times New Roman" w:cs="Times New Roman"/>
          <w:iCs/>
          <w:sz w:val="24"/>
          <w:szCs w:val="24"/>
        </w:rPr>
        <w:t>беделді</w:t>
      </w:r>
      <w:proofErr w:type="spellEnd"/>
      <w:r w:rsidRPr="007D247D">
        <w:rPr>
          <w:rFonts w:ascii="Times New Roman" w:eastAsia="Times New Roman" w:hAnsi="Times New Roman" w:cs="Times New Roman"/>
          <w:iCs/>
          <w:sz w:val="24"/>
          <w:szCs w:val="24"/>
        </w:rPr>
        <w:t xml:space="preserve"> </w:t>
      </w:r>
      <w:proofErr w:type="spellStart"/>
      <w:r w:rsidRPr="007D247D">
        <w:rPr>
          <w:rFonts w:ascii="Times New Roman" w:eastAsia="Times New Roman" w:hAnsi="Times New Roman" w:cs="Times New Roman"/>
          <w:iCs/>
          <w:sz w:val="24"/>
          <w:szCs w:val="24"/>
        </w:rPr>
        <w:t>автокөлікте</w:t>
      </w:r>
      <w:proofErr w:type="spellEnd"/>
      <w:r w:rsidRPr="007D247D">
        <w:rPr>
          <w:rFonts w:ascii="Times New Roman" w:eastAsia="Times New Roman" w:hAnsi="Times New Roman" w:cs="Times New Roman"/>
          <w:iCs/>
          <w:sz w:val="24"/>
          <w:szCs w:val="24"/>
        </w:rPr>
        <w:t xml:space="preserve"> </w:t>
      </w:r>
      <w:proofErr w:type="spellStart"/>
      <w:r w:rsidRPr="007D247D">
        <w:rPr>
          <w:rFonts w:ascii="Times New Roman" w:eastAsia="Times New Roman" w:hAnsi="Times New Roman" w:cs="Times New Roman"/>
          <w:iCs/>
          <w:sz w:val="24"/>
          <w:szCs w:val="24"/>
        </w:rPr>
        <w:t>орынға</w:t>
      </w:r>
      <w:proofErr w:type="spellEnd"/>
      <w:r w:rsidRPr="007D247D">
        <w:rPr>
          <w:rFonts w:ascii="Times New Roman" w:eastAsia="Times New Roman" w:hAnsi="Times New Roman" w:cs="Times New Roman"/>
          <w:iCs/>
          <w:sz w:val="24"/>
          <w:szCs w:val="24"/>
        </w:rPr>
        <w:t xml:space="preserve"> тез </w:t>
      </w:r>
      <w:proofErr w:type="spellStart"/>
      <w:r w:rsidRPr="007D247D">
        <w:rPr>
          <w:rFonts w:ascii="Times New Roman" w:eastAsia="Times New Roman" w:hAnsi="Times New Roman" w:cs="Times New Roman"/>
          <w:iCs/>
          <w:sz w:val="24"/>
          <w:szCs w:val="24"/>
        </w:rPr>
        <w:t>жылжу</w:t>
      </w:r>
      <w:proofErr w:type="spellEnd"/>
      <w:r w:rsidRPr="007D247D">
        <w:rPr>
          <w:rFonts w:ascii="Times New Roman" w:eastAsia="Times New Roman" w:hAnsi="Times New Roman" w:cs="Times New Roman"/>
          <w:iCs/>
          <w:sz w:val="24"/>
          <w:szCs w:val="24"/>
        </w:rPr>
        <w:t xml:space="preserve"> </w:t>
      </w:r>
      <w:proofErr w:type="spellStart"/>
      <w:r w:rsidRPr="007D247D">
        <w:rPr>
          <w:rFonts w:ascii="Times New Roman" w:eastAsia="Times New Roman" w:hAnsi="Times New Roman" w:cs="Times New Roman"/>
          <w:iCs/>
          <w:sz w:val="24"/>
          <w:szCs w:val="24"/>
        </w:rPr>
        <w:t>мүмкіндігін</w:t>
      </w:r>
      <w:proofErr w:type="spellEnd"/>
      <w:r w:rsidRPr="007D247D">
        <w:rPr>
          <w:rFonts w:ascii="Times New Roman" w:eastAsia="Times New Roman" w:hAnsi="Times New Roman" w:cs="Times New Roman"/>
          <w:iCs/>
          <w:sz w:val="24"/>
          <w:szCs w:val="24"/>
        </w:rPr>
        <w:t xml:space="preserve"> </w:t>
      </w:r>
      <w:proofErr w:type="spellStart"/>
      <w:r w:rsidRPr="007D247D">
        <w:rPr>
          <w:rFonts w:ascii="Times New Roman" w:eastAsia="Times New Roman" w:hAnsi="Times New Roman" w:cs="Times New Roman"/>
          <w:iCs/>
          <w:sz w:val="24"/>
          <w:szCs w:val="24"/>
        </w:rPr>
        <w:t>сатып</w:t>
      </w:r>
      <w:proofErr w:type="spellEnd"/>
      <w:r w:rsidRPr="007D247D">
        <w:rPr>
          <w:rFonts w:ascii="Times New Roman" w:eastAsia="Times New Roman" w:hAnsi="Times New Roman" w:cs="Times New Roman"/>
          <w:iCs/>
          <w:sz w:val="24"/>
          <w:szCs w:val="24"/>
        </w:rPr>
        <w:t xml:space="preserve"> </w:t>
      </w:r>
      <w:proofErr w:type="spellStart"/>
      <w:r w:rsidRPr="007D247D">
        <w:rPr>
          <w:rFonts w:ascii="Times New Roman" w:eastAsia="Times New Roman" w:hAnsi="Times New Roman" w:cs="Times New Roman"/>
          <w:iCs/>
          <w:sz w:val="24"/>
          <w:szCs w:val="24"/>
        </w:rPr>
        <w:t>алу</w:t>
      </w:r>
      <w:proofErr w:type="spellEnd"/>
      <w:r w:rsidRPr="007D247D">
        <w:rPr>
          <w:rFonts w:ascii="Times New Roman" w:eastAsia="Times New Roman" w:hAnsi="Times New Roman" w:cs="Times New Roman"/>
          <w:iCs/>
          <w:sz w:val="24"/>
          <w:szCs w:val="24"/>
        </w:rPr>
        <w:t xml:space="preserve"> үшін </w:t>
      </w:r>
      <w:proofErr w:type="spellStart"/>
      <w:r w:rsidRPr="007D247D">
        <w:rPr>
          <w:rFonts w:ascii="Times New Roman" w:eastAsia="Times New Roman" w:hAnsi="Times New Roman" w:cs="Times New Roman"/>
          <w:iCs/>
          <w:sz w:val="24"/>
          <w:szCs w:val="24"/>
        </w:rPr>
        <w:t>бізге</w:t>
      </w:r>
      <w:proofErr w:type="spellEnd"/>
      <w:r w:rsidRPr="007D247D">
        <w:rPr>
          <w:rFonts w:ascii="Times New Roman" w:eastAsia="Times New Roman" w:hAnsi="Times New Roman" w:cs="Times New Roman"/>
          <w:iCs/>
          <w:sz w:val="24"/>
          <w:szCs w:val="24"/>
        </w:rPr>
        <w:t xml:space="preserve"> </w:t>
      </w:r>
      <w:proofErr w:type="spellStart"/>
      <w:r w:rsidRPr="007D247D">
        <w:rPr>
          <w:rFonts w:ascii="Times New Roman" w:eastAsia="Times New Roman" w:hAnsi="Times New Roman" w:cs="Times New Roman"/>
          <w:iCs/>
          <w:sz w:val="24"/>
          <w:szCs w:val="24"/>
        </w:rPr>
        <w:t>келеді</w:t>
      </w:r>
      <w:proofErr w:type="spellEnd"/>
      <w:r w:rsidRPr="007D247D">
        <w:rPr>
          <w:rFonts w:ascii="Times New Roman" w:eastAsia="Times New Roman" w:hAnsi="Times New Roman" w:cs="Times New Roman"/>
          <w:iCs/>
          <w:sz w:val="24"/>
          <w:szCs w:val="24"/>
        </w:rPr>
        <w:t xml:space="preserve">. </w:t>
      </w:r>
      <w:proofErr w:type="spellStart"/>
      <w:r w:rsidRPr="007D247D">
        <w:rPr>
          <w:rFonts w:ascii="Times New Roman" w:eastAsia="Times New Roman" w:hAnsi="Times New Roman" w:cs="Times New Roman"/>
          <w:iCs/>
          <w:sz w:val="24"/>
          <w:szCs w:val="24"/>
        </w:rPr>
        <w:t>Сондықтан</w:t>
      </w:r>
      <w:proofErr w:type="spellEnd"/>
      <w:r w:rsidRPr="007D247D">
        <w:rPr>
          <w:rFonts w:ascii="Times New Roman" w:eastAsia="Times New Roman" w:hAnsi="Times New Roman" w:cs="Times New Roman"/>
          <w:iCs/>
          <w:sz w:val="24"/>
          <w:szCs w:val="24"/>
        </w:rPr>
        <w:t xml:space="preserve"> </w:t>
      </w:r>
      <w:proofErr w:type="spellStart"/>
      <w:r w:rsidRPr="007D247D">
        <w:rPr>
          <w:rFonts w:ascii="Times New Roman" w:eastAsia="Times New Roman" w:hAnsi="Times New Roman" w:cs="Times New Roman"/>
          <w:iCs/>
          <w:sz w:val="24"/>
          <w:szCs w:val="24"/>
        </w:rPr>
        <w:t>қызмет</w:t>
      </w:r>
      <w:proofErr w:type="spellEnd"/>
      <w:r w:rsidRPr="007D247D">
        <w:rPr>
          <w:rFonts w:ascii="Times New Roman" w:eastAsia="Times New Roman" w:hAnsi="Times New Roman" w:cs="Times New Roman"/>
          <w:iCs/>
          <w:sz w:val="24"/>
          <w:szCs w:val="24"/>
        </w:rPr>
        <w:t xml:space="preserve"> </w:t>
      </w:r>
      <w:proofErr w:type="spellStart"/>
      <w:r w:rsidRPr="007D247D">
        <w:rPr>
          <w:rFonts w:ascii="Times New Roman" w:eastAsia="Times New Roman" w:hAnsi="Times New Roman" w:cs="Times New Roman"/>
          <w:iCs/>
          <w:sz w:val="24"/>
          <w:szCs w:val="24"/>
        </w:rPr>
        <w:t>сапасының</w:t>
      </w:r>
      <w:proofErr w:type="spellEnd"/>
      <w:r w:rsidRPr="007D247D">
        <w:rPr>
          <w:rFonts w:ascii="Times New Roman" w:eastAsia="Times New Roman" w:hAnsi="Times New Roman" w:cs="Times New Roman"/>
          <w:iCs/>
          <w:sz w:val="24"/>
          <w:szCs w:val="24"/>
        </w:rPr>
        <w:t xml:space="preserve"> </w:t>
      </w:r>
      <w:proofErr w:type="spellStart"/>
      <w:r w:rsidRPr="007D247D">
        <w:rPr>
          <w:rFonts w:ascii="Times New Roman" w:eastAsia="Times New Roman" w:hAnsi="Times New Roman" w:cs="Times New Roman"/>
          <w:iCs/>
          <w:sz w:val="24"/>
          <w:szCs w:val="24"/>
        </w:rPr>
        <w:t>кілті</w:t>
      </w:r>
      <w:proofErr w:type="spellEnd"/>
      <w:r w:rsidRPr="007D247D">
        <w:rPr>
          <w:rFonts w:ascii="Times New Roman" w:eastAsia="Times New Roman" w:hAnsi="Times New Roman" w:cs="Times New Roman"/>
          <w:iCs/>
          <w:sz w:val="24"/>
          <w:szCs w:val="24"/>
        </w:rPr>
        <w:t xml:space="preserve"> </w:t>
      </w:r>
      <w:proofErr w:type="spellStart"/>
      <w:r w:rsidRPr="007D247D">
        <w:rPr>
          <w:rFonts w:ascii="Times New Roman" w:eastAsia="Times New Roman" w:hAnsi="Times New Roman" w:cs="Times New Roman"/>
          <w:iCs/>
          <w:sz w:val="24"/>
          <w:szCs w:val="24"/>
        </w:rPr>
        <w:t>тұтынушының</w:t>
      </w:r>
      <w:proofErr w:type="spellEnd"/>
      <w:r w:rsidRPr="007D247D">
        <w:rPr>
          <w:rFonts w:ascii="Times New Roman" w:eastAsia="Times New Roman" w:hAnsi="Times New Roman" w:cs="Times New Roman"/>
          <w:iCs/>
          <w:sz w:val="24"/>
          <w:szCs w:val="24"/>
        </w:rPr>
        <w:t xml:space="preserve"> </w:t>
      </w:r>
      <w:proofErr w:type="spellStart"/>
      <w:r w:rsidRPr="007D247D">
        <w:rPr>
          <w:rFonts w:ascii="Times New Roman" w:eastAsia="Times New Roman" w:hAnsi="Times New Roman" w:cs="Times New Roman"/>
          <w:iCs/>
          <w:sz w:val="24"/>
          <w:szCs w:val="24"/>
        </w:rPr>
        <w:t>қажеттіліктерін</w:t>
      </w:r>
      <w:proofErr w:type="spellEnd"/>
      <w:r w:rsidRPr="007D247D">
        <w:rPr>
          <w:rFonts w:ascii="Times New Roman" w:eastAsia="Times New Roman" w:hAnsi="Times New Roman" w:cs="Times New Roman"/>
          <w:iCs/>
          <w:sz w:val="24"/>
          <w:szCs w:val="24"/>
        </w:rPr>
        <w:t xml:space="preserve"> </w:t>
      </w:r>
      <w:proofErr w:type="spellStart"/>
      <w:r w:rsidRPr="007D247D">
        <w:rPr>
          <w:rFonts w:ascii="Times New Roman" w:eastAsia="Times New Roman" w:hAnsi="Times New Roman" w:cs="Times New Roman"/>
          <w:iCs/>
          <w:sz w:val="24"/>
          <w:szCs w:val="24"/>
        </w:rPr>
        <w:t>дұрыс</w:t>
      </w:r>
      <w:proofErr w:type="spellEnd"/>
      <w:r w:rsidRPr="007D247D">
        <w:rPr>
          <w:rFonts w:ascii="Times New Roman" w:eastAsia="Times New Roman" w:hAnsi="Times New Roman" w:cs="Times New Roman"/>
          <w:iCs/>
          <w:sz w:val="24"/>
          <w:szCs w:val="24"/>
        </w:rPr>
        <w:t xml:space="preserve"> </w:t>
      </w:r>
      <w:proofErr w:type="spellStart"/>
      <w:r w:rsidRPr="007D247D">
        <w:rPr>
          <w:rFonts w:ascii="Times New Roman" w:eastAsia="Times New Roman" w:hAnsi="Times New Roman" w:cs="Times New Roman"/>
          <w:iCs/>
          <w:sz w:val="24"/>
          <w:szCs w:val="24"/>
        </w:rPr>
        <w:t>түсінуде</w:t>
      </w:r>
      <w:proofErr w:type="spellEnd"/>
      <w:r w:rsidRPr="007D247D">
        <w:rPr>
          <w:rFonts w:ascii="Times New Roman" w:eastAsia="Times New Roman" w:hAnsi="Times New Roman" w:cs="Times New Roman"/>
          <w:iCs/>
          <w:sz w:val="24"/>
          <w:szCs w:val="24"/>
        </w:rPr>
        <w:t xml:space="preserve"> </w:t>
      </w:r>
      <w:proofErr w:type="spellStart"/>
      <w:r w:rsidRPr="007D247D">
        <w:rPr>
          <w:rFonts w:ascii="Times New Roman" w:eastAsia="Times New Roman" w:hAnsi="Times New Roman" w:cs="Times New Roman"/>
          <w:iCs/>
          <w:sz w:val="24"/>
          <w:szCs w:val="24"/>
        </w:rPr>
        <w:t>жатыр</w:t>
      </w:r>
      <w:proofErr w:type="spellEnd"/>
      <w:r w:rsidRPr="007D247D">
        <w:rPr>
          <w:rFonts w:ascii="Times New Roman" w:eastAsia="Times New Roman" w:hAnsi="Times New Roman" w:cs="Times New Roman"/>
          <w:iCs/>
          <w:sz w:val="24"/>
          <w:szCs w:val="24"/>
        </w:rPr>
        <w:t xml:space="preserve">. </w:t>
      </w:r>
      <w:proofErr w:type="spellStart"/>
      <w:r w:rsidRPr="007D247D">
        <w:rPr>
          <w:rFonts w:ascii="Times New Roman" w:eastAsia="Times New Roman" w:hAnsi="Times New Roman" w:cs="Times New Roman"/>
          <w:iCs/>
          <w:sz w:val="24"/>
          <w:szCs w:val="24"/>
        </w:rPr>
        <w:t>Қажеттілік</w:t>
      </w:r>
      <w:proofErr w:type="spellEnd"/>
      <w:r w:rsidRPr="007D247D">
        <w:rPr>
          <w:rFonts w:ascii="Times New Roman" w:eastAsia="Times New Roman" w:hAnsi="Times New Roman" w:cs="Times New Roman"/>
          <w:iCs/>
          <w:sz w:val="24"/>
          <w:szCs w:val="24"/>
        </w:rPr>
        <w:t xml:space="preserve"> </w:t>
      </w:r>
      <w:proofErr w:type="spellStart"/>
      <w:r w:rsidRPr="007D247D">
        <w:rPr>
          <w:rFonts w:ascii="Times New Roman" w:eastAsia="Times New Roman" w:hAnsi="Times New Roman" w:cs="Times New Roman"/>
          <w:iCs/>
          <w:sz w:val="24"/>
          <w:szCs w:val="24"/>
        </w:rPr>
        <w:t>қандай</w:t>
      </w:r>
      <w:proofErr w:type="spellEnd"/>
      <w:r w:rsidRPr="007D247D">
        <w:rPr>
          <w:rFonts w:ascii="Times New Roman" w:eastAsia="Times New Roman" w:hAnsi="Times New Roman" w:cs="Times New Roman"/>
          <w:iCs/>
          <w:sz w:val="24"/>
          <w:szCs w:val="24"/>
        </w:rPr>
        <w:t>?</w:t>
      </w:r>
    </w:p>
    <w:p w:rsidR="0AEF4CEF" w:rsidRPr="007D247D" w:rsidRDefault="0AEF4CEF" w:rsidP="007D247D">
      <w:pPr>
        <w:spacing w:after="0" w:line="240" w:lineRule="auto"/>
        <w:ind w:firstLine="680"/>
        <w:jc w:val="both"/>
        <w:rPr>
          <w:rFonts w:ascii="Times New Roman" w:eastAsia="Times New Roman" w:hAnsi="Times New Roman" w:cs="Times New Roman"/>
          <w:iCs/>
          <w:sz w:val="24"/>
          <w:szCs w:val="24"/>
          <w:lang w:val="kk-KZ"/>
        </w:rPr>
      </w:pPr>
      <w:r w:rsidRPr="007D247D">
        <w:rPr>
          <w:rFonts w:ascii="Times New Roman" w:eastAsia="Times New Roman" w:hAnsi="Times New Roman" w:cs="Times New Roman"/>
          <w:iCs/>
          <w:sz w:val="24"/>
          <w:szCs w:val="24"/>
          <w:lang w:val="kk-KZ"/>
        </w:rPr>
        <w:t xml:space="preserve">Табыс кілті-клиенттің қалауы. Клиент саналы және саналы емес деңгейде шешім қабылдайды.  Клиент қалауының барлық аспектілерін түсіну және оның өнім мен қызметті қабылдауы үшін Кано моделі (диаграммасы) қолданылады.  </w:t>
      </w:r>
    </w:p>
    <w:p w:rsidR="0AEF4CEF" w:rsidRPr="007D247D" w:rsidRDefault="0AEF4CEF" w:rsidP="007D247D">
      <w:pPr>
        <w:spacing w:after="0" w:line="240" w:lineRule="auto"/>
        <w:ind w:firstLine="680"/>
        <w:rPr>
          <w:rFonts w:ascii="Times New Roman" w:eastAsia="Times New Roman" w:hAnsi="Times New Roman" w:cs="Times New Roman"/>
          <w:iCs/>
          <w:sz w:val="24"/>
          <w:szCs w:val="24"/>
          <w:lang w:val="kk-KZ"/>
        </w:rPr>
      </w:pPr>
    </w:p>
    <w:tbl>
      <w:tblPr>
        <w:tblStyle w:val="a7"/>
        <w:tblW w:w="0" w:type="auto"/>
        <w:jc w:val="center"/>
        <w:tblLayout w:type="fixed"/>
        <w:tblLook w:val="06A0" w:firstRow="1" w:lastRow="0" w:firstColumn="1" w:lastColumn="0" w:noHBand="1" w:noVBand="1"/>
      </w:tblPr>
      <w:tblGrid>
        <w:gridCol w:w="8670"/>
      </w:tblGrid>
      <w:tr w:rsidR="0AEF4CEF" w:rsidRPr="00B07E7B" w:rsidTr="0AEF4CEF">
        <w:trPr>
          <w:jc w:val="center"/>
        </w:trPr>
        <w:tc>
          <w:tcPr>
            <w:tcW w:w="8670" w:type="dxa"/>
          </w:tcPr>
          <w:p w:rsidR="0AEF4CEF" w:rsidRPr="007D247D" w:rsidRDefault="0AEF4CEF" w:rsidP="007D247D">
            <w:pPr>
              <w:spacing w:after="0" w:line="240" w:lineRule="auto"/>
              <w:jc w:val="both"/>
              <w:rPr>
                <w:rFonts w:ascii="Times New Roman" w:eastAsia="Times New Roman" w:hAnsi="Times New Roman" w:cs="Times New Roman"/>
                <w:sz w:val="24"/>
                <w:szCs w:val="24"/>
                <w:lang w:val="kk-KZ"/>
              </w:rPr>
            </w:pPr>
            <w:r w:rsidRPr="007D247D">
              <w:rPr>
                <w:rFonts w:ascii="Times New Roman" w:eastAsia="Times New Roman" w:hAnsi="Times New Roman" w:cs="Times New Roman"/>
                <w:iCs/>
                <w:sz w:val="24"/>
                <w:szCs w:val="24"/>
                <w:lang w:val="kk-KZ"/>
              </w:rPr>
              <w:t>Клиенттің барлық қалауы келесі сапаның 5 категориясына бөлінеді:</w:t>
            </w:r>
          </w:p>
          <w:p w:rsidR="0AEF4CEF" w:rsidRPr="007D247D" w:rsidRDefault="0AEF4CEF" w:rsidP="007D247D">
            <w:pPr>
              <w:spacing w:after="0" w:line="240" w:lineRule="auto"/>
              <w:jc w:val="both"/>
              <w:rPr>
                <w:rFonts w:ascii="Times New Roman" w:eastAsia="Times New Roman" w:hAnsi="Times New Roman" w:cs="Times New Roman"/>
                <w:iCs/>
                <w:sz w:val="24"/>
                <w:szCs w:val="24"/>
                <w:lang w:val="kk-KZ"/>
              </w:rPr>
            </w:pPr>
          </w:p>
        </w:tc>
      </w:tr>
      <w:tr w:rsidR="0AEF4CEF" w:rsidRPr="007D247D" w:rsidTr="0AEF4CEF">
        <w:trPr>
          <w:jc w:val="center"/>
        </w:trPr>
        <w:tc>
          <w:tcPr>
            <w:tcW w:w="8670" w:type="dxa"/>
          </w:tcPr>
          <w:p w:rsidR="0AEF4CEF" w:rsidRPr="007D247D" w:rsidRDefault="0AEF4CEF" w:rsidP="007D247D">
            <w:pPr>
              <w:spacing w:after="0" w:line="240" w:lineRule="auto"/>
              <w:jc w:val="both"/>
              <w:rPr>
                <w:rFonts w:ascii="Times New Roman" w:eastAsia="Times New Roman" w:hAnsi="Times New Roman" w:cs="Times New Roman"/>
                <w:sz w:val="24"/>
                <w:szCs w:val="24"/>
              </w:rPr>
            </w:pPr>
            <w:proofErr w:type="spellStart"/>
            <w:r w:rsidRPr="007D247D">
              <w:rPr>
                <w:rFonts w:ascii="Times New Roman" w:eastAsia="Times New Roman" w:hAnsi="Times New Roman" w:cs="Times New Roman"/>
                <w:iCs/>
                <w:sz w:val="24"/>
                <w:szCs w:val="24"/>
              </w:rPr>
              <w:t>тартымды</w:t>
            </w:r>
            <w:proofErr w:type="spellEnd"/>
            <w:r w:rsidRPr="007D247D">
              <w:rPr>
                <w:rFonts w:ascii="Times New Roman" w:eastAsia="Times New Roman" w:hAnsi="Times New Roman" w:cs="Times New Roman"/>
                <w:iCs/>
                <w:sz w:val="24"/>
                <w:szCs w:val="24"/>
              </w:rPr>
              <w:t xml:space="preserve"> </w:t>
            </w:r>
            <w:proofErr w:type="spellStart"/>
            <w:r w:rsidRPr="007D247D">
              <w:rPr>
                <w:rFonts w:ascii="Times New Roman" w:eastAsia="Times New Roman" w:hAnsi="Times New Roman" w:cs="Times New Roman"/>
                <w:iCs/>
                <w:sz w:val="24"/>
                <w:szCs w:val="24"/>
              </w:rPr>
              <w:t>сапалар</w:t>
            </w:r>
            <w:proofErr w:type="spellEnd"/>
            <w:r w:rsidRPr="007D247D">
              <w:rPr>
                <w:rFonts w:ascii="Times New Roman" w:eastAsia="Times New Roman" w:hAnsi="Times New Roman" w:cs="Times New Roman"/>
                <w:iCs/>
                <w:sz w:val="24"/>
                <w:szCs w:val="24"/>
              </w:rPr>
              <w:t xml:space="preserve"> (</w:t>
            </w:r>
            <w:proofErr w:type="spellStart"/>
            <w:r w:rsidRPr="007D247D">
              <w:rPr>
                <w:rFonts w:ascii="Times New Roman" w:eastAsia="Times New Roman" w:hAnsi="Times New Roman" w:cs="Times New Roman"/>
                <w:iCs/>
                <w:sz w:val="24"/>
                <w:szCs w:val="24"/>
              </w:rPr>
              <w:t>күтуден</w:t>
            </w:r>
            <w:proofErr w:type="spellEnd"/>
            <w:r w:rsidRPr="007D247D">
              <w:rPr>
                <w:rFonts w:ascii="Times New Roman" w:eastAsia="Times New Roman" w:hAnsi="Times New Roman" w:cs="Times New Roman"/>
                <w:iCs/>
                <w:sz w:val="24"/>
                <w:szCs w:val="24"/>
              </w:rPr>
              <w:t xml:space="preserve"> </w:t>
            </w:r>
            <w:proofErr w:type="spellStart"/>
            <w:r w:rsidRPr="007D247D">
              <w:rPr>
                <w:rFonts w:ascii="Times New Roman" w:eastAsia="Times New Roman" w:hAnsi="Times New Roman" w:cs="Times New Roman"/>
                <w:iCs/>
                <w:sz w:val="24"/>
                <w:szCs w:val="24"/>
              </w:rPr>
              <w:t>артық</w:t>
            </w:r>
            <w:proofErr w:type="spellEnd"/>
            <w:r w:rsidRPr="007D247D">
              <w:rPr>
                <w:rFonts w:ascii="Times New Roman" w:eastAsia="Times New Roman" w:hAnsi="Times New Roman" w:cs="Times New Roman"/>
                <w:iCs/>
                <w:sz w:val="24"/>
                <w:szCs w:val="24"/>
              </w:rPr>
              <w:t>)</w:t>
            </w:r>
          </w:p>
          <w:p w:rsidR="0AEF4CEF" w:rsidRPr="007D247D" w:rsidRDefault="0AEF4CEF" w:rsidP="007D247D">
            <w:pPr>
              <w:spacing w:after="0" w:line="240" w:lineRule="auto"/>
              <w:rPr>
                <w:rFonts w:ascii="Times New Roman" w:eastAsia="Times New Roman" w:hAnsi="Times New Roman" w:cs="Times New Roman"/>
                <w:iCs/>
                <w:sz w:val="24"/>
                <w:szCs w:val="24"/>
              </w:rPr>
            </w:pPr>
          </w:p>
        </w:tc>
      </w:tr>
      <w:tr w:rsidR="0AEF4CEF" w:rsidRPr="007D247D" w:rsidTr="0AEF4CEF">
        <w:trPr>
          <w:jc w:val="center"/>
        </w:trPr>
        <w:tc>
          <w:tcPr>
            <w:tcW w:w="8670" w:type="dxa"/>
          </w:tcPr>
          <w:p w:rsidR="0AEF4CEF" w:rsidRPr="007D247D" w:rsidRDefault="0AEF4CEF" w:rsidP="007D247D">
            <w:pPr>
              <w:spacing w:after="0" w:line="240" w:lineRule="auto"/>
              <w:jc w:val="both"/>
              <w:rPr>
                <w:rFonts w:ascii="Times New Roman" w:eastAsia="Times New Roman" w:hAnsi="Times New Roman" w:cs="Times New Roman"/>
                <w:sz w:val="24"/>
                <w:szCs w:val="24"/>
              </w:rPr>
            </w:pPr>
            <w:proofErr w:type="spellStart"/>
            <w:r w:rsidRPr="007D247D">
              <w:rPr>
                <w:rFonts w:ascii="Times New Roman" w:eastAsia="Times New Roman" w:hAnsi="Times New Roman" w:cs="Times New Roman"/>
                <w:iCs/>
                <w:sz w:val="24"/>
                <w:szCs w:val="24"/>
              </w:rPr>
              <w:lastRenderedPageBreak/>
              <w:t>бір</w:t>
            </w:r>
            <w:proofErr w:type="spellEnd"/>
            <w:r w:rsidRPr="007D247D">
              <w:rPr>
                <w:rFonts w:ascii="Times New Roman" w:eastAsia="Times New Roman" w:hAnsi="Times New Roman" w:cs="Times New Roman"/>
                <w:iCs/>
                <w:sz w:val="24"/>
                <w:szCs w:val="24"/>
              </w:rPr>
              <w:t xml:space="preserve"> </w:t>
            </w:r>
            <w:proofErr w:type="spellStart"/>
            <w:r w:rsidRPr="007D247D">
              <w:rPr>
                <w:rFonts w:ascii="Times New Roman" w:eastAsia="Times New Roman" w:hAnsi="Times New Roman" w:cs="Times New Roman"/>
                <w:iCs/>
                <w:sz w:val="24"/>
                <w:szCs w:val="24"/>
              </w:rPr>
              <w:t>өлшемді</w:t>
            </w:r>
            <w:proofErr w:type="spellEnd"/>
            <w:r w:rsidRPr="007D247D">
              <w:rPr>
                <w:rFonts w:ascii="Times New Roman" w:eastAsia="Times New Roman" w:hAnsi="Times New Roman" w:cs="Times New Roman"/>
                <w:iCs/>
                <w:sz w:val="24"/>
                <w:szCs w:val="24"/>
              </w:rPr>
              <w:t xml:space="preserve"> </w:t>
            </w:r>
            <w:proofErr w:type="spellStart"/>
            <w:r w:rsidRPr="007D247D">
              <w:rPr>
                <w:rFonts w:ascii="Times New Roman" w:eastAsia="Times New Roman" w:hAnsi="Times New Roman" w:cs="Times New Roman"/>
                <w:iCs/>
                <w:sz w:val="24"/>
                <w:szCs w:val="24"/>
              </w:rPr>
              <w:t>сапалар</w:t>
            </w:r>
            <w:proofErr w:type="spellEnd"/>
            <w:r w:rsidRPr="007D247D">
              <w:rPr>
                <w:rFonts w:ascii="Times New Roman" w:eastAsia="Times New Roman" w:hAnsi="Times New Roman" w:cs="Times New Roman"/>
                <w:iCs/>
                <w:sz w:val="24"/>
                <w:szCs w:val="24"/>
              </w:rPr>
              <w:t xml:space="preserve"> (норма, </w:t>
            </w:r>
            <w:proofErr w:type="spellStart"/>
            <w:r w:rsidRPr="007D247D">
              <w:rPr>
                <w:rFonts w:ascii="Times New Roman" w:eastAsia="Times New Roman" w:hAnsi="Times New Roman" w:cs="Times New Roman"/>
                <w:iCs/>
                <w:sz w:val="24"/>
                <w:szCs w:val="24"/>
              </w:rPr>
              <w:t>стандартты</w:t>
            </w:r>
            <w:proofErr w:type="spellEnd"/>
            <w:r w:rsidRPr="007D247D">
              <w:rPr>
                <w:rFonts w:ascii="Times New Roman" w:eastAsia="Times New Roman" w:hAnsi="Times New Roman" w:cs="Times New Roman"/>
                <w:iCs/>
                <w:sz w:val="24"/>
                <w:szCs w:val="24"/>
              </w:rPr>
              <w:t xml:space="preserve"> </w:t>
            </w:r>
            <w:proofErr w:type="spellStart"/>
            <w:r w:rsidRPr="007D247D">
              <w:rPr>
                <w:rFonts w:ascii="Times New Roman" w:eastAsia="Times New Roman" w:hAnsi="Times New Roman" w:cs="Times New Roman"/>
                <w:iCs/>
                <w:sz w:val="24"/>
                <w:szCs w:val="24"/>
              </w:rPr>
              <w:t>күту</w:t>
            </w:r>
            <w:proofErr w:type="spellEnd"/>
            <w:r w:rsidRPr="007D247D">
              <w:rPr>
                <w:rFonts w:ascii="Times New Roman" w:eastAsia="Times New Roman" w:hAnsi="Times New Roman" w:cs="Times New Roman"/>
                <w:iCs/>
                <w:sz w:val="24"/>
                <w:szCs w:val="24"/>
              </w:rPr>
              <w:t>)</w:t>
            </w:r>
          </w:p>
          <w:p w:rsidR="0AEF4CEF" w:rsidRPr="007D247D" w:rsidRDefault="0AEF4CEF" w:rsidP="007D247D">
            <w:pPr>
              <w:spacing w:after="0" w:line="240" w:lineRule="auto"/>
              <w:rPr>
                <w:rFonts w:ascii="Times New Roman" w:eastAsia="Times New Roman" w:hAnsi="Times New Roman" w:cs="Times New Roman"/>
                <w:iCs/>
                <w:sz w:val="24"/>
                <w:szCs w:val="24"/>
              </w:rPr>
            </w:pPr>
          </w:p>
        </w:tc>
      </w:tr>
      <w:tr w:rsidR="0AEF4CEF" w:rsidRPr="007D247D" w:rsidTr="0AEF4CEF">
        <w:trPr>
          <w:jc w:val="center"/>
        </w:trPr>
        <w:tc>
          <w:tcPr>
            <w:tcW w:w="8670" w:type="dxa"/>
          </w:tcPr>
          <w:p w:rsidR="0AEF4CEF" w:rsidRPr="007D247D" w:rsidRDefault="0AEF4CEF" w:rsidP="007D247D">
            <w:pPr>
              <w:spacing w:after="0" w:line="240" w:lineRule="auto"/>
              <w:jc w:val="both"/>
              <w:rPr>
                <w:rFonts w:ascii="Times New Roman" w:eastAsia="Times New Roman" w:hAnsi="Times New Roman" w:cs="Times New Roman"/>
                <w:sz w:val="24"/>
                <w:szCs w:val="24"/>
              </w:rPr>
            </w:pPr>
            <w:r w:rsidRPr="007D247D">
              <w:rPr>
                <w:rFonts w:ascii="Times New Roman" w:eastAsia="Times New Roman" w:hAnsi="Times New Roman" w:cs="Times New Roman"/>
                <w:iCs/>
                <w:sz w:val="24"/>
                <w:szCs w:val="24"/>
              </w:rPr>
              <w:t xml:space="preserve">міндетті </w:t>
            </w:r>
            <w:proofErr w:type="spellStart"/>
            <w:r w:rsidRPr="007D247D">
              <w:rPr>
                <w:rFonts w:ascii="Times New Roman" w:eastAsia="Times New Roman" w:hAnsi="Times New Roman" w:cs="Times New Roman"/>
                <w:iCs/>
                <w:sz w:val="24"/>
                <w:szCs w:val="24"/>
              </w:rPr>
              <w:t>сапалар</w:t>
            </w:r>
            <w:proofErr w:type="spellEnd"/>
            <w:r w:rsidRPr="007D247D">
              <w:rPr>
                <w:rFonts w:ascii="Times New Roman" w:eastAsia="Times New Roman" w:hAnsi="Times New Roman" w:cs="Times New Roman"/>
                <w:iCs/>
                <w:sz w:val="24"/>
                <w:szCs w:val="24"/>
              </w:rPr>
              <w:t xml:space="preserve"> (кем </w:t>
            </w:r>
            <w:proofErr w:type="spellStart"/>
            <w:r w:rsidRPr="007D247D">
              <w:rPr>
                <w:rFonts w:ascii="Times New Roman" w:eastAsia="Times New Roman" w:hAnsi="Times New Roman" w:cs="Times New Roman"/>
                <w:iCs/>
                <w:sz w:val="24"/>
                <w:szCs w:val="24"/>
              </w:rPr>
              <w:t>дегенде</w:t>
            </w:r>
            <w:proofErr w:type="spellEnd"/>
            <w:r w:rsidRPr="007D247D">
              <w:rPr>
                <w:rFonts w:ascii="Times New Roman" w:eastAsia="Times New Roman" w:hAnsi="Times New Roman" w:cs="Times New Roman"/>
                <w:iCs/>
                <w:sz w:val="24"/>
                <w:szCs w:val="24"/>
              </w:rPr>
              <w:t xml:space="preserve"> міндетті болуы тиіс)</w:t>
            </w:r>
          </w:p>
          <w:p w:rsidR="0AEF4CEF" w:rsidRPr="007D247D" w:rsidRDefault="0AEF4CEF" w:rsidP="007D247D">
            <w:pPr>
              <w:spacing w:after="0" w:line="240" w:lineRule="auto"/>
              <w:rPr>
                <w:rFonts w:ascii="Times New Roman" w:eastAsia="Times New Roman" w:hAnsi="Times New Roman" w:cs="Times New Roman"/>
                <w:iCs/>
                <w:sz w:val="24"/>
                <w:szCs w:val="24"/>
              </w:rPr>
            </w:pPr>
          </w:p>
        </w:tc>
      </w:tr>
      <w:tr w:rsidR="0AEF4CEF" w:rsidRPr="007D247D" w:rsidTr="0AEF4CEF">
        <w:trPr>
          <w:jc w:val="center"/>
        </w:trPr>
        <w:tc>
          <w:tcPr>
            <w:tcW w:w="8670" w:type="dxa"/>
          </w:tcPr>
          <w:p w:rsidR="0AEF4CEF" w:rsidRPr="007D247D" w:rsidRDefault="0AEF4CEF" w:rsidP="007D247D">
            <w:pPr>
              <w:spacing w:after="0" w:line="240" w:lineRule="auto"/>
              <w:jc w:val="both"/>
              <w:rPr>
                <w:rFonts w:ascii="Times New Roman" w:eastAsia="Times New Roman" w:hAnsi="Times New Roman" w:cs="Times New Roman"/>
                <w:sz w:val="24"/>
                <w:szCs w:val="24"/>
              </w:rPr>
            </w:pPr>
            <w:proofErr w:type="spellStart"/>
            <w:r w:rsidRPr="007D247D">
              <w:rPr>
                <w:rFonts w:ascii="Times New Roman" w:eastAsia="Times New Roman" w:hAnsi="Times New Roman" w:cs="Times New Roman"/>
                <w:iCs/>
                <w:sz w:val="24"/>
                <w:szCs w:val="24"/>
              </w:rPr>
              <w:t>бейтарап</w:t>
            </w:r>
            <w:proofErr w:type="spellEnd"/>
            <w:r w:rsidRPr="007D247D">
              <w:rPr>
                <w:rFonts w:ascii="Times New Roman" w:eastAsia="Times New Roman" w:hAnsi="Times New Roman" w:cs="Times New Roman"/>
                <w:iCs/>
                <w:sz w:val="24"/>
                <w:szCs w:val="24"/>
              </w:rPr>
              <w:t xml:space="preserve"> </w:t>
            </w:r>
            <w:proofErr w:type="spellStart"/>
            <w:r w:rsidRPr="007D247D">
              <w:rPr>
                <w:rFonts w:ascii="Times New Roman" w:eastAsia="Times New Roman" w:hAnsi="Times New Roman" w:cs="Times New Roman"/>
                <w:iCs/>
                <w:sz w:val="24"/>
                <w:szCs w:val="24"/>
              </w:rPr>
              <w:t>сапалар</w:t>
            </w:r>
            <w:proofErr w:type="spellEnd"/>
            <w:r w:rsidRPr="007D247D">
              <w:rPr>
                <w:rFonts w:ascii="Times New Roman" w:eastAsia="Times New Roman" w:hAnsi="Times New Roman" w:cs="Times New Roman"/>
                <w:iCs/>
                <w:sz w:val="24"/>
                <w:szCs w:val="24"/>
              </w:rPr>
              <w:t xml:space="preserve"> (</w:t>
            </w:r>
            <w:proofErr w:type="spellStart"/>
            <w:r w:rsidRPr="007D247D">
              <w:rPr>
                <w:rFonts w:ascii="Times New Roman" w:eastAsia="Times New Roman" w:hAnsi="Times New Roman" w:cs="Times New Roman"/>
                <w:iCs/>
                <w:sz w:val="24"/>
                <w:szCs w:val="24"/>
              </w:rPr>
              <w:t>Клиентті</w:t>
            </w:r>
            <w:proofErr w:type="spellEnd"/>
            <w:r w:rsidRPr="007D247D">
              <w:rPr>
                <w:rFonts w:ascii="Times New Roman" w:eastAsia="Times New Roman" w:hAnsi="Times New Roman" w:cs="Times New Roman"/>
                <w:iCs/>
                <w:sz w:val="24"/>
                <w:szCs w:val="24"/>
              </w:rPr>
              <w:t xml:space="preserve"> </w:t>
            </w:r>
            <w:proofErr w:type="spellStart"/>
            <w:r w:rsidRPr="007D247D">
              <w:rPr>
                <w:rFonts w:ascii="Times New Roman" w:eastAsia="Times New Roman" w:hAnsi="Times New Roman" w:cs="Times New Roman"/>
                <w:iCs/>
                <w:sz w:val="24"/>
                <w:szCs w:val="24"/>
              </w:rPr>
              <w:t>қанағаттандыруға</w:t>
            </w:r>
            <w:proofErr w:type="spellEnd"/>
            <w:r w:rsidRPr="007D247D">
              <w:rPr>
                <w:rFonts w:ascii="Times New Roman" w:eastAsia="Times New Roman" w:hAnsi="Times New Roman" w:cs="Times New Roman"/>
                <w:iCs/>
                <w:sz w:val="24"/>
                <w:szCs w:val="24"/>
              </w:rPr>
              <w:t xml:space="preserve"> </w:t>
            </w:r>
            <w:proofErr w:type="spellStart"/>
            <w:r w:rsidRPr="007D247D">
              <w:rPr>
                <w:rFonts w:ascii="Times New Roman" w:eastAsia="Times New Roman" w:hAnsi="Times New Roman" w:cs="Times New Roman"/>
                <w:iCs/>
                <w:sz w:val="24"/>
                <w:szCs w:val="24"/>
              </w:rPr>
              <w:t>әсер</w:t>
            </w:r>
            <w:proofErr w:type="spellEnd"/>
            <w:r w:rsidRPr="007D247D">
              <w:rPr>
                <w:rFonts w:ascii="Times New Roman" w:eastAsia="Times New Roman" w:hAnsi="Times New Roman" w:cs="Times New Roman"/>
                <w:iCs/>
                <w:sz w:val="24"/>
                <w:szCs w:val="24"/>
              </w:rPr>
              <w:t xml:space="preserve"> </w:t>
            </w:r>
            <w:proofErr w:type="spellStart"/>
            <w:r w:rsidRPr="007D247D">
              <w:rPr>
                <w:rFonts w:ascii="Times New Roman" w:eastAsia="Times New Roman" w:hAnsi="Times New Roman" w:cs="Times New Roman"/>
                <w:iCs/>
                <w:sz w:val="24"/>
                <w:szCs w:val="24"/>
              </w:rPr>
              <w:t>етпейді</w:t>
            </w:r>
            <w:proofErr w:type="spellEnd"/>
            <w:r w:rsidRPr="007D247D">
              <w:rPr>
                <w:rFonts w:ascii="Times New Roman" w:eastAsia="Times New Roman" w:hAnsi="Times New Roman" w:cs="Times New Roman"/>
                <w:iCs/>
                <w:sz w:val="24"/>
                <w:szCs w:val="24"/>
              </w:rPr>
              <w:t>)</w:t>
            </w:r>
          </w:p>
          <w:p w:rsidR="0AEF4CEF" w:rsidRPr="007D247D" w:rsidRDefault="0AEF4CEF" w:rsidP="007D247D">
            <w:pPr>
              <w:spacing w:after="0" w:line="240" w:lineRule="auto"/>
              <w:rPr>
                <w:rFonts w:ascii="Times New Roman" w:eastAsia="Times New Roman" w:hAnsi="Times New Roman" w:cs="Times New Roman"/>
                <w:iCs/>
                <w:sz w:val="24"/>
                <w:szCs w:val="24"/>
              </w:rPr>
            </w:pPr>
          </w:p>
        </w:tc>
      </w:tr>
      <w:tr w:rsidR="0AEF4CEF" w:rsidRPr="007D247D" w:rsidTr="0AEF4CEF">
        <w:trPr>
          <w:jc w:val="center"/>
        </w:trPr>
        <w:tc>
          <w:tcPr>
            <w:tcW w:w="8670" w:type="dxa"/>
          </w:tcPr>
          <w:p w:rsidR="0AEF4CEF" w:rsidRPr="007D247D" w:rsidRDefault="0AEF4CEF" w:rsidP="007D247D">
            <w:pPr>
              <w:spacing w:after="0" w:line="240" w:lineRule="auto"/>
              <w:jc w:val="both"/>
              <w:rPr>
                <w:rFonts w:ascii="Times New Roman" w:eastAsia="Times New Roman" w:hAnsi="Times New Roman" w:cs="Times New Roman"/>
                <w:sz w:val="24"/>
                <w:szCs w:val="24"/>
              </w:rPr>
            </w:pPr>
            <w:proofErr w:type="spellStart"/>
            <w:r w:rsidRPr="007D247D">
              <w:rPr>
                <w:rFonts w:ascii="Times New Roman" w:eastAsia="Times New Roman" w:hAnsi="Times New Roman" w:cs="Times New Roman"/>
                <w:iCs/>
                <w:sz w:val="24"/>
                <w:szCs w:val="24"/>
              </w:rPr>
              <w:t>өзара</w:t>
            </w:r>
            <w:proofErr w:type="spellEnd"/>
            <w:r w:rsidRPr="007D247D">
              <w:rPr>
                <w:rFonts w:ascii="Times New Roman" w:eastAsia="Times New Roman" w:hAnsi="Times New Roman" w:cs="Times New Roman"/>
                <w:iCs/>
                <w:sz w:val="24"/>
                <w:szCs w:val="24"/>
              </w:rPr>
              <w:t xml:space="preserve"> </w:t>
            </w:r>
            <w:proofErr w:type="spellStart"/>
            <w:r w:rsidRPr="007D247D">
              <w:rPr>
                <w:rFonts w:ascii="Times New Roman" w:eastAsia="Times New Roman" w:hAnsi="Times New Roman" w:cs="Times New Roman"/>
                <w:iCs/>
                <w:sz w:val="24"/>
                <w:szCs w:val="24"/>
              </w:rPr>
              <w:t>қарама-қайшы</w:t>
            </w:r>
            <w:proofErr w:type="spellEnd"/>
            <w:r w:rsidRPr="007D247D">
              <w:rPr>
                <w:rFonts w:ascii="Times New Roman" w:eastAsia="Times New Roman" w:hAnsi="Times New Roman" w:cs="Times New Roman"/>
                <w:iCs/>
                <w:sz w:val="24"/>
                <w:szCs w:val="24"/>
              </w:rPr>
              <w:t xml:space="preserve"> </w:t>
            </w:r>
            <w:proofErr w:type="spellStart"/>
            <w:r w:rsidRPr="007D247D">
              <w:rPr>
                <w:rFonts w:ascii="Times New Roman" w:eastAsia="Times New Roman" w:hAnsi="Times New Roman" w:cs="Times New Roman"/>
                <w:iCs/>
                <w:sz w:val="24"/>
                <w:szCs w:val="24"/>
              </w:rPr>
              <w:t>сапалар</w:t>
            </w:r>
            <w:proofErr w:type="spellEnd"/>
            <w:r w:rsidRPr="007D247D">
              <w:rPr>
                <w:rFonts w:ascii="Times New Roman" w:eastAsia="Times New Roman" w:hAnsi="Times New Roman" w:cs="Times New Roman"/>
                <w:iCs/>
                <w:sz w:val="24"/>
                <w:szCs w:val="24"/>
              </w:rPr>
              <w:t xml:space="preserve"> (</w:t>
            </w:r>
            <w:proofErr w:type="spellStart"/>
            <w:r w:rsidRPr="007D247D">
              <w:rPr>
                <w:rFonts w:ascii="Times New Roman" w:eastAsia="Times New Roman" w:hAnsi="Times New Roman" w:cs="Times New Roman"/>
                <w:iCs/>
                <w:sz w:val="24"/>
                <w:szCs w:val="24"/>
              </w:rPr>
              <w:t>әр</w:t>
            </w:r>
            <w:proofErr w:type="spellEnd"/>
            <w:r w:rsidRPr="007D247D">
              <w:rPr>
                <w:rFonts w:ascii="Times New Roman" w:eastAsia="Times New Roman" w:hAnsi="Times New Roman" w:cs="Times New Roman"/>
                <w:iCs/>
                <w:sz w:val="24"/>
                <w:szCs w:val="24"/>
              </w:rPr>
              <w:t xml:space="preserve"> </w:t>
            </w:r>
            <w:proofErr w:type="spellStart"/>
            <w:r w:rsidRPr="007D247D">
              <w:rPr>
                <w:rFonts w:ascii="Times New Roman" w:eastAsia="Times New Roman" w:hAnsi="Times New Roman" w:cs="Times New Roman"/>
                <w:iCs/>
                <w:sz w:val="24"/>
                <w:szCs w:val="24"/>
              </w:rPr>
              <w:t>түрлі</w:t>
            </w:r>
            <w:proofErr w:type="spellEnd"/>
            <w:r w:rsidRPr="007D247D">
              <w:rPr>
                <w:rFonts w:ascii="Times New Roman" w:eastAsia="Times New Roman" w:hAnsi="Times New Roman" w:cs="Times New Roman"/>
                <w:iCs/>
                <w:sz w:val="24"/>
                <w:szCs w:val="24"/>
              </w:rPr>
              <w:t xml:space="preserve"> </w:t>
            </w:r>
            <w:proofErr w:type="spellStart"/>
            <w:r w:rsidRPr="007D247D">
              <w:rPr>
                <w:rFonts w:ascii="Times New Roman" w:eastAsia="Times New Roman" w:hAnsi="Times New Roman" w:cs="Times New Roman"/>
                <w:iCs/>
                <w:sz w:val="24"/>
                <w:szCs w:val="24"/>
              </w:rPr>
              <w:t>клиенттер</w:t>
            </w:r>
            <w:proofErr w:type="spellEnd"/>
            <w:r w:rsidRPr="007D247D">
              <w:rPr>
                <w:rFonts w:ascii="Times New Roman" w:eastAsia="Times New Roman" w:hAnsi="Times New Roman" w:cs="Times New Roman"/>
                <w:iCs/>
                <w:sz w:val="24"/>
                <w:szCs w:val="24"/>
              </w:rPr>
              <w:t xml:space="preserve"> үшін </w:t>
            </w:r>
            <w:proofErr w:type="spellStart"/>
            <w:r w:rsidRPr="007D247D">
              <w:rPr>
                <w:rFonts w:ascii="Times New Roman" w:eastAsia="Times New Roman" w:hAnsi="Times New Roman" w:cs="Times New Roman"/>
                <w:iCs/>
                <w:sz w:val="24"/>
                <w:szCs w:val="24"/>
              </w:rPr>
              <w:t>әртүрлі</w:t>
            </w:r>
            <w:proofErr w:type="spellEnd"/>
            <w:r w:rsidRPr="007D247D">
              <w:rPr>
                <w:rFonts w:ascii="Times New Roman" w:eastAsia="Times New Roman" w:hAnsi="Times New Roman" w:cs="Times New Roman"/>
                <w:iCs/>
                <w:sz w:val="24"/>
                <w:szCs w:val="24"/>
              </w:rPr>
              <w:t xml:space="preserve"> реакция).</w:t>
            </w:r>
          </w:p>
          <w:p w:rsidR="0AEF4CEF" w:rsidRPr="007D247D" w:rsidRDefault="0AEF4CEF" w:rsidP="007D247D">
            <w:pPr>
              <w:spacing w:after="0" w:line="240" w:lineRule="auto"/>
              <w:jc w:val="both"/>
              <w:rPr>
                <w:rFonts w:ascii="Times New Roman" w:eastAsia="Times New Roman" w:hAnsi="Times New Roman" w:cs="Times New Roman"/>
                <w:iCs/>
                <w:sz w:val="24"/>
                <w:szCs w:val="24"/>
              </w:rPr>
            </w:pPr>
          </w:p>
        </w:tc>
      </w:tr>
    </w:tbl>
    <w:p w:rsidR="0AEF4CEF" w:rsidRPr="007D247D" w:rsidRDefault="0AEF4CEF" w:rsidP="007D247D">
      <w:pPr>
        <w:spacing w:after="0" w:line="240" w:lineRule="auto"/>
        <w:ind w:firstLine="680"/>
        <w:jc w:val="center"/>
        <w:rPr>
          <w:rFonts w:ascii="Times New Roman" w:eastAsia="Times New Roman" w:hAnsi="Times New Roman" w:cs="Times New Roman"/>
          <w:sz w:val="24"/>
          <w:szCs w:val="24"/>
        </w:rPr>
      </w:pPr>
      <w:r w:rsidRPr="007D247D">
        <w:rPr>
          <w:rFonts w:ascii="Times New Roman" w:eastAsia="Times New Roman" w:hAnsi="Times New Roman" w:cs="Times New Roman"/>
          <w:sz w:val="24"/>
          <w:szCs w:val="24"/>
        </w:rPr>
        <w:t xml:space="preserve"> </w:t>
      </w:r>
      <w:proofErr w:type="spellStart"/>
      <w:r w:rsidRPr="007D247D">
        <w:rPr>
          <w:rFonts w:ascii="Times New Roman" w:eastAsia="Times New Roman" w:hAnsi="Times New Roman" w:cs="Times New Roman"/>
          <w:sz w:val="24"/>
          <w:szCs w:val="24"/>
        </w:rPr>
        <w:t>Кано</w:t>
      </w:r>
      <w:proofErr w:type="spellEnd"/>
      <w:r w:rsidRPr="007D247D">
        <w:rPr>
          <w:rFonts w:ascii="Times New Roman" w:eastAsia="Times New Roman" w:hAnsi="Times New Roman" w:cs="Times New Roman"/>
          <w:sz w:val="24"/>
          <w:szCs w:val="24"/>
        </w:rPr>
        <w:t xml:space="preserve"> </w:t>
      </w:r>
      <w:proofErr w:type="spellStart"/>
      <w:r w:rsidRPr="007D247D">
        <w:rPr>
          <w:rFonts w:ascii="Times New Roman" w:eastAsia="Times New Roman" w:hAnsi="Times New Roman" w:cs="Times New Roman"/>
          <w:sz w:val="24"/>
          <w:szCs w:val="24"/>
        </w:rPr>
        <w:t>моделі</w:t>
      </w:r>
      <w:proofErr w:type="spellEnd"/>
    </w:p>
    <w:p w:rsidR="0AEF4CEF" w:rsidRPr="007D247D" w:rsidRDefault="0AEF4CEF" w:rsidP="007D247D">
      <w:pPr>
        <w:spacing w:after="0" w:line="240" w:lineRule="auto"/>
        <w:ind w:firstLine="680"/>
        <w:jc w:val="both"/>
        <w:rPr>
          <w:rFonts w:ascii="Times New Roman" w:eastAsia="Times New Roman" w:hAnsi="Times New Roman" w:cs="Times New Roman"/>
          <w:iCs/>
          <w:sz w:val="24"/>
          <w:szCs w:val="24"/>
        </w:rPr>
      </w:pPr>
    </w:p>
    <w:p w:rsidR="0AEF4CEF" w:rsidRPr="007D247D" w:rsidRDefault="0AEF4CEF" w:rsidP="007D247D">
      <w:pPr>
        <w:spacing w:after="0" w:line="240" w:lineRule="auto"/>
        <w:ind w:firstLine="680"/>
        <w:jc w:val="both"/>
        <w:rPr>
          <w:rFonts w:ascii="Times New Roman" w:eastAsia="Times New Roman" w:hAnsi="Times New Roman" w:cs="Times New Roman"/>
          <w:sz w:val="24"/>
          <w:szCs w:val="24"/>
        </w:rPr>
      </w:pPr>
      <w:r w:rsidRPr="007D247D">
        <w:rPr>
          <w:rFonts w:ascii="Times New Roman" w:eastAsia="Times New Roman" w:hAnsi="Times New Roman" w:cs="Times New Roman"/>
          <w:iCs/>
          <w:sz w:val="24"/>
          <w:szCs w:val="24"/>
        </w:rPr>
        <w:t xml:space="preserve">Бұл </w:t>
      </w:r>
      <w:proofErr w:type="spellStart"/>
      <w:r w:rsidRPr="007D247D">
        <w:rPr>
          <w:rFonts w:ascii="Times New Roman" w:eastAsia="Times New Roman" w:hAnsi="Times New Roman" w:cs="Times New Roman"/>
          <w:iCs/>
          <w:sz w:val="24"/>
          <w:szCs w:val="24"/>
        </w:rPr>
        <w:t>модельдің</w:t>
      </w:r>
      <w:proofErr w:type="spellEnd"/>
      <w:r w:rsidRPr="007D247D">
        <w:rPr>
          <w:rFonts w:ascii="Times New Roman" w:eastAsia="Times New Roman" w:hAnsi="Times New Roman" w:cs="Times New Roman"/>
          <w:iCs/>
          <w:sz w:val="24"/>
          <w:szCs w:val="24"/>
        </w:rPr>
        <w:t xml:space="preserve"> негізінде </w:t>
      </w:r>
      <w:proofErr w:type="spellStart"/>
      <w:r w:rsidRPr="007D247D">
        <w:rPr>
          <w:rFonts w:ascii="Times New Roman" w:eastAsia="Times New Roman" w:hAnsi="Times New Roman" w:cs="Times New Roman"/>
          <w:iCs/>
          <w:sz w:val="24"/>
          <w:szCs w:val="24"/>
        </w:rPr>
        <w:t>қызмет</w:t>
      </w:r>
      <w:proofErr w:type="spellEnd"/>
      <w:r w:rsidRPr="007D247D">
        <w:rPr>
          <w:rFonts w:ascii="Times New Roman" w:eastAsia="Times New Roman" w:hAnsi="Times New Roman" w:cs="Times New Roman"/>
          <w:iCs/>
          <w:sz w:val="24"/>
          <w:szCs w:val="24"/>
        </w:rPr>
        <w:t xml:space="preserve"> </w:t>
      </w:r>
      <w:proofErr w:type="spellStart"/>
      <w:r w:rsidRPr="007D247D">
        <w:rPr>
          <w:rFonts w:ascii="Times New Roman" w:eastAsia="Times New Roman" w:hAnsi="Times New Roman" w:cs="Times New Roman"/>
          <w:iCs/>
          <w:sz w:val="24"/>
          <w:szCs w:val="24"/>
        </w:rPr>
        <w:t>сапасын</w:t>
      </w:r>
      <w:proofErr w:type="spellEnd"/>
      <w:r w:rsidRPr="007D247D">
        <w:rPr>
          <w:rFonts w:ascii="Times New Roman" w:eastAsia="Times New Roman" w:hAnsi="Times New Roman" w:cs="Times New Roman"/>
          <w:iCs/>
          <w:sz w:val="24"/>
          <w:szCs w:val="24"/>
        </w:rPr>
        <w:t xml:space="preserve"> </w:t>
      </w:r>
      <w:proofErr w:type="spellStart"/>
      <w:r w:rsidRPr="007D247D">
        <w:rPr>
          <w:rFonts w:ascii="Times New Roman" w:eastAsia="Times New Roman" w:hAnsi="Times New Roman" w:cs="Times New Roman"/>
          <w:iCs/>
          <w:sz w:val="24"/>
          <w:szCs w:val="24"/>
        </w:rPr>
        <w:t>басқару</w:t>
      </w:r>
      <w:proofErr w:type="spellEnd"/>
      <w:r w:rsidRPr="007D247D">
        <w:rPr>
          <w:rFonts w:ascii="Times New Roman" w:eastAsia="Times New Roman" w:hAnsi="Times New Roman" w:cs="Times New Roman"/>
          <w:iCs/>
          <w:sz w:val="24"/>
          <w:szCs w:val="24"/>
        </w:rPr>
        <w:t xml:space="preserve"> </w:t>
      </w:r>
      <w:proofErr w:type="spellStart"/>
      <w:r w:rsidRPr="007D247D">
        <w:rPr>
          <w:rFonts w:ascii="Times New Roman" w:eastAsia="Times New Roman" w:hAnsi="Times New Roman" w:cs="Times New Roman"/>
          <w:iCs/>
          <w:sz w:val="24"/>
          <w:szCs w:val="24"/>
        </w:rPr>
        <w:t>жүйесін</w:t>
      </w:r>
      <w:proofErr w:type="spellEnd"/>
      <w:r w:rsidRPr="007D247D">
        <w:rPr>
          <w:rFonts w:ascii="Times New Roman" w:eastAsia="Times New Roman" w:hAnsi="Times New Roman" w:cs="Times New Roman"/>
          <w:iCs/>
          <w:sz w:val="24"/>
          <w:szCs w:val="24"/>
        </w:rPr>
        <w:t xml:space="preserve"> </w:t>
      </w:r>
      <w:proofErr w:type="spellStart"/>
      <w:r w:rsidRPr="007D247D">
        <w:rPr>
          <w:rFonts w:ascii="Times New Roman" w:eastAsia="Times New Roman" w:hAnsi="Times New Roman" w:cs="Times New Roman"/>
          <w:iCs/>
          <w:sz w:val="24"/>
          <w:szCs w:val="24"/>
        </w:rPr>
        <w:t>құруға</w:t>
      </w:r>
      <w:proofErr w:type="spellEnd"/>
      <w:r w:rsidRPr="007D247D">
        <w:rPr>
          <w:rFonts w:ascii="Times New Roman" w:eastAsia="Times New Roman" w:hAnsi="Times New Roman" w:cs="Times New Roman"/>
          <w:iCs/>
          <w:sz w:val="24"/>
          <w:szCs w:val="24"/>
        </w:rPr>
        <w:t xml:space="preserve"> </w:t>
      </w:r>
      <w:proofErr w:type="spellStart"/>
      <w:r w:rsidRPr="007D247D">
        <w:rPr>
          <w:rFonts w:ascii="Times New Roman" w:eastAsia="Times New Roman" w:hAnsi="Times New Roman" w:cs="Times New Roman"/>
          <w:iCs/>
          <w:sz w:val="24"/>
          <w:szCs w:val="24"/>
        </w:rPr>
        <w:t>болады</w:t>
      </w:r>
      <w:proofErr w:type="spellEnd"/>
      <w:r w:rsidRPr="007D247D">
        <w:rPr>
          <w:rFonts w:ascii="Times New Roman" w:eastAsia="Times New Roman" w:hAnsi="Times New Roman" w:cs="Times New Roman"/>
          <w:iCs/>
          <w:sz w:val="24"/>
          <w:szCs w:val="24"/>
        </w:rPr>
        <w:t xml:space="preserve">. </w:t>
      </w:r>
      <w:proofErr w:type="spellStart"/>
      <w:r w:rsidRPr="007D247D">
        <w:rPr>
          <w:rFonts w:ascii="Times New Roman" w:eastAsia="Times New Roman" w:hAnsi="Times New Roman" w:cs="Times New Roman"/>
          <w:iCs/>
          <w:sz w:val="24"/>
          <w:szCs w:val="24"/>
        </w:rPr>
        <w:t>Қоғамдық</w:t>
      </w:r>
      <w:proofErr w:type="spellEnd"/>
      <w:r w:rsidRPr="007D247D">
        <w:rPr>
          <w:rFonts w:ascii="Times New Roman" w:eastAsia="Times New Roman" w:hAnsi="Times New Roman" w:cs="Times New Roman"/>
          <w:iCs/>
          <w:sz w:val="24"/>
          <w:szCs w:val="24"/>
        </w:rPr>
        <w:t xml:space="preserve"> </w:t>
      </w:r>
      <w:proofErr w:type="spellStart"/>
      <w:r w:rsidRPr="007D247D">
        <w:rPr>
          <w:rFonts w:ascii="Times New Roman" w:eastAsia="Times New Roman" w:hAnsi="Times New Roman" w:cs="Times New Roman"/>
          <w:iCs/>
          <w:sz w:val="24"/>
          <w:szCs w:val="24"/>
        </w:rPr>
        <w:t>тамақтану</w:t>
      </w:r>
      <w:proofErr w:type="spellEnd"/>
      <w:r w:rsidRPr="007D247D">
        <w:rPr>
          <w:rFonts w:ascii="Times New Roman" w:eastAsia="Times New Roman" w:hAnsi="Times New Roman" w:cs="Times New Roman"/>
          <w:iCs/>
          <w:sz w:val="24"/>
          <w:szCs w:val="24"/>
        </w:rPr>
        <w:t xml:space="preserve"> </w:t>
      </w:r>
      <w:proofErr w:type="spellStart"/>
      <w:r w:rsidRPr="007D247D">
        <w:rPr>
          <w:rFonts w:ascii="Times New Roman" w:eastAsia="Times New Roman" w:hAnsi="Times New Roman" w:cs="Times New Roman"/>
          <w:iCs/>
          <w:sz w:val="24"/>
          <w:szCs w:val="24"/>
        </w:rPr>
        <w:t>кәсіпорындары</w:t>
      </w:r>
      <w:proofErr w:type="spellEnd"/>
      <w:r w:rsidRPr="007D247D">
        <w:rPr>
          <w:rFonts w:ascii="Times New Roman" w:eastAsia="Times New Roman" w:hAnsi="Times New Roman" w:cs="Times New Roman"/>
          <w:iCs/>
          <w:sz w:val="24"/>
          <w:szCs w:val="24"/>
        </w:rPr>
        <w:t xml:space="preserve"> </w:t>
      </w:r>
      <w:proofErr w:type="spellStart"/>
      <w:r w:rsidRPr="007D247D">
        <w:rPr>
          <w:rFonts w:ascii="Times New Roman" w:eastAsia="Times New Roman" w:hAnsi="Times New Roman" w:cs="Times New Roman"/>
          <w:iCs/>
          <w:sz w:val="24"/>
          <w:szCs w:val="24"/>
        </w:rPr>
        <w:t>саласында</w:t>
      </w:r>
      <w:proofErr w:type="spellEnd"/>
      <w:r w:rsidRPr="007D247D">
        <w:rPr>
          <w:rFonts w:ascii="Times New Roman" w:eastAsia="Times New Roman" w:hAnsi="Times New Roman" w:cs="Times New Roman"/>
          <w:iCs/>
          <w:sz w:val="24"/>
          <w:szCs w:val="24"/>
        </w:rPr>
        <w:t xml:space="preserve"> сапа </w:t>
      </w:r>
      <w:proofErr w:type="spellStart"/>
      <w:r w:rsidRPr="007D247D">
        <w:rPr>
          <w:rFonts w:ascii="Times New Roman" w:eastAsia="Times New Roman" w:hAnsi="Times New Roman" w:cs="Times New Roman"/>
          <w:iCs/>
          <w:sz w:val="24"/>
          <w:szCs w:val="24"/>
        </w:rPr>
        <w:t>жүйесі</w:t>
      </w:r>
      <w:proofErr w:type="spellEnd"/>
      <w:r w:rsidRPr="007D247D">
        <w:rPr>
          <w:rFonts w:ascii="Times New Roman" w:eastAsia="Times New Roman" w:hAnsi="Times New Roman" w:cs="Times New Roman"/>
          <w:iCs/>
          <w:sz w:val="24"/>
          <w:szCs w:val="24"/>
        </w:rPr>
        <w:t xml:space="preserve"> сервис пен </w:t>
      </w:r>
      <w:proofErr w:type="spellStart"/>
      <w:r w:rsidRPr="007D247D">
        <w:rPr>
          <w:rFonts w:ascii="Times New Roman" w:eastAsia="Times New Roman" w:hAnsi="Times New Roman" w:cs="Times New Roman"/>
          <w:iCs/>
          <w:sz w:val="24"/>
          <w:szCs w:val="24"/>
        </w:rPr>
        <w:t>өнім</w:t>
      </w:r>
      <w:proofErr w:type="spellEnd"/>
      <w:r w:rsidRPr="007D247D">
        <w:rPr>
          <w:rFonts w:ascii="Times New Roman" w:eastAsia="Times New Roman" w:hAnsi="Times New Roman" w:cs="Times New Roman"/>
          <w:iCs/>
          <w:sz w:val="24"/>
          <w:szCs w:val="24"/>
        </w:rPr>
        <w:t xml:space="preserve"> </w:t>
      </w:r>
      <w:proofErr w:type="spellStart"/>
      <w:r w:rsidRPr="007D247D">
        <w:rPr>
          <w:rFonts w:ascii="Times New Roman" w:eastAsia="Times New Roman" w:hAnsi="Times New Roman" w:cs="Times New Roman"/>
          <w:iCs/>
          <w:sz w:val="24"/>
          <w:szCs w:val="24"/>
        </w:rPr>
        <w:t>сапасының</w:t>
      </w:r>
      <w:proofErr w:type="spellEnd"/>
      <w:r w:rsidRPr="007D247D">
        <w:rPr>
          <w:rFonts w:ascii="Times New Roman" w:eastAsia="Times New Roman" w:hAnsi="Times New Roman" w:cs="Times New Roman"/>
          <w:iCs/>
          <w:sz w:val="24"/>
          <w:szCs w:val="24"/>
        </w:rPr>
        <w:t xml:space="preserve"> </w:t>
      </w:r>
      <w:proofErr w:type="spellStart"/>
      <w:r w:rsidRPr="007D247D">
        <w:rPr>
          <w:rFonts w:ascii="Times New Roman" w:eastAsia="Times New Roman" w:hAnsi="Times New Roman" w:cs="Times New Roman"/>
          <w:iCs/>
          <w:sz w:val="24"/>
          <w:szCs w:val="24"/>
        </w:rPr>
        <w:t>деңгейін</w:t>
      </w:r>
      <w:proofErr w:type="spellEnd"/>
      <w:r w:rsidRPr="007D247D">
        <w:rPr>
          <w:rFonts w:ascii="Times New Roman" w:eastAsia="Times New Roman" w:hAnsi="Times New Roman" w:cs="Times New Roman"/>
          <w:iCs/>
          <w:sz w:val="24"/>
          <w:szCs w:val="24"/>
        </w:rPr>
        <w:t xml:space="preserve"> (</w:t>
      </w:r>
      <w:proofErr w:type="spellStart"/>
      <w:r w:rsidRPr="007D247D">
        <w:rPr>
          <w:rFonts w:ascii="Times New Roman" w:eastAsia="Times New Roman" w:hAnsi="Times New Roman" w:cs="Times New Roman"/>
          <w:iCs/>
          <w:sz w:val="24"/>
          <w:szCs w:val="24"/>
        </w:rPr>
        <w:t>яғни</w:t>
      </w:r>
      <w:proofErr w:type="spellEnd"/>
      <w:r w:rsidRPr="007D247D">
        <w:rPr>
          <w:rFonts w:ascii="Times New Roman" w:eastAsia="Times New Roman" w:hAnsi="Times New Roman" w:cs="Times New Roman"/>
          <w:iCs/>
          <w:sz w:val="24"/>
          <w:szCs w:val="24"/>
        </w:rPr>
        <w:t xml:space="preserve"> </w:t>
      </w:r>
      <w:proofErr w:type="spellStart"/>
      <w:r w:rsidRPr="007D247D">
        <w:rPr>
          <w:rFonts w:ascii="Times New Roman" w:eastAsia="Times New Roman" w:hAnsi="Times New Roman" w:cs="Times New Roman"/>
          <w:iCs/>
          <w:sz w:val="24"/>
          <w:szCs w:val="24"/>
        </w:rPr>
        <w:t>мәзір</w:t>
      </w:r>
      <w:proofErr w:type="spellEnd"/>
      <w:r w:rsidRPr="007D247D">
        <w:rPr>
          <w:rFonts w:ascii="Times New Roman" w:eastAsia="Times New Roman" w:hAnsi="Times New Roman" w:cs="Times New Roman"/>
          <w:iCs/>
          <w:sz w:val="24"/>
          <w:szCs w:val="24"/>
        </w:rPr>
        <w:t xml:space="preserve">) </w:t>
      </w:r>
      <w:proofErr w:type="spellStart"/>
      <w:r w:rsidRPr="007D247D">
        <w:rPr>
          <w:rFonts w:ascii="Times New Roman" w:eastAsia="Times New Roman" w:hAnsi="Times New Roman" w:cs="Times New Roman"/>
          <w:iCs/>
          <w:sz w:val="24"/>
          <w:szCs w:val="24"/>
        </w:rPr>
        <w:t>қамтиды</w:t>
      </w:r>
      <w:proofErr w:type="spellEnd"/>
      <w:r w:rsidRPr="007D247D">
        <w:rPr>
          <w:rFonts w:ascii="Times New Roman" w:eastAsia="Times New Roman" w:hAnsi="Times New Roman" w:cs="Times New Roman"/>
          <w:iCs/>
          <w:sz w:val="24"/>
          <w:szCs w:val="24"/>
        </w:rPr>
        <w:t xml:space="preserve">. </w:t>
      </w:r>
      <w:proofErr w:type="spellStart"/>
      <w:r w:rsidRPr="007D247D">
        <w:rPr>
          <w:rFonts w:ascii="Times New Roman" w:eastAsia="Times New Roman" w:hAnsi="Times New Roman" w:cs="Times New Roman"/>
          <w:iCs/>
          <w:sz w:val="24"/>
          <w:szCs w:val="24"/>
        </w:rPr>
        <w:t>Атап</w:t>
      </w:r>
      <w:proofErr w:type="spellEnd"/>
      <w:r w:rsidRPr="007D247D">
        <w:rPr>
          <w:rFonts w:ascii="Times New Roman" w:eastAsia="Times New Roman" w:hAnsi="Times New Roman" w:cs="Times New Roman"/>
          <w:iCs/>
          <w:sz w:val="24"/>
          <w:szCs w:val="24"/>
        </w:rPr>
        <w:t xml:space="preserve"> өту керек, </w:t>
      </w:r>
      <w:proofErr w:type="spellStart"/>
      <w:r w:rsidRPr="007D247D">
        <w:rPr>
          <w:rFonts w:ascii="Times New Roman" w:eastAsia="Times New Roman" w:hAnsi="Times New Roman" w:cs="Times New Roman"/>
          <w:iCs/>
          <w:sz w:val="24"/>
          <w:szCs w:val="24"/>
        </w:rPr>
        <w:t>аталған</w:t>
      </w:r>
      <w:proofErr w:type="spellEnd"/>
      <w:r w:rsidRPr="007D247D">
        <w:rPr>
          <w:rFonts w:ascii="Times New Roman" w:eastAsia="Times New Roman" w:hAnsi="Times New Roman" w:cs="Times New Roman"/>
          <w:iCs/>
          <w:sz w:val="24"/>
          <w:szCs w:val="24"/>
        </w:rPr>
        <w:t xml:space="preserve"> </w:t>
      </w:r>
      <w:proofErr w:type="spellStart"/>
      <w:r w:rsidRPr="007D247D">
        <w:rPr>
          <w:rFonts w:ascii="Times New Roman" w:eastAsia="Times New Roman" w:hAnsi="Times New Roman" w:cs="Times New Roman"/>
          <w:iCs/>
          <w:sz w:val="24"/>
          <w:szCs w:val="24"/>
        </w:rPr>
        <w:t>элементтердің</w:t>
      </w:r>
      <w:proofErr w:type="spellEnd"/>
      <w:r w:rsidRPr="007D247D">
        <w:rPr>
          <w:rFonts w:ascii="Times New Roman" w:eastAsia="Times New Roman" w:hAnsi="Times New Roman" w:cs="Times New Roman"/>
          <w:iCs/>
          <w:sz w:val="24"/>
          <w:szCs w:val="24"/>
        </w:rPr>
        <w:t xml:space="preserve"> сапа </w:t>
      </w:r>
      <w:proofErr w:type="spellStart"/>
      <w:r w:rsidRPr="007D247D">
        <w:rPr>
          <w:rFonts w:ascii="Times New Roman" w:eastAsia="Times New Roman" w:hAnsi="Times New Roman" w:cs="Times New Roman"/>
          <w:iCs/>
          <w:sz w:val="24"/>
          <w:szCs w:val="24"/>
        </w:rPr>
        <w:t>жиынтығы</w:t>
      </w:r>
      <w:proofErr w:type="spellEnd"/>
      <w:r w:rsidRPr="007D247D">
        <w:rPr>
          <w:rFonts w:ascii="Times New Roman" w:eastAsia="Times New Roman" w:hAnsi="Times New Roman" w:cs="Times New Roman"/>
          <w:iCs/>
          <w:sz w:val="24"/>
          <w:szCs w:val="24"/>
        </w:rPr>
        <w:t xml:space="preserve"> </w:t>
      </w:r>
      <w:proofErr w:type="spellStart"/>
      <w:r w:rsidRPr="007D247D">
        <w:rPr>
          <w:rFonts w:ascii="Times New Roman" w:eastAsia="Times New Roman" w:hAnsi="Times New Roman" w:cs="Times New Roman"/>
          <w:iCs/>
          <w:sz w:val="24"/>
          <w:szCs w:val="24"/>
        </w:rPr>
        <w:t>ғана</w:t>
      </w:r>
      <w:proofErr w:type="spellEnd"/>
      <w:r w:rsidRPr="007D247D">
        <w:rPr>
          <w:rFonts w:ascii="Times New Roman" w:eastAsia="Times New Roman" w:hAnsi="Times New Roman" w:cs="Times New Roman"/>
          <w:iCs/>
          <w:sz w:val="24"/>
          <w:szCs w:val="24"/>
        </w:rPr>
        <w:t xml:space="preserve"> клиентке </w:t>
      </w:r>
      <w:proofErr w:type="spellStart"/>
      <w:r w:rsidRPr="007D247D">
        <w:rPr>
          <w:rFonts w:ascii="Times New Roman" w:eastAsia="Times New Roman" w:hAnsi="Times New Roman" w:cs="Times New Roman"/>
          <w:iCs/>
          <w:sz w:val="24"/>
          <w:szCs w:val="24"/>
        </w:rPr>
        <w:t>мекеме</w:t>
      </w:r>
      <w:proofErr w:type="spellEnd"/>
      <w:r w:rsidRPr="007D247D">
        <w:rPr>
          <w:rFonts w:ascii="Times New Roman" w:eastAsia="Times New Roman" w:hAnsi="Times New Roman" w:cs="Times New Roman"/>
          <w:iCs/>
          <w:sz w:val="24"/>
          <w:szCs w:val="24"/>
        </w:rPr>
        <w:t xml:space="preserve"> туралы </w:t>
      </w:r>
      <w:proofErr w:type="spellStart"/>
      <w:r w:rsidRPr="007D247D">
        <w:rPr>
          <w:rFonts w:ascii="Times New Roman" w:eastAsia="Times New Roman" w:hAnsi="Times New Roman" w:cs="Times New Roman"/>
          <w:iCs/>
          <w:sz w:val="24"/>
          <w:szCs w:val="24"/>
        </w:rPr>
        <w:t>жағымды</w:t>
      </w:r>
      <w:proofErr w:type="spellEnd"/>
      <w:r w:rsidRPr="007D247D">
        <w:rPr>
          <w:rFonts w:ascii="Times New Roman" w:eastAsia="Times New Roman" w:hAnsi="Times New Roman" w:cs="Times New Roman"/>
          <w:iCs/>
          <w:sz w:val="24"/>
          <w:szCs w:val="24"/>
        </w:rPr>
        <w:t xml:space="preserve"> </w:t>
      </w:r>
      <w:proofErr w:type="spellStart"/>
      <w:r w:rsidRPr="007D247D">
        <w:rPr>
          <w:rFonts w:ascii="Times New Roman" w:eastAsia="Times New Roman" w:hAnsi="Times New Roman" w:cs="Times New Roman"/>
          <w:iCs/>
          <w:sz w:val="24"/>
          <w:szCs w:val="24"/>
        </w:rPr>
        <w:t>әсер</w:t>
      </w:r>
      <w:proofErr w:type="spellEnd"/>
      <w:r w:rsidRPr="007D247D">
        <w:rPr>
          <w:rFonts w:ascii="Times New Roman" w:eastAsia="Times New Roman" w:hAnsi="Times New Roman" w:cs="Times New Roman"/>
          <w:iCs/>
          <w:sz w:val="24"/>
          <w:szCs w:val="24"/>
        </w:rPr>
        <w:t xml:space="preserve"> </w:t>
      </w:r>
      <w:proofErr w:type="spellStart"/>
      <w:r w:rsidRPr="007D247D">
        <w:rPr>
          <w:rFonts w:ascii="Times New Roman" w:eastAsia="Times New Roman" w:hAnsi="Times New Roman" w:cs="Times New Roman"/>
          <w:iCs/>
          <w:sz w:val="24"/>
          <w:szCs w:val="24"/>
        </w:rPr>
        <w:t>етуі</w:t>
      </w:r>
      <w:proofErr w:type="spellEnd"/>
      <w:r w:rsidRPr="007D247D">
        <w:rPr>
          <w:rFonts w:ascii="Times New Roman" w:eastAsia="Times New Roman" w:hAnsi="Times New Roman" w:cs="Times New Roman"/>
          <w:iCs/>
          <w:sz w:val="24"/>
          <w:szCs w:val="24"/>
        </w:rPr>
        <w:t xml:space="preserve"> мүмкін. Клиент </w:t>
      </w:r>
      <w:proofErr w:type="spellStart"/>
      <w:r w:rsidRPr="007D247D">
        <w:rPr>
          <w:rFonts w:ascii="Times New Roman" w:eastAsia="Times New Roman" w:hAnsi="Times New Roman" w:cs="Times New Roman"/>
          <w:iCs/>
          <w:sz w:val="24"/>
          <w:szCs w:val="24"/>
        </w:rPr>
        <w:t>осындай</w:t>
      </w:r>
      <w:proofErr w:type="spellEnd"/>
      <w:r w:rsidRPr="007D247D">
        <w:rPr>
          <w:rFonts w:ascii="Times New Roman" w:eastAsia="Times New Roman" w:hAnsi="Times New Roman" w:cs="Times New Roman"/>
          <w:iCs/>
          <w:sz w:val="24"/>
          <w:szCs w:val="24"/>
        </w:rPr>
        <w:t xml:space="preserve"> </w:t>
      </w:r>
      <w:proofErr w:type="spellStart"/>
      <w:r w:rsidRPr="007D247D">
        <w:rPr>
          <w:rFonts w:ascii="Times New Roman" w:eastAsia="Times New Roman" w:hAnsi="Times New Roman" w:cs="Times New Roman"/>
          <w:iCs/>
          <w:sz w:val="24"/>
          <w:szCs w:val="24"/>
        </w:rPr>
        <w:t>әсермен</w:t>
      </w:r>
      <w:proofErr w:type="spellEnd"/>
      <w:r w:rsidRPr="007D247D">
        <w:rPr>
          <w:rFonts w:ascii="Times New Roman" w:eastAsia="Times New Roman" w:hAnsi="Times New Roman" w:cs="Times New Roman"/>
          <w:iCs/>
          <w:sz w:val="24"/>
          <w:szCs w:val="24"/>
        </w:rPr>
        <w:t xml:space="preserve"> </w:t>
      </w:r>
      <w:proofErr w:type="spellStart"/>
      <w:r w:rsidRPr="007D247D">
        <w:rPr>
          <w:rFonts w:ascii="Times New Roman" w:eastAsia="Times New Roman" w:hAnsi="Times New Roman" w:cs="Times New Roman"/>
          <w:iCs/>
          <w:sz w:val="24"/>
          <w:szCs w:val="24"/>
        </w:rPr>
        <w:t>ықтималдықтың</w:t>
      </w:r>
      <w:proofErr w:type="spellEnd"/>
      <w:r w:rsidRPr="007D247D">
        <w:rPr>
          <w:rFonts w:ascii="Times New Roman" w:eastAsia="Times New Roman" w:hAnsi="Times New Roman" w:cs="Times New Roman"/>
          <w:iCs/>
          <w:sz w:val="24"/>
          <w:szCs w:val="24"/>
        </w:rPr>
        <w:t xml:space="preserve"> </w:t>
      </w:r>
      <w:proofErr w:type="spellStart"/>
      <w:r w:rsidRPr="007D247D">
        <w:rPr>
          <w:rFonts w:ascii="Times New Roman" w:eastAsia="Times New Roman" w:hAnsi="Times New Roman" w:cs="Times New Roman"/>
          <w:iCs/>
          <w:sz w:val="24"/>
          <w:szCs w:val="24"/>
        </w:rPr>
        <w:t>үлкен</w:t>
      </w:r>
      <w:proofErr w:type="spellEnd"/>
      <w:r w:rsidRPr="007D247D">
        <w:rPr>
          <w:rFonts w:ascii="Times New Roman" w:eastAsia="Times New Roman" w:hAnsi="Times New Roman" w:cs="Times New Roman"/>
          <w:iCs/>
          <w:sz w:val="24"/>
          <w:szCs w:val="24"/>
        </w:rPr>
        <w:t xml:space="preserve"> </w:t>
      </w:r>
      <w:proofErr w:type="spellStart"/>
      <w:r w:rsidRPr="007D247D">
        <w:rPr>
          <w:rFonts w:ascii="Times New Roman" w:eastAsia="Times New Roman" w:hAnsi="Times New Roman" w:cs="Times New Roman"/>
          <w:iCs/>
          <w:sz w:val="24"/>
          <w:szCs w:val="24"/>
        </w:rPr>
        <w:t>үлесімен</w:t>
      </w:r>
      <w:proofErr w:type="spellEnd"/>
      <w:r w:rsidRPr="007D247D">
        <w:rPr>
          <w:rFonts w:ascii="Times New Roman" w:eastAsia="Times New Roman" w:hAnsi="Times New Roman" w:cs="Times New Roman"/>
          <w:iCs/>
          <w:sz w:val="24"/>
          <w:szCs w:val="24"/>
        </w:rPr>
        <w:t xml:space="preserve"> </w:t>
      </w:r>
      <w:proofErr w:type="spellStart"/>
      <w:r w:rsidRPr="007D247D">
        <w:rPr>
          <w:rFonts w:ascii="Times New Roman" w:eastAsia="Times New Roman" w:hAnsi="Times New Roman" w:cs="Times New Roman"/>
          <w:iCs/>
          <w:sz w:val="24"/>
          <w:szCs w:val="24"/>
        </w:rPr>
        <w:t>адал</w:t>
      </w:r>
      <w:proofErr w:type="spellEnd"/>
      <w:r w:rsidRPr="007D247D">
        <w:rPr>
          <w:rFonts w:ascii="Times New Roman" w:eastAsia="Times New Roman" w:hAnsi="Times New Roman" w:cs="Times New Roman"/>
          <w:iCs/>
          <w:sz w:val="24"/>
          <w:szCs w:val="24"/>
        </w:rPr>
        <w:t xml:space="preserve"> </w:t>
      </w:r>
      <w:proofErr w:type="spellStart"/>
      <w:r w:rsidRPr="007D247D">
        <w:rPr>
          <w:rFonts w:ascii="Times New Roman" w:eastAsia="Times New Roman" w:hAnsi="Times New Roman" w:cs="Times New Roman"/>
          <w:iCs/>
          <w:sz w:val="24"/>
          <w:szCs w:val="24"/>
        </w:rPr>
        <w:t>болады</w:t>
      </w:r>
      <w:proofErr w:type="spellEnd"/>
      <w:r w:rsidRPr="007D247D">
        <w:rPr>
          <w:rFonts w:ascii="Times New Roman" w:eastAsia="Times New Roman" w:hAnsi="Times New Roman" w:cs="Times New Roman"/>
          <w:iCs/>
          <w:sz w:val="24"/>
          <w:szCs w:val="24"/>
        </w:rPr>
        <w:t xml:space="preserve">, </w:t>
      </w:r>
      <w:proofErr w:type="spellStart"/>
      <w:r w:rsidRPr="007D247D">
        <w:rPr>
          <w:rFonts w:ascii="Times New Roman" w:eastAsia="Times New Roman" w:hAnsi="Times New Roman" w:cs="Times New Roman"/>
          <w:iCs/>
          <w:sz w:val="24"/>
          <w:szCs w:val="24"/>
        </w:rPr>
        <w:t>сондықтан</w:t>
      </w:r>
      <w:proofErr w:type="spellEnd"/>
      <w:r w:rsidRPr="007D247D">
        <w:rPr>
          <w:rFonts w:ascii="Times New Roman" w:eastAsia="Times New Roman" w:hAnsi="Times New Roman" w:cs="Times New Roman"/>
          <w:iCs/>
          <w:sz w:val="24"/>
          <w:szCs w:val="24"/>
        </w:rPr>
        <w:t xml:space="preserve"> </w:t>
      </w:r>
      <w:proofErr w:type="spellStart"/>
      <w:r w:rsidRPr="007D247D">
        <w:rPr>
          <w:rFonts w:ascii="Times New Roman" w:eastAsia="Times New Roman" w:hAnsi="Times New Roman" w:cs="Times New Roman"/>
          <w:iCs/>
          <w:sz w:val="24"/>
          <w:szCs w:val="24"/>
        </w:rPr>
        <w:t>қоғамдық</w:t>
      </w:r>
      <w:proofErr w:type="spellEnd"/>
      <w:r w:rsidRPr="007D247D">
        <w:rPr>
          <w:rFonts w:ascii="Times New Roman" w:eastAsia="Times New Roman" w:hAnsi="Times New Roman" w:cs="Times New Roman"/>
          <w:iCs/>
          <w:sz w:val="24"/>
          <w:szCs w:val="24"/>
        </w:rPr>
        <w:t xml:space="preserve"> </w:t>
      </w:r>
      <w:proofErr w:type="spellStart"/>
      <w:r w:rsidRPr="007D247D">
        <w:rPr>
          <w:rFonts w:ascii="Times New Roman" w:eastAsia="Times New Roman" w:hAnsi="Times New Roman" w:cs="Times New Roman"/>
          <w:iCs/>
          <w:sz w:val="24"/>
          <w:szCs w:val="24"/>
        </w:rPr>
        <w:t>тамақтану</w:t>
      </w:r>
      <w:proofErr w:type="spellEnd"/>
      <w:r w:rsidRPr="007D247D">
        <w:rPr>
          <w:rFonts w:ascii="Times New Roman" w:eastAsia="Times New Roman" w:hAnsi="Times New Roman" w:cs="Times New Roman"/>
          <w:iCs/>
          <w:sz w:val="24"/>
          <w:szCs w:val="24"/>
        </w:rPr>
        <w:t xml:space="preserve"> </w:t>
      </w:r>
      <w:proofErr w:type="spellStart"/>
      <w:r w:rsidRPr="007D247D">
        <w:rPr>
          <w:rFonts w:ascii="Times New Roman" w:eastAsia="Times New Roman" w:hAnsi="Times New Roman" w:cs="Times New Roman"/>
          <w:iCs/>
          <w:sz w:val="24"/>
          <w:szCs w:val="24"/>
        </w:rPr>
        <w:t>кәсіпорны</w:t>
      </w:r>
      <w:proofErr w:type="spellEnd"/>
      <w:r w:rsidRPr="007D247D">
        <w:rPr>
          <w:rFonts w:ascii="Times New Roman" w:eastAsia="Times New Roman" w:hAnsi="Times New Roman" w:cs="Times New Roman"/>
          <w:iCs/>
          <w:sz w:val="24"/>
          <w:szCs w:val="24"/>
        </w:rPr>
        <w:t xml:space="preserve"> жұмысының </w:t>
      </w:r>
      <w:proofErr w:type="spellStart"/>
      <w:r w:rsidRPr="007D247D">
        <w:rPr>
          <w:rFonts w:ascii="Times New Roman" w:eastAsia="Times New Roman" w:hAnsi="Times New Roman" w:cs="Times New Roman"/>
          <w:iCs/>
          <w:sz w:val="24"/>
          <w:szCs w:val="24"/>
        </w:rPr>
        <w:t>сапасын</w:t>
      </w:r>
      <w:proofErr w:type="spellEnd"/>
      <w:r w:rsidRPr="007D247D">
        <w:rPr>
          <w:rFonts w:ascii="Times New Roman" w:eastAsia="Times New Roman" w:hAnsi="Times New Roman" w:cs="Times New Roman"/>
          <w:iCs/>
          <w:sz w:val="24"/>
          <w:szCs w:val="24"/>
        </w:rPr>
        <w:t xml:space="preserve"> </w:t>
      </w:r>
      <w:proofErr w:type="spellStart"/>
      <w:r w:rsidRPr="007D247D">
        <w:rPr>
          <w:rFonts w:ascii="Times New Roman" w:eastAsia="Times New Roman" w:hAnsi="Times New Roman" w:cs="Times New Roman"/>
          <w:iCs/>
          <w:sz w:val="24"/>
          <w:szCs w:val="24"/>
        </w:rPr>
        <w:t>басқару</w:t>
      </w:r>
      <w:proofErr w:type="spellEnd"/>
      <w:r w:rsidRPr="007D247D">
        <w:rPr>
          <w:rFonts w:ascii="Times New Roman" w:eastAsia="Times New Roman" w:hAnsi="Times New Roman" w:cs="Times New Roman"/>
          <w:iCs/>
          <w:sz w:val="24"/>
          <w:szCs w:val="24"/>
        </w:rPr>
        <w:t xml:space="preserve"> </w:t>
      </w:r>
      <w:proofErr w:type="spellStart"/>
      <w:r w:rsidRPr="007D247D">
        <w:rPr>
          <w:rFonts w:ascii="Times New Roman" w:eastAsia="Times New Roman" w:hAnsi="Times New Roman" w:cs="Times New Roman"/>
          <w:iCs/>
          <w:sz w:val="24"/>
          <w:szCs w:val="24"/>
        </w:rPr>
        <w:t>жүйесі</w:t>
      </w:r>
      <w:proofErr w:type="spellEnd"/>
      <w:r w:rsidRPr="007D247D">
        <w:rPr>
          <w:rFonts w:ascii="Times New Roman" w:eastAsia="Times New Roman" w:hAnsi="Times New Roman" w:cs="Times New Roman"/>
          <w:iCs/>
          <w:sz w:val="24"/>
          <w:szCs w:val="24"/>
        </w:rPr>
        <w:t xml:space="preserve"> </w:t>
      </w:r>
      <w:proofErr w:type="spellStart"/>
      <w:r w:rsidRPr="007D247D">
        <w:rPr>
          <w:rFonts w:ascii="Times New Roman" w:eastAsia="Times New Roman" w:hAnsi="Times New Roman" w:cs="Times New Roman"/>
          <w:iCs/>
          <w:sz w:val="24"/>
          <w:szCs w:val="24"/>
        </w:rPr>
        <w:t>көбінесе</w:t>
      </w:r>
      <w:proofErr w:type="spellEnd"/>
      <w:r w:rsidRPr="007D247D">
        <w:rPr>
          <w:rFonts w:ascii="Times New Roman" w:eastAsia="Times New Roman" w:hAnsi="Times New Roman" w:cs="Times New Roman"/>
          <w:iCs/>
          <w:sz w:val="24"/>
          <w:szCs w:val="24"/>
        </w:rPr>
        <w:t xml:space="preserve"> </w:t>
      </w:r>
      <w:proofErr w:type="spellStart"/>
      <w:r w:rsidRPr="007D247D">
        <w:rPr>
          <w:rFonts w:ascii="Times New Roman" w:eastAsia="Times New Roman" w:hAnsi="Times New Roman" w:cs="Times New Roman"/>
          <w:iCs/>
          <w:sz w:val="24"/>
          <w:szCs w:val="24"/>
        </w:rPr>
        <w:t>адалдық</w:t>
      </w:r>
      <w:proofErr w:type="spellEnd"/>
      <w:r w:rsidRPr="007D247D">
        <w:rPr>
          <w:rFonts w:ascii="Times New Roman" w:eastAsia="Times New Roman" w:hAnsi="Times New Roman" w:cs="Times New Roman"/>
          <w:iCs/>
          <w:sz w:val="24"/>
          <w:szCs w:val="24"/>
        </w:rPr>
        <w:t xml:space="preserve"> бағдарламасын </w:t>
      </w:r>
      <w:proofErr w:type="spellStart"/>
      <w:r w:rsidRPr="007D247D">
        <w:rPr>
          <w:rFonts w:ascii="Times New Roman" w:eastAsia="Times New Roman" w:hAnsi="Times New Roman" w:cs="Times New Roman"/>
          <w:iCs/>
          <w:sz w:val="24"/>
          <w:szCs w:val="24"/>
        </w:rPr>
        <w:t>әзірлеуге</w:t>
      </w:r>
      <w:proofErr w:type="spellEnd"/>
      <w:r w:rsidRPr="007D247D">
        <w:rPr>
          <w:rFonts w:ascii="Times New Roman" w:eastAsia="Times New Roman" w:hAnsi="Times New Roman" w:cs="Times New Roman"/>
          <w:iCs/>
          <w:sz w:val="24"/>
          <w:szCs w:val="24"/>
        </w:rPr>
        <w:t xml:space="preserve"> </w:t>
      </w:r>
      <w:proofErr w:type="spellStart"/>
      <w:r w:rsidRPr="007D247D">
        <w:rPr>
          <w:rFonts w:ascii="Times New Roman" w:eastAsia="Times New Roman" w:hAnsi="Times New Roman" w:cs="Times New Roman"/>
          <w:iCs/>
          <w:sz w:val="24"/>
          <w:szCs w:val="24"/>
        </w:rPr>
        <w:t>түседі</w:t>
      </w:r>
      <w:proofErr w:type="spellEnd"/>
      <w:r w:rsidRPr="007D247D">
        <w:rPr>
          <w:rFonts w:ascii="Times New Roman" w:eastAsia="Times New Roman" w:hAnsi="Times New Roman" w:cs="Times New Roman"/>
          <w:iCs/>
          <w:sz w:val="24"/>
          <w:szCs w:val="24"/>
        </w:rPr>
        <w:t xml:space="preserve">. </w:t>
      </w:r>
      <w:proofErr w:type="spellStart"/>
      <w:r w:rsidRPr="007D247D">
        <w:rPr>
          <w:rFonts w:ascii="Times New Roman" w:eastAsia="Times New Roman" w:hAnsi="Times New Roman" w:cs="Times New Roman"/>
          <w:iCs/>
          <w:sz w:val="24"/>
          <w:szCs w:val="24"/>
        </w:rPr>
        <w:t>Мекеменің</w:t>
      </w:r>
      <w:proofErr w:type="spellEnd"/>
      <w:r w:rsidRPr="007D247D">
        <w:rPr>
          <w:rFonts w:ascii="Times New Roman" w:eastAsia="Times New Roman" w:hAnsi="Times New Roman" w:cs="Times New Roman"/>
          <w:iCs/>
          <w:sz w:val="24"/>
          <w:szCs w:val="24"/>
        </w:rPr>
        <w:t xml:space="preserve"> </w:t>
      </w:r>
      <w:proofErr w:type="spellStart"/>
      <w:r w:rsidRPr="007D247D">
        <w:rPr>
          <w:rFonts w:ascii="Times New Roman" w:eastAsia="Times New Roman" w:hAnsi="Times New Roman" w:cs="Times New Roman"/>
          <w:iCs/>
          <w:sz w:val="24"/>
          <w:szCs w:val="24"/>
        </w:rPr>
        <w:t>жұмыс</w:t>
      </w:r>
      <w:proofErr w:type="spellEnd"/>
      <w:r w:rsidRPr="007D247D">
        <w:rPr>
          <w:rFonts w:ascii="Times New Roman" w:eastAsia="Times New Roman" w:hAnsi="Times New Roman" w:cs="Times New Roman"/>
          <w:iCs/>
          <w:sz w:val="24"/>
          <w:szCs w:val="24"/>
        </w:rPr>
        <w:t xml:space="preserve"> </w:t>
      </w:r>
      <w:proofErr w:type="spellStart"/>
      <w:r w:rsidRPr="007D247D">
        <w:rPr>
          <w:rFonts w:ascii="Times New Roman" w:eastAsia="Times New Roman" w:hAnsi="Times New Roman" w:cs="Times New Roman"/>
          <w:iCs/>
          <w:sz w:val="24"/>
          <w:szCs w:val="24"/>
        </w:rPr>
        <w:t>сапасының</w:t>
      </w:r>
      <w:proofErr w:type="spellEnd"/>
      <w:r w:rsidRPr="007D247D">
        <w:rPr>
          <w:rFonts w:ascii="Times New Roman" w:eastAsia="Times New Roman" w:hAnsi="Times New Roman" w:cs="Times New Roman"/>
          <w:iCs/>
          <w:sz w:val="24"/>
          <w:szCs w:val="24"/>
        </w:rPr>
        <w:t xml:space="preserve"> </w:t>
      </w:r>
      <w:proofErr w:type="spellStart"/>
      <w:r w:rsidRPr="007D247D">
        <w:rPr>
          <w:rFonts w:ascii="Times New Roman" w:eastAsia="Times New Roman" w:hAnsi="Times New Roman" w:cs="Times New Roman"/>
          <w:iCs/>
          <w:sz w:val="24"/>
          <w:szCs w:val="24"/>
        </w:rPr>
        <w:t>деңгейін</w:t>
      </w:r>
      <w:proofErr w:type="spellEnd"/>
      <w:r w:rsidRPr="007D247D">
        <w:rPr>
          <w:rFonts w:ascii="Times New Roman" w:eastAsia="Times New Roman" w:hAnsi="Times New Roman" w:cs="Times New Roman"/>
          <w:iCs/>
          <w:sz w:val="24"/>
          <w:szCs w:val="24"/>
        </w:rPr>
        <w:t xml:space="preserve"> </w:t>
      </w:r>
      <w:proofErr w:type="spellStart"/>
      <w:r w:rsidRPr="007D247D">
        <w:rPr>
          <w:rFonts w:ascii="Times New Roman" w:eastAsia="Times New Roman" w:hAnsi="Times New Roman" w:cs="Times New Roman"/>
          <w:iCs/>
          <w:sz w:val="24"/>
          <w:szCs w:val="24"/>
        </w:rPr>
        <w:t>анықтау</w:t>
      </w:r>
      <w:proofErr w:type="spellEnd"/>
      <w:r w:rsidRPr="007D247D">
        <w:rPr>
          <w:rFonts w:ascii="Times New Roman" w:eastAsia="Times New Roman" w:hAnsi="Times New Roman" w:cs="Times New Roman"/>
          <w:iCs/>
          <w:sz w:val="24"/>
          <w:szCs w:val="24"/>
        </w:rPr>
        <w:t xml:space="preserve"> үшін </w:t>
      </w:r>
      <w:proofErr w:type="spellStart"/>
      <w:r w:rsidRPr="007D247D">
        <w:rPr>
          <w:rFonts w:ascii="Times New Roman" w:eastAsia="Times New Roman" w:hAnsi="Times New Roman" w:cs="Times New Roman"/>
          <w:iCs/>
          <w:sz w:val="24"/>
          <w:szCs w:val="24"/>
        </w:rPr>
        <w:t>бағалау</w:t>
      </w:r>
      <w:proofErr w:type="spellEnd"/>
      <w:r w:rsidRPr="007D247D">
        <w:rPr>
          <w:rFonts w:ascii="Times New Roman" w:eastAsia="Times New Roman" w:hAnsi="Times New Roman" w:cs="Times New Roman"/>
          <w:iCs/>
          <w:sz w:val="24"/>
          <w:szCs w:val="24"/>
        </w:rPr>
        <w:t xml:space="preserve"> </w:t>
      </w:r>
      <w:proofErr w:type="spellStart"/>
      <w:r w:rsidRPr="007D247D">
        <w:rPr>
          <w:rFonts w:ascii="Times New Roman" w:eastAsia="Times New Roman" w:hAnsi="Times New Roman" w:cs="Times New Roman"/>
          <w:iCs/>
          <w:sz w:val="24"/>
          <w:szCs w:val="24"/>
        </w:rPr>
        <w:t>сауалнамасын</w:t>
      </w:r>
      <w:proofErr w:type="spellEnd"/>
      <w:r w:rsidRPr="007D247D">
        <w:rPr>
          <w:rFonts w:ascii="Times New Roman" w:eastAsia="Times New Roman" w:hAnsi="Times New Roman" w:cs="Times New Roman"/>
          <w:iCs/>
          <w:sz w:val="24"/>
          <w:szCs w:val="24"/>
        </w:rPr>
        <w:t xml:space="preserve"> </w:t>
      </w:r>
      <w:proofErr w:type="spellStart"/>
      <w:r w:rsidRPr="007D247D">
        <w:rPr>
          <w:rFonts w:ascii="Times New Roman" w:eastAsia="Times New Roman" w:hAnsi="Times New Roman" w:cs="Times New Roman"/>
          <w:iCs/>
          <w:sz w:val="24"/>
          <w:szCs w:val="24"/>
        </w:rPr>
        <w:t>жүргізуге</w:t>
      </w:r>
      <w:proofErr w:type="spellEnd"/>
      <w:r w:rsidRPr="007D247D">
        <w:rPr>
          <w:rFonts w:ascii="Times New Roman" w:eastAsia="Times New Roman" w:hAnsi="Times New Roman" w:cs="Times New Roman"/>
          <w:iCs/>
          <w:sz w:val="24"/>
          <w:szCs w:val="24"/>
        </w:rPr>
        <w:t xml:space="preserve">, </w:t>
      </w:r>
      <w:proofErr w:type="spellStart"/>
      <w:r w:rsidRPr="007D247D">
        <w:rPr>
          <w:rFonts w:ascii="Times New Roman" w:eastAsia="Times New Roman" w:hAnsi="Times New Roman" w:cs="Times New Roman"/>
          <w:iCs/>
          <w:sz w:val="24"/>
          <w:szCs w:val="24"/>
        </w:rPr>
        <w:t>сондай-ақ</w:t>
      </w:r>
      <w:proofErr w:type="spellEnd"/>
      <w:r w:rsidRPr="007D247D">
        <w:rPr>
          <w:rFonts w:ascii="Times New Roman" w:eastAsia="Times New Roman" w:hAnsi="Times New Roman" w:cs="Times New Roman"/>
          <w:iCs/>
          <w:sz w:val="24"/>
          <w:szCs w:val="24"/>
        </w:rPr>
        <w:t xml:space="preserve"> "</w:t>
      </w:r>
      <w:proofErr w:type="spellStart"/>
      <w:r w:rsidRPr="007D247D">
        <w:rPr>
          <w:rFonts w:ascii="Times New Roman" w:eastAsia="Times New Roman" w:hAnsi="Times New Roman" w:cs="Times New Roman"/>
          <w:iCs/>
          <w:sz w:val="24"/>
          <w:szCs w:val="24"/>
        </w:rPr>
        <w:t>құпия</w:t>
      </w:r>
      <w:proofErr w:type="spellEnd"/>
      <w:r w:rsidRPr="007D247D">
        <w:rPr>
          <w:rFonts w:ascii="Times New Roman" w:eastAsia="Times New Roman" w:hAnsi="Times New Roman" w:cs="Times New Roman"/>
          <w:iCs/>
          <w:sz w:val="24"/>
          <w:szCs w:val="24"/>
        </w:rPr>
        <w:t xml:space="preserve"> </w:t>
      </w:r>
      <w:proofErr w:type="spellStart"/>
      <w:r w:rsidRPr="007D247D">
        <w:rPr>
          <w:rFonts w:ascii="Times New Roman" w:eastAsia="Times New Roman" w:hAnsi="Times New Roman" w:cs="Times New Roman"/>
          <w:iCs/>
          <w:sz w:val="24"/>
          <w:szCs w:val="24"/>
        </w:rPr>
        <w:t>қонақ</w:t>
      </w:r>
      <w:proofErr w:type="spellEnd"/>
      <w:r w:rsidRPr="007D247D">
        <w:rPr>
          <w:rFonts w:ascii="Times New Roman" w:eastAsia="Times New Roman" w:hAnsi="Times New Roman" w:cs="Times New Roman"/>
          <w:iCs/>
          <w:sz w:val="24"/>
          <w:szCs w:val="24"/>
        </w:rPr>
        <w:t xml:space="preserve">" </w:t>
      </w:r>
      <w:proofErr w:type="spellStart"/>
      <w:r w:rsidRPr="007D247D">
        <w:rPr>
          <w:rFonts w:ascii="Times New Roman" w:eastAsia="Times New Roman" w:hAnsi="Times New Roman" w:cs="Times New Roman"/>
          <w:iCs/>
          <w:sz w:val="24"/>
          <w:szCs w:val="24"/>
        </w:rPr>
        <w:t>техникасына</w:t>
      </w:r>
      <w:proofErr w:type="spellEnd"/>
      <w:r w:rsidRPr="007D247D">
        <w:rPr>
          <w:rFonts w:ascii="Times New Roman" w:eastAsia="Times New Roman" w:hAnsi="Times New Roman" w:cs="Times New Roman"/>
          <w:iCs/>
          <w:sz w:val="24"/>
          <w:szCs w:val="24"/>
        </w:rPr>
        <w:t xml:space="preserve"> </w:t>
      </w:r>
      <w:proofErr w:type="spellStart"/>
      <w:r w:rsidRPr="007D247D">
        <w:rPr>
          <w:rFonts w:ascii="Times New Roman" w:eastAsia="Times New Roman" w:hAnsi="Times New Roman" w:cs="Times New Roman"/>
          <w:iCs/>
          <w:sz w:val="24"/>
          <w:szCs w:val="24"/>
        </w:rPr>
        <w:t>жүгінуге</w:t>
      </w:r>
      <w:proofErr w:type="spellEnd"/>
      <w:r w:rsidRPr="007D247D">
        <w:rPr>
          <w:rFonts w:ascii="Times New Roman" w:eastAsia="Times New Roman" w:hAnsi="Times New Roman" w:cs="Times New Roman"/>
          <w:iCs/>
          <w:sz w:val="24"/>
          <w:szCs w:val="24"/>
        </w:rPr>
        <w:t xml:space="preserve"> </w:t>
      </w:r>
      <w:proofErr w:type="spellStart"/>
      <w:r w:rsidRPr="007D247D">
        <w:rPr>
          <w:rFonts w:ascii="Times New Roman" w:eastAsia="Times New Roman" w:hAnsi="Times New Roman" w:cs="Times New Roman"/>
          <w:iCs/>
          <w:sz w:val="24"/>
          <w:szCs w:val="24"/>
        </w:rPr>
        <w:t>болады</w:t>
      </w:r>
      <w:proofErr w:type="spellEnd"/>
      <w:r w:rsidRPr="007D247D">
        <w:rPr>
          <w:rFonts w:ascii="Times New Roman" w:eastAsia="Times New Roman" w:hAnsi="Times New Roman" w:cs="Times New Roman"/>
          <w:iCs/>
          <w:sz w:val="24"/>
          <w:szCs w:val="24"/>
        </w:rPr>
        <w:t xml:space="preserve">. Бұл техника </w:t>
      </w:r>
      <w:proofErr w:type="spellStart"/>
      <w:r w:rsidRPr="007D247D">
        <w:rPr>
          <w:rFonts w:ascii="Times New Roman" w:eastAsia="Times New Roman" w:hAnsi="Times New Roman" w:cs="Times New Roman"/>
          <w:iCs/>
          <w:sz w:val="24"/>
          <w:szCs w:val="24"/>
        </w:rPr>
        <w:t>ашық</w:t>
      </w:r>
      <w:proofErr w:type="spellEnd"/>
      <w:r w:rsidRPr="007D247D">
        <w:rPr>
          <w:rFonts w:ascii="Times New Roman" w:eastAsia="Times New Roman" w:hAnsi="Times New Roman" w:cs="Times New Roman"/>
          <w:iCs/>
          <w:sz w:val="24"/>
          <w:szCs w:val="24"/>
        </w:rPr>
        <w:t xml:space="preserve"> және </w:t>
      </w:r>
      <w:proofErr w:type="spellStart"/>
      <w:r w:rsidRPr="007D247D">
        <w:rPr>
          <w:rFonts w:ascii="Times New Roman" w:eastAsia="Times New Roman" w:hAnsi="Times New Roman" w:cs="Times New Roman"/>
          <w:iCs/>
          <w:sz w:val="24"/>
          <w:szCs w:val="24"/>
        </w:rPr>
        <w:t>жасырын</w:t>
      </w:r>
      <w:proofErr w:type="spellEnd"/>
      <w:r w:rsidRPr="007D247D">
        <w:rPr>
          <w:rFonts w:ascii="Times New Roman" w:eastAsia="Times New Roman" w:hAnsi="Times New Roman" w:cs="Times New Roman"/>
          <w:iCs/>
          <w:sz w:val="24"/>
          <w:szCs w:val="24"/>
        </w:rPr>
        <w:t xml:space="preserve"> түрде </w:t>
      </w:r>
      <w:proofErr w:type="spellStart"/>
      <w:r w:rsidRPr="007D247D">
        <w:rPr>
          <w:rFonts w:ascii="Times New Roman" w:eastAsia="Times New Roman" w:hAnsi="Times New Roman" w:cs="Times New Roman"/>
          <w:iCs/>
          <w:sz w:val="24"/>
          <w:szCs w:val="24"/>
        </w:rPr>
        <w:t>сапаны</w:t>
      </w:r>
      <w:proofErr w:type="spellEnd"/>
      <w:r w:rsidRPr="007D247D">
        <w:rPr>
          <w:rFonts w:ascii="Times New Roman" w:eastAsia="Times New Roman" w:hAnsi="Times New Roman" w:cs="Times New Roman"/>
          <w:iCs/>
          <w:sz w:val="24"/>
          <w:szCs w:val="24"/>
        </w:rPr>
        <w:t xml:space="preserve"> </w:t>
      </w:r>
      <w:proofErr w:type="spellStart"/>
      <w:r w:rsidRPr="007D247D">
        <w:rPr>
          <w:rFonts w:ascii="Times New Roman" w:eastAsia="Times New Roman" w:hAnsi="Times New Roman" w:cs="Times New Roman"/>
          <w:iCs/>
          <w:sz w:val="24"/>
          <w:szCs w:val="24"/>
        </w:rPr>
        <w:t>бағалау</w:t>
      </w:r>
      <w:proofErr w:type="spellEnd"/>
      <w:r w:rsidRPr="007D247D">
        <w:rPr>
          <w:rFonts w:ascii="Times New Roman" w:eastAsia="Times New Roman" w:hAnsi="Times New Roman" w:cs="Times New Roman"/>
          <w:iCs/>
          <w:sz w:val="24"/>
          <w:szCs w:val="24"/>
        </w:rPr>
        <w:t xml:space="preserve"> және </w:t>
      </w:r>
      <w:proofErr w:type="spellStart"/>
      <w:r w:rsidRPr="007D247D">
        <w:rPr>
          <w:rFonts w:ascii="Times New Roman" w:eastAsia="Times New Roman" w:hAnsi="Times New Roman" w:cs="Times New Roman"/>
          <w:iCs/>
          <w:sz w:val="24"/>
          <w:szCs w:val="24"/>
        </w:rPr>
        <w:t>мекеменің</w:t>
      </w:r>
      <w:proofErr w:type="spellEnd"/>
      <w:r w:rsidRPr="007D247D">
        <w:rPr>
          <w:rFonts w:ascii="Times New Roman" w:eastAsia="Times New Roman" w:hAnsi="Times New Roman" w:cs="Times New Roman"/>
          <w:iCs/>
          <w:sz w:val="24"/>
          <w:szCs w:val="24"/>
        </w:rPr>
        <w:t xml:space="preserve"> </w:t>
      </w:r>
      <w:proofErr w:type="spellStart"/>
      <w:r w:rsidRPr="007D247D">
        <w:rPr>
          <w:rFonts w:ascii="Times New Roman" w:eastAsia="Times New Roman" w:hAnsi="Times New Roman" w:cs="Times New Roman"/>
          <w:iCs/>
          <w:sz w:val="24"/>
          <w:szCs w:val="24"/>
        </w:rPr>
        <w:t>одан</w:t>
      </w:r>
      <w:proofErr w:type="spellEnd"/>
      <w:r w:rsidRPr="007D247D">
        <w:rPr>
          <w:rFonts w:ascii="Times New Roman" w:eastAsia="Times New Roman" w:hAnsi="Times New Roman" w:cs="Times New Roman"/>
          <w:iCs/>
          <w:sz w:val="24"/>
          <w:szCs w:val="24"/>
        </w:rPr>
        <w:t xml:space="preserve"> </w:t>
      </w:r>
      <w:proofErr w:type="spellStart"/>
      <w:r w:rsidRPr="007D247D">
        <w:rPr>
          <w:rFonts w:ascii="Times New Roman" w:eastAsia="Times New Roman" w:hAnsi="Times New Roman" w:cs="Times New Roman"/>
          <w:iCs/>
          <w:sz w:val="24"/>
          <w:szCs w:val="24"/>
        </w:rPr>
        <w:t>әрі</w:t>
      </w:r>
      <w:proofErr w:type="spellEnd"/>
      <w:r w:rsidRPr="007D247D">
        <w:rPr>
          <w:rFonts w:ascii="Times New Roman" w:eastAsia="Times New Roman" w:hAnsi="Times New Roman" w:cs="Times New Roman"/>
          <w:iCs/>
          <w:sz w:val="24"/>
          <w:szCs w:val="24"/>
        </w:rPr>
        <w:t xml:space="preserve"> </w:t>
      </w:r>
      <w:proofErr w:type="spellStart"/>
      <w:r w:rsidRPr="007D247D">
        <w:rPr>
          <w:rFonts w:ascii="Times New Roman" w:eastAsia="Times New Roman" w:hAnsi="Times New Roman" w:cs="Times New Roman"/>
          <w:iCs/>
          <w:sz w:val="24"/>
          <w:szCs w:val="24"/>
        </w:rPr>
        <w:t>дамуы</w:t>
      </w:r>
      <w:proofErr w:type="spellEnd"/>
      <w:r w:rsidRPr="007D247D">
        <w:rPr>
          <w:rFonts w:ascii="Times New Roman" w:eastAsia="Times New Roman" w:hAnsi="Times New Roman" w:cs="Times New Roman"/>
          <w:iCs/>
          <w:sz w:val="24"/>
          <w:szCs w:val="24"/>
        </w:rPr>
        <w:t xml:space="preserve"> туралы </w:t>
      </w:r>
      <w:proofErr w:type="spellStart"/>
      <w:r w:rsidRPr="007D247D">
        <w:rPr>
          <w:rFonts w:ascii="Times New Roman" w:eastAsia="Times New Roman" w:hAnsi="Times New Roman" w:cs="Times New Roman"/>
          <w:iCs/>
          <w:sz w:val="24"/>
          <w:szCs w:val="24"/>
        </w:rPr>
        <w:t>мәселені</w:t>
      </w:r>
      <w:proofErr w:type="spellEnd"/>
      <w:r w:rsidRPr="007D247D">
        <w:rPr>
          <w:rFonts w:ascii="Times New Roman" w:eastAsia="Times New Roman" w:hAnsi="Times New Roman" w:cs="Times New Roman"/>
          <w:iCs/>
          <w:sz w:val="24"/>
          <w:szCs w:val="24"/>
        </w:rPr>
        <w:t xml:space="preserve"> </w:t>
      </w:r>
      <w:proofErr w:type="spellStart"/>
      <w:r w:rsidRPr="007D247D">
        <w:rPr>
          <w:rFonts w:ascii="Times New Roman" w:eastAsia="Times New Roman" w:hAnsi="Times New Roman" w:cs="Times New Roman"/>
          <w:iCs/>
          <w:sz w:val="24"/>
          <w:szCs w:val="24"/>
        </w:rPr>
        <w:t>шешуге</w:t>
      </w:r>
      <w:proofErr w:type="spellEnd"/>
      <w:r w:rsidRPr="007D247D">
        <w:rPr>
          <w:rFonts w:ascii="Times New Roman" w:eastAsia="Times New Roman" w:hAnsi="Times New Roman" w:cs="Times New Roman"/>
          <w:iCs/>
          <w:sz w:val="24"/>
          <w:szCs w:val="24"/>
        </w:rPr>
        <w:t xml:space="preserve"> </w:t>
      </w:r>
      <w:proofErr w:type="spellStart"/>
      <w:r w:rsidRPr="007D247D">
        <w:rPr>
          <w:rFonts w:ascii="Times New Roman" w:eastAsia="Times New Roman" w:hAnsi="Times New Roman" w:cs="Times New Roman"/>
          <w:iCs/>
          <w:sz w:val="24"/>
          <w:szCs w:val="24"/>
        </w:rPr>
        <w:t>көмектеседі</w:t>
      </w:r>
      <w:proofErr w:type="spellEnd"/>
      <w:r w:rsidRPr="007D247D">
        <w:rPr>
          <w:rFonts w:ascii="Times New Roman" w:eastAsia="Times New Roman" w:hAnsi="Times New Roman" w:cs="Times New Roman"/>
          <w:iCs/>
          <w:sz w:val="24"/>
          <w:szCs w:val="24"/>
        </w:rPr>
        <w:t>.</w:t>
      </w:r>
      <w:r w:rsidRPr="007D247D">
        <w:rPr>
          <w:rFonts w:ascii="Times New Roman" w:eastAsia="Times New Roman" w:hAnsi="Times New Roman" w:cs="Times New Roman"/>
          <w:iCs/>
          <w:sz w:val="24"/>
          <w:szCs w:val="24"/>
          <w:lang w:val="kk-KZ"/>
        </w:rPr>
        <w:t>»</w:t>
      </w:r>
      <w:r w:rsidR="00A35324" w:rsidRPr="007D247D">
        <w:rPr>
          <w:rFonts w:ascii="Times New Roman" w:eastAsia="Times New Roman" w:hAnsi="Times New Roman" w:cs="Times New Roman"/>
          <w:sz w:val="24"/>
          <w:szCs w:val="24"/>
        </w:rPr>
        <w:t xml:space="preserve">/4/ </w:t>
      </w:r>
    </w:p>
    <w:p w:rsidR="0AEF4CEF" w:rsidRPr="007D247D" w:rsidRDefault="0AEF4CEF" w:rsidP="007D247D">
      <w:pPr>
        <w:spacing w:after="0" w:line="240" w:lineRule="auto"/>
        <w:ind w:firstLine="680"/>
        <w:jc w:val="both"/>
        <w:rPr>
          <w:rStyle w:val="a5"/>
          <w:rFonts w:ascii="Times New Roman" w:eastAsia="Times New Roman" w:hAnsi="Times New Roman" w:cs="Times New Roman"/>
          <w:iCs/>
          <w:sz w:val="24"/>
          <w:szCs w:val="24"/>
          <w:u w:val="none"/>
          <w:lang w:val="kk-KZ"/>
        </w:rPr>
      </w:pPr>
      <w:r w:rsidRPr="007D247D">
        <w:rPr>
          <w:rFonts w:ascii="Times New Roman" w:eastAsia="Times New Roman" w:hAnsi="Times New Roman" w:cs="Times New Roman"/>
          <w:bCs/>
          <w:iCs/>
          <w:sz w:val="24"/>
          <w:szCs w:val="24"/>
          <w:lang w:val="kk-KZ"/>
        </w:rPr>
        <w:t>«</w:t>
      </w:r>
      <w:r w:rsidRPr="007D247D">
        <w:rPr>
          <w:rFonts w:ascii="Times New Roman" w:eastAsia="Times New Roman" w:hAnsi="Times New Roman" w:cs="Times New Roman"/>
          <w:iCs/>
          <w:sz w:val="24"/>
          <w:szCs w:val="24"/>
        </w:rPr>
        <w:t>"</w:t>
      </w:r>
      <w:proofErr w:type="spellStart"/>
      <w:r w:rsidRPr="007D247D">
        <w:rPr>
          <w:rFonts w:ascii="Times New Roman" w:eastAsia="Times New Roman" w:hAnsi="Times New Roman" w:cs="Times New Roman"/>
          <w:iCs/>
          <w:sz w:val="24"/>
          <w:szCs w:val="24"/>
        </w:rPr>
        <w:t>Шешім</w:t>
      </w:r>
      <w:proofErr w:type="spellEnd"/>
      <w:r w:rsidRPr="007D247D">
        <w:rPr>
          <w:rFonts w:ascii="Times New Roman" w:eastAsia="Times New Roman" w:hAnsi="Times New Roman" w:cs="Times New Roman"/>
          <w:iCs/>
          <w:sz w:val="24"/>
          <w:szCs w:val="24"/>
        </w:rPr>
        <w:t xml:space="preserve"> </w:t>
      </w:r>
      <w:proofErr w:type="spellStart"/>
      <w:r w:rsidRPr="007D247D">
        <w:rPr>
          <w:rFonts w:ascii="Times New Roman" w:eastAsia="Times New Roman" w:hAnsi="Times New Roman" w:cs="Times New Roman"/>
          <w:iCs/>
          <w:sz w:val="24"/>
          <w:szCs w:val="24"/>
        </w:rPr>
        <w:t>қабылдаудың</w:t>
      </w:r>
      <w:proofErr w:type="spellEnd"/>
      <w:r w:rsidRPr="007D247D">
        <w:rPr>
          <w:rFonts w:ascii="Times New Roman" w:eastAsia="Times New Roman" w:hAnsi="Times New Roman" w:cs="Times New Roman"/>
          <w:iCs/>
          <w:sz w:val="24"/>
          <w:szCs w:val="24"/>
        </w:rPr>
        <w:t xml:space="preserve"> </w:t>
      </w:r>
      <w:proofErr w:type="spellStart"/>
      <w:r w:rsidRPr="007D247D">
        <w:rPr>
          <w:rFonts w:ascii="Times New Roman" w:eastAsia="Times New Roman" w:hAnsi="Times New Roman" w:cs="Times New Roman"/>
          <w:iCs/>
          <w:sz w:val="24"/>
          <w:szCs w:val="24"/>
        </w:rPr>
        <w:t>дұрыстығын</w:t>
      </w:r>
      <w:proofErr w:type="spellEnd"/>
      <w:r w:rsidRPr="007D247D">
        <w:rPr>
          <w:rFonts w:ascii="Times New Roman" w:eastAsia="Times New Roman" w:hAnsi="Times New Roman" w:cs="Times New Roman"/>
          <w:iCs/>
          <w:sz w:val="24"/>
          <w:szCs w:val="24"/>
        </w:rPr>
        <w:t xml:space="preserve"> </w:t>
      </w:r>
      <w:proofErr w:type="spellStart"/>
      <w:r w:rsidRPr="007D247D">
        <w:rPr>
          <w:rFonts w:ascii="Times New Roman" w:eastAsia="Times New Roman" w:hAnsi="Times New Roman" w:cs="Times New Roman"/>
          <w:iCs/>
          <w:sz w:val="24"/>
          <w:szCs w:val="24"/>
        </w:rPr>
        <w:t>тексеру</w:t>
      </w:r>
      <w:proofErr w:type="spellEnd"/>
      <w:r w:rsidRPr="007D247D">
        <w:rPr>
          <w:rFonts w:ascii="Times New Roman" w:eastAsia="Times New Roman" w:hAnsi="Times New Roman" w:cs="Times New Roman"/>
          <w:iCs/>
          <w:sz w:val="24"/>
          <w:szCs w:val="24"/>
        </w:rPr>
        <w:t xml:space="preserve"> </w:t>
      </w:r>
      <w:proofErr w:type="spellStart"/>
      <w:r w:rsidRPr="007D247D">
        <w:rPr>
          <w:rFonts w:ascii="Times New Roman" w:eastAsia="Times New Roman" w:hAnsi="Times New Roman" w:cs="Times New Roman"/>
          <w:iCs/>
          <w:sz w:val="24"/>
          <w:szCs w:val="24"/>
        </w:rPr>
        <w:t>құралы</w:t>
      </w:r>
      <w:proofErr w:type="spellEnd"/>
      <w:r w:rsidRPr="007D247D">
        <w:rPr>
          <w:rFonts w:ascii="Times New Roman" w:eastAsia="Times New Roman" w:hAnsi="Times New Roman" w:cs="Times New Roman"/>
          <w:iCs/>
          <w:sz w:val="24"/>
          <w:szCs w:val="24"/>
        </w:rPr>
        <w:t xml:space="preserve"> </w:t>
      </w:r>
      <w:proofErr w:type="spellStart"/>
      <w:r w:rsidRPr="007D247D">
        <w:rPr>
          <w:rFonts w:ascii="Times New Roman" w:eastAsia="Times New Roman" w:hAnsi="Times New Roman" w:cs="Times New Roman"/>
          <w:iCs/>
          <w:sz w:val="24"/>
          <w:szCs w:val="24"/>
        </w:rPr>
        <w:t>ретінде</w:t>
      </w:r>
      <w:proofErr w:type="spellEnd"/>
      <w:r w:rsidRPr="007D247D">
        <w:rPr>
          <w:rFonts w:ascii="Times New Roman" w:eastAsia="Times New Roman" w:hAnsi="Times New Roman" w:cs="Times New Roman"/>
          <w:iCs/>
          <w:sz w:val="24"/>
          <w:szCs w:val="24"/>
        </w:rPr>
        <w:t xml:space="preserve">" </w:t>
      </w:r>
      <w:proofErr w:type="spellStart"/>
      <w:r w:rsidRPr="007D247D">
        <w:rPr>
          <w:rFonts w:ascii="Times New Roman" w:eastAsia="Times New Roman" w:hAnsi="Times New Roman" w:cs="Times New Roman"/>
          <w:iCs/>
          <w:sz w:val="24"/>
          <w:szCs w:val="24"/>
        </w:rPr>
        <w:t>критерийінің</w:t>
      </w:r>
      <w:proofErr w:type="spellEnd"/>
      <w:r w:rsidRPr="007D247D">
        <w:rPr>
          <w:rFonts w:ascii="Times New Roman" w:eastAsia="Times New Roman" w:hAnsi="Times New Roman" w:cs="Times New Roman"/>
          <w:iCs/>
          <w:sz w:val="24"/>
          <w:szCs w:val="24"/>
        </w:rPr>
        <w:t xml:space="preserve"> жалпы </w:t>
      </w:r>
      <w:proofErr w:type="spellStart"/>
      <w:r w:rsidRPr="007D247D">
        <w:rPr>
          <w:rFonts w:ascii="Times New Roman" w:eastAsia="Times New Roman" w:hAnsi="Times New Roman" w:cs="Times New Roman"/>
          <w:iCs/>
          <w:sz w:val="24"/>
          <w:szCs w:val="24"/>
        </w:rPr>
        <w:t>қабылданған</w:t>
      </w:r>
      <w:proofErr w:type="spellEnd"/>
      <w:r w:rsidRPr="007D247D">
        <w:rPr>
          <w:rFonts w:ascii="Times New Roman" w:eastAsia="Times New Roman" w:hAnsi="Times New Roman" w:cs="Times New Roman"/>
          <w:iCs/>
          <w:sz w:val="24"/>
          <w:szCs w:val="24"/>
        </w:rPr>
        <w:t xml:space="preserve"> </w:t>
      </w:r>
      <w:proofErr w:type="spellStart"/>
      <w:r w:rsidRPr="007D247D">
        <w:rPr>
          <w:rFonts w:ascii="Times New Roman" w:eastAsia="Times New Roman" w:hAnsi="Times New Roman" w:cs="Times New Roman"/>
          <w:iCs/>
          <w:sz w:val="24"/>
          <w:szCs w:val="24"/>
        </w:rPr>
        <w:t>анықтамасынан</w:t>
      </w:r>
      <w:proofErr w:type="spellEnd"/>
      <w:r w:rsidRPr="007D247D">
        <w:rPr>
          <w:rFonts w:ascii="Times New Roman" w:eastAsia="Times New Roman" w:hAnsi="Times New Roman" w:cs="Times New Roman"/>
          <w:iCs/>
          <w:sz w:val="24"/>
          <w:szCs w:val="24"/>
        </w:rPr>
        <w:t xml:space="preserve"> оны </w:t>
      </w:r>
      <w:proofErr w:type="spellStart"/>
      <w:r w:rsidRPr="007D247D">
        <w:rPr>
          <w:rFonts w:ascii="Times New Roman" w:eastAsia="Times New Roman" w:hAnsi="Times New Roman" w:cs="Times New Roman"/>
          <w:iCs/>
          <w:sz w:val="24"/>
          <w:szCs w:val="24"/>
        </w:rPr>
        <w:t>таңдау</w:t>
      </w:r>
      <w:proofErr w:type="spellEnd"/>
      <w:r w:rsidRPr="007D247D">
        <w:rPr>
          <w:rFonts w:ascii="Times New Roman" w:eastAsia="Times New Roman" w:hAnsi="Times New Roman" w:cs="Times New Roman"/>
          <w:iCs/>
          <w:sz w:val="24"/>
          <w:szCs w:val="24"/>
        </w:rPr>
        <w:t xml:space="preserve"> </w:t>
      </w:r>
      <w:proofErr w:type="spellStart"/>
      <w:r w:rsidRPr="007D247D">
        <w:rPr>
          <w:rFonts w:ascii="Times New Roman" w:eastAsia="Times New Roman" w:hAnsi="Times New Roman" w:cs="Times New Roman"/>
          <w:iCs/>
          <w:sz w:val="24"/>
          <w:szCs w:val="24"/>
        </w:rPr>
        <w:t>кезінде</w:t>
      </w:r>
      <w:proofErr w:type="spellEnd"/>
      <w:r w:rsidRPr="007D247D">
        <w:rPr>
          <w:rFonts w:ascii="Times New Roman" w:eastAsia="Times New Roman" w:hAnsi="Times New Roman" w:cs="Times New Roman"/>
          <w:iCs/>
          <w:sz w:val="24"/>
          <w:szCs w:val="24"/>
        </w:rPr>
        <w:t xml:space="preserve"> негізгі </w:t>
      </w:r>
      <w:proofErr w:type="spellStart"/>
      <w:r w:rsidRPr="007D247D">
        <w:rPr>
          <w:rFonts w:ascii="Times New Roman" w:eastAsia="Times New Roman" w:hAnsi="Times New Roman" w:cs="Times New Roman"/>
          <w:iCs/>
          <w:sz w:val="24"/>
          <w:szCs w:val="24"/>
        </w:rPr>
        <w:t>маңызы</w:t>
      </w:r>
      <w:proofErr w:type="spellEnd"/>
      <w:r w:rsidRPr="007D247D">
        <w:rPr>
          <w:rFonts w:ascii="Times New Roman" w:eastAsia="Times New Roman" w:hAnsi="Times New Roman" w:cs="Times New Roman"/>
          <w:iCs/>
          <w:sz w:val="24"/>
          <w:szCs w:val="24"/>
        </w:rPr>
        <w:t xml:space="preserve"> оны </w:t>
      </w:r>
      <w:proofErr w:type="spellStart"/>
      <w:r w:rsidRPr="007D247D">
        <w:rPr>
          <w:rFonts w:ascii="Times New Roman" w:eastAsia="Times New Roman" w:hAnsi="Times New Roman" w:cs="Times New Roman"/>
          <w:iCs/>
          <w:sz w:val="24"/>
          <w:szCs w:val="24"/>
        </w:rPr>
        <w:t>іске</w:t>
      </w:r>
      <w:proofErr w:type="spellEnd"/>
      <w:r w:rsidRPr="007D247D">
        <w:rPr>
          <w:rFonts w:ascii="Times New Roman" w:eastAsia="Times New Roman" w:hAnsi="Times New Roman" w:cs="Times New Roman"/>
          <w:iCs/>
          <w:sz w:val="24"/>
          <w:szCs w:val="24"/>
        </w:rPr>
        <w:t xml:space="preserve"> </w:t>
      </w:r>
      <w:proofErr w:type="spellStart"/>
      <w:r w:rsidRPr="007D247D">
        <w:rPr>
          <w:rFonts w:ascii="Times New Roman" w:eastAsia="Times New Roman" w:hAnsi="Times New Roman" w:cs="Times New Roman"/>
          <w:iCs/>
          <w:sz w:val="24"/>
          <w:szCs w:val="24"/>
        </w:rPr>
        <w:t>асырудың</w:t>
      </w:r>
      <w:proofErr w:type="spellEnd"/>
      <w:r w:rsidRPr="007D247D">
        <w:rPr>
          <w:rFonts w:ascii="Times New Roman" w:eastAsia="Times New Roman" w:hAnsi="Times New Roman" w:cs="Times New Roman"/>
          <w:iCs/>
          <w:sz w:val="24"/>
          <w:szCs w:val="24"/>
        </w:rPr>
        <w:t xml:space="preserve"> мақсаты мен </w:t>
      </w:r>
      <w:proofErr w:type="spellStart"/>
      <w:r w:rsidRPr="007D247D">
        <w:rPr>
          <w:rFonts w:ascii="Times New Roman" w:eastAsia="Times New Roman" w:hAnsi="Times New Roman" w:cs="Times New Roman"/>
          <w:iCs/>
          <w:sz w:val="24"/>
          <w:szCs w:val="24"/>
        </w:rPr>
        <w:t>шарттары</w:t>
      </w:r>
      <w:proofErr w:type="spellEnd"/>
      <w:r w:rsidRPr="007D247D">
        <w:rPr>
          <w:rFonts w:ascii="Times New Roman" w:eastAsia="Times New Roman" w:hAnsi="Times New Roman" w:cs="Times New Roman"/>
          <w:iCs/>
          <w:sz w:val="24"/>
          <w:szCs w:val="24"/>
        </w:rPr>
        <w:t xml:space="preserve"> </w:t>
      </w:r>
      <w:proofErr w:type="spellStart"/>
      <w:r w:rsidRPr="007D247D">
        <w:rPr>
          <w:rFonts w:ascii="Times New Roman" w:eastAsia="Times New Roman" w:hAnsi="Times New Roman" w:cs="Times New Roman"/>
          <w:iCs/>
          <w:sz w:val="24"/>
          <w:szCs w:val="24"/>
        </w:rPr>
        <w:t>сияқты</w:t>
      </w:r>
      <w:proofErr w:type="spellEnd"/>
      <w:r w:rsidRPr="007D247D">
        <w:rPr>
          <w:rFonts w:ascii="Times New Roman" w:eastAsia="Times New Roman" w:hAnsi="Times New Roman" w:cs="Times New Roman"/>
          <w:iCs/>
          <w:sz w:val="24"/>
          <w:szCs w:val="24"/>
        </w:rPr>
        <w:t xml:space="preserve"> </w:t>
      </w:r>
      <w:proofErr w:type="spellStart"/>
      <w:r w:rsidRPr="007D247D">
        <w:rPr>
          <w:rFonts w:ascii="Times New Roman" w:eastAsia="Times New Roman" w:hAnsi="Times New Roman" w:cs="Times New Roman"/>
          <w:iCs/>
          <w:sz w:val="24"/>
          <w:szCs w:val="24"/>
        </w:rPr>
        <w:t>өзара</w:t>
      </w:r>
      <w:proofErr w:type="spellEnd"/>
      <w:r w:rsidRPr="007D247D">
        <w:rPr>
          <w:rFonts w:ascii="Times New Roman" w:eastAsia="Times New Roman" w:hAnsi="Times New Roman" w:cs="Times New Roman"/>
          <w:iCs/>
          <w:sz w:val="24"/>
          <w:szCs w:val="24"/>
        </w:rPr>
        <w:t xml:space="preserve"> </w:t>
      </w:r>
      <w:proofErr w:type="spellStart"/>
      <w:r w:rsidRPr="007D247D">
        <w:rPr>
          <w:rFonts w:ascii="Times New Roman" w:eastAsia="Times New Roman" w:hAnsi="Times New Roman" w:cs="Times New Roman"/>
          <w:iCs/>
          <w:sz w:val="24"/>
          <w:szCs w:val="24"/>
        </w:rPr>
        <w:t>байланысты</w:t>
      </w:r>
      <w:proofErr w:type="spellEnd"/>
      <w:r w:rsidRPr="007D247D">
        <w:rPr>
          <w:rFonts w:ascii="Times New Roman" w:eastAsia="Times New Roman" w:hAnsi="Times New Roman" w:cs="Times New Roman"/>
          <w:iCs/>
          <w:sz w:val="24"/>
          <w:szCs w:val="24"/>
        </w:rPr>
        <w:t xml:space="preserve"> </w:t>
      </w:r>
      <w:proofErr w:type="spellStart"/>
      <w:r w:rsidRPr="007D247D">
        <w:rPr>
          <w:rFonts w:ascii="Times New Roman" w:eastAsia="Times New Roman" w:hAnsi="Times New Roman" w:cs="Times New Roman"/>
          <w:iCs/>
          <w:sz w:val="24"/>
          <w:szCs w:val="24"/>
        </w:rPr>
        <w:t>ұғымдардың</w:t>
      </w:r>
      <w:proofErr w:type="spellEnd"/>
      <w:r w:rsidRPr="007D247D">
        <w:rPr>
          <w:rFonts w:ascii="Times New Roman" w:eastAsia="Times New Roman" w:hAnsi="Times New Roman" w:cs="Times New Roman"/>
          <w:iCs/>
          <w:sz w:val="24"/>
          <w:szCs w:val="24"/>
        </w:rPr>
        <w:t xml:space="preserve"> болуы тиіс. </w:t>
      </w:r>
      <w:proofErr w:type="spellStart"/>
      <w:r w:rsidRPr="007D247D">
        <w:rPr>
          <w:rFonts w:ascii="Times New Roman" w:eastAsia="Times New Roman" w:hAnsi="Times New Roman" w:cs="Times New Roman"/>
          <w:iCs/>
          <w:sz w:val="24"/>
          <w:szCs w:val="24"/>
        </w:rPr>
        <w:t>Сапаны</w:t>
      </w:r>
      <w:proofErr w:type="spellEnd"/>
      <w:r w:rsidRPr="007D247D">
        <w:rPr>
          <w:rFonts w:ascii="Times New Roman" w:eastAsia="Times New Roman" w:hAnsi="Times New Roman" w:cs="Times New Roman"/>
          <w:iCs/>
          <w:sz w:val="24"/>
          <w:szCs w:val="24"/>
        </w:rPr>
        <w:t xml:space="preserve"> </w:t>
      </w:r>
      <w:proofErr w:type="spellStart"/>
      <w:r w:rsidRPr="007D247D">
        <w:rPr>
          <w:rFonts w:ascii="Times New Roman" w:eastAsia="Times New Roman" w:hAnsi="Times New Roman" w:cs="Times New Roman"/>
          <w:iCs/>
          <w:sz w:val="24"/>
          <w:szCs w:val="24"/>
        </w:rPr>
        <w:t>басқару</w:t>
      </w:r>
      <w:proofErr w:type="spellEnd"/>
      <w:r w:rsidRPr="007D247D">
        <w:rPr>
          <w:rFonts w:ascii="Times New Roman" w:eastAsia="Times New Roman" w:hAnsi="Times New Roman" w:cs="Times New Roman"/>
          <w:iCs/>
          <w:sz w:val="24"/>
          <w:szCs w:val="24"/>
        </w:rPr>
        <w:t xml:space="preserve"> мақсаты </w:t>
      </w:r>
      <w:proofErr w:type="spellStart"/>
      <w:r w:rsidRPr="007D247D">
        <w:rPr>
          <w:rFonts w:ascii="Times New Roman" w:eastAsia="Times New Roman" w:hAnsi="Times New Roman" w:cs="Times New Roman"/>
          <w:iCs/>
          <w:sz w:val="24"/>
          <w:szCs w:val="24"/>
        </w:rPr>
        <w:t>қызмет</w:t>
      </w:r>
      <w:proofErr w:type="spellEnd"/>
      <w:r w:rsidRPr="007D247D">
        <w:rPr>
          <w:rFonts w:ascii="Times New Roman" w:eastAsia="Times New Roman" w:hAnsi="Times New Roman" w:cs="Times New Roman"/>
          <w:iCs/>
          <w:sz w:val="24"/>
          <w:szCs w:val="24"/>
        </w:rPr>
        <w:t xml:space="preserve"> </w:t>
      </w:r>
      <w:proofErr w:type="spellStart"/>
      <w:r w:rsidRPr="007D247D">
        <w:rPr>
          <w:rFonts w:ascii="Times New Roman" w:eastAsia="Times New Roman" w:hAnsi="Times New Roman" w:cs="Times New Roman"/>
          <w:iCs/>
          <w:sz w:val="24"/>
          <w:szCs w:val="24"/>
        </w:rPr>
        <w:t>көрсету</w:t>
      </w:r>
      <w:proofErr w:type="spellEnd"/>
      <w:r w:rsidRPr="007D247D">
        <w:rPr>
          <w:rFonts w:ascii="Times New Roman" w:eastAsia="Times New Roman" w:hAnsi="Times New Roman" w:cs="Times New Roman"/>
          <w:iCs/>
          <w:sz w:val="24"/>
          <w:szCs w:val="24"/>
        </w:rPr>
        <w:t xml:space="preserve"> </w:t>
      </w:r>
      <w:proofErr w:type="spellStart"/>
      <w:r w:rsidRPr="007D247D">
        <w:rPr>
          <w:rFonts w:ascii="Times New Roman" w:eastAsia="Times New Roman" w:hAnsi="Times New Roman" w:cs="Times New Roman"/>
          <w:iCs/>
          <w:sz w:val="24"/>
          <w:szCs w:val="24"/>
        </w:rPr>
        <w:t>кезінде</w:t>
      </w:r>
      <w:proofErr w:type="spellEnd"/>
      <w:r w:rsidRPr="007D247D">
        <w:rPr>
          <w:rFonts w:ascii="Times New Roman" w:eastAsia="Times New Roman" w:hAnsi="Times New Roman" w:cs="Times New Roman"/>
          <w:iCs/>
          <w:sz w:val="24"/>
          <w:szCs w:val="24"/>
        </w:rPr>
        <w:t xml:space="preserve"> </w:t>
      </w:r>
      <w:proofErr w:type="spellStart"/>
      <w:r w:rsidRPr="007D247D">
        <w:rPr>
          <w:rFonts w:ascii="Times New Roman" w:eastAsia="Times New Roman" w:hAnsi="Times New Roman" w:cs="Times New Roman"/>
          <w:iCs/>
          <w:sz w:val="24"/>
          <w:szCs w:val="24"/>
        </w:rPr>
        <w:t>клиенттердің</w:t>
      </w:r>
      <w:proofErr w:type="spellEnd"/>
      <w:r w:rsidRPr="007D247D">
        <w:rPr>
          <w:rFonts w:ascii="Times New Roman" w:eastAsia="Times New Roman" w:hAnsi="Times New Roman" w:cs="Times New Roman"/>
          <w:iCs/>
          <w:sz w:val="24"/>
          <w:szCs w:val="24"/>
        </w:rPr>
        <w:t xml:space="preserve"> </w:t>
      </w:r>
      <w:proofErr w:type="spellStart"/>
      <w:r w:rsidRPr="007D247D">
        <w:rPr>
          <w:rFonts w:ascii="Times New Roman" w:eastAsia="Times New Roman" w:hAnsi="Times New Roman" w:cs="Times New Roman"/>
          <w:iCs/>
          <w:sz w:val="24"/>
          <w:szCs w:val="24"/>
        </w:rPr>
        <w:t>қажеттіліктерін</w:t>
      </w:r>
      <w:proofErr w:type="spellEnd"/>
      <w:r w:rsidRPr="007D247D">
        <w:rPr>
          <w:rFonts w:ascii="Times New Roman" w:eastAsia="Times New Roman" w:hAnsi="Times New Roman" w:cs="Times New Roman"/>
          <w:iCs/>
          <w:sz w:val="24"/>
          <w:szCs w:val="24"/>
        </w:rPr>
        <w:t xml:space="preserve"> </w:t>
      </w:r>
      <w:proofErr w:type="spellStart"/>
      <w:r w:rsidRPr="007D247D">
        <w:rPr>
          <w:rFonts w:ascii="Times New Roman" w:eastAsia="Times New Roman" w:hAnsi="Times New Roman" w:cs="Times New Roman"/>
          <w:iCs/>
          <w:sz w:val="24"/>
          <w:szCs w:val="24"/>
        </w:rPr>
        <w:t>қанағаттандыру</w:t>
      </w:r>
      <w:proofErr w:type="spellEnd"/>
      <w:r w:rsidRPr="007D247D">
        <w:rPr>
          <w:rFonts w:ascii="Times New Roman" w:eastAsia="Times New Roman" w:hAnsi="Times New Roman" w:cs="Times New Roman"/>
          <w:iCs/>
          <w:sz w:val="24"/>
          <w:szCs w:val="24"/>
        </w:rPr>
        <w:t xml:space="preserve">, </w:t>
      </w:r>
      <w:proofErr w:type="spellStart"/>
      <w:r w:rsidRPr="007D247D">
        <w:rPr>
          <w:rFonts w:ascii="Times New Roman" w:eastAsia="Times New Roman" w:hAnsi="Times New Roman" w:cs="Times New Roman"/>
          <w:iCs/>
          <w:sz w:val="24"/>
          <w:szCs w:val="24"/>
        </w:rPr>
        <w:t>адамның</w:t>
      </w:r>
      <w:proofErr w:type="spellEnd"/>
      <w:r w:rsidRPr="007D247D">
        <w:rPr>
          <w:rFonts w:ascii="Times New Roman" w:eastAsia="Times New Roman" w:hAnsi="Times New Roman" w:cs="Times New Roman"/>
          <w:iCs/>
          <w:sz w:val="24"/>
          <w:szCs w:val="24"/>
        </w:rPr>
        <w:t xml:space="preserve"> </w:t>
      </w:r>
      <w:proofErr w:type="spellStart"/>
      <w:r w:rsidRPr="007D247D">
        <w:rPr>
          <w:rFonts w:ascii="Times New Roman" w:eastAsia="Times New Roman" w:hAnsi="Times New Roman" w:cs="Times New Roman"/>
          <w:iCs/>
          <w:sz w:val="24"/>
          <w:szCs w:val="24"/>
        </w:rPr>
        <w:t>табысты</w:t>
      </w:r>
      <w:proofErr w:type="spellEnd"/>
      <w:r w:rsidRPr="007D247D">
        <w:rPr>
          <w:rFonts w:ascii="Times New Roman" w:eastAsia="Times New Roman" w:hAnsi="Times New Roman" w:cs="Times New Roman"/>
          <w:iCs/>
          <w:sz w:val="24"/>
          <w:szCs w:val="24"/>
        </w:rPr>
        <w:t xml:space="preserve"> </w:t>
      </w:r>
      <w:proofErr w:type="spellStart"/>
      <w:r w:rsidRPr="007D247D">
        <w:rPr>
          <w:rFonts w:ascii="Times New Roman" w:eastAsia="Times New Roman" w:hAnsi="Times New Roman" w:cs="Times New Roman"/>
          <w:iCs/>
          <w:sz w:val="24"/>
          <w:szCs w:val="24"/>
        </w:rPr>
        <w:t>дамуы</w:t>
      </w:r>
      <w:proofErr w:type="spellEnd"/>
      <w:r w:rsidRPr="007D247D">
        <w:rPr>
          <w:rFonts w:ascii="Times New Roman" w:eastAsia="Times New Roman" w:hAnsi="Times New Roman" w:cs="Times New Roman"/>
          <w:iCs/>
          <w:sz w:val="24"/>
          <w:szCs w:val="24"/>
        </w:rPr>
        <w:t xml:space="preserve"> үшін экономикалық </w:t>
      </w:r>
      <w:proofErr w:type="spellStart"/>
      <w:r w:rsidRPr="007D247D">
        <w:rPr>
          <w:rFonts w:ascii="Times New Roman" w:eastAsia="Times New Roman" w:hAnsi="Times New Roman" w:cs="Times New Roman"/>
          <w:iCs/>
          <w:sz w:val="24"/>
          <w:szCs w:val="24"/>
        </w:rPr>
        <w:t>негіз</w:t>
      </w:r>
      <w:proofErr w:type="spellEnd"/>
      <w:r w:rsidRPr="007D247D">
        <w:rPr>
          <w:rFonts w:ascii="Times New Roman" w:eastAsia="Times New Roman" w:hAnsi="Times New Roman" w:cs="Times New Roman"/>
          <w:iCs/>
          <w:sz w:val="24"/>
          <w:szCs w:val="24"/>
        </w:rPr>
        <w:t xml:space="preserve"> </w:t>
      </w:r>
      <w:proofErr w:type="spellStart"/>
      <w:r w:rsidRPr="007D247D">
        <w:rPr>
          <w:rFonts w:ascii="Times New Roman" w:eastAsia="Times New Roman" w:hAnsi="Times New Roman" w:cs="Times New Roman"/>
          <w:iCs/>
          <w:sz w:val="24"/>
          <w:szCs w:val="24"/>
        </w:rPr>
        <w:t>құру</w:t>
      </w:r>
      <w:proofErr w:type="spellEnd"/>
      <w:r w:rsidRPr="007D247D">
        <w:rPr>
          <w:rFonts w:ascii="Times New Roman" w:eastAsia="Times New Roman" w:hAnsi="Times New Roman" w:cs="Times New Roman"/>
          <w:iCs/>
          <w:sz w:val="24"/>
          <w:szCs w:val="24"/>
        </w:rPr>
        <w:t xml:space="preserve">, </w:t>
      </w:r>
      <w:proofErr w:type="spellStart"/>
      <w:r w:rsidRPr="007D247D">
        <w:rPr>
          <w:rFonts w:ascii="Times New Roman" w:eastAsia="Times New Roman" w:hAnsi="Times New Roman" w:cs="Times New Roman"/>
          <w:iCs/>
          <w:sz w:val="24"/>
          <w:szCs w:val="24"/>
        </w:rPr>
        <w:t>оның</w:t>
      </w:r>
      <w:proofErr w:type="spellEnd"/>
      <w:r w:rsidRPr="007D247D">
        <w:rPr>
          <w:rFonts w:ascii="Times New Roman" w:eastAsia="Times New Roman" w:hAnsi="Times New Roman" w:cs="Times New Roman"/>
          <w:iCs/>
          <w:sz w:val="24"/>
          <w:szCs w:val="24"/>
        </w:rPr>
        <w:t xml:space="preserve"> </w:t>
      </w:r>
      <w:proofErr w:type="spellStart"/>
      <w:r w:rsidRPr="007D247D">
        <w:rPr>
          <w:rFonts w:ascii="Times New Roman" w:eastAsia="Times New Roman" w:hAnsi="Times New Roman" w:cs="Times New Roman"/>
          <w:iCs/>
          <w:sz w:val="24"/>
          <w:szCs w:val="24"/>
        </w:rPr>
        <w:t>қауіпсіздігін</w:t>
      </w:r>
      <w:proofErr w:type="spellEnd"/>
      <w:r w:rsidRPr="007D247D">
        <w:rPr>
          <w:rFonts w:ascii="Times New Roman" w:eastAsia="Times New Roman" w:hAnsi="Times New Roman" w:cs="Times New Roman"/>
          <w:iCs/>
          <w:sz w:val="24"/>
          <w:szCs w:val="24"/>
        </w:rPr>
        <w:t xml:space="preserve"> қамтамасыз </w:t>
      </w:r>
      <w:proofErr w:type="spellStart"/>
      <w:r w:rsidRPr="007D247D">
        <w:rPr>
          <w:rFonts w:ascii="Times New Roman" w:eastAsia="Times New Roman" w:hAnsi="Times New Roman" w:cs="Times New Roman"/>
          <w:iCs/>
          <w:sz w:val="24"/>
          <w:szCs w:val="24"/>
        </w:rPr>
        <w:t>ету</w:t>
      </w:r>
      <w:proofErr w:type="spellEnd"/>
      <w:r w:rsidRPr="007D247D">
        <w:rPr>
          <w:rFonts w:ascii="Times New Roman" w:eastAsia="Times New Roman" w:hAnsi="Times New Roman" w:cs="Times New Roman"/>
          <w:iCs/>
          <w:sz w:val="24"/>
          <w:szCs w:val="24"/>
        </w:rPr>
        <w:t xml:space="preserve">, </w:t>
      </w:r>
      <w:proofErr w:type="spellStart"/>
      <w:r w:rsidRPr="007D247D">
        <w:rPr>
          <w:rFonts w:ascii="Times New Roman" w:eastAsia="Times New Roman" w:hAnsi="Times New Roman" w:cs="Times New Roman"/>
          <w:iCs/>
          <w:sz w:val="24"/>
          <w:szCs w:val="24"/>
        </w:rPr>
        <w:t>сондай-ақ</w:t>
      </w:r>
      <w:proofErr w:type="spellEnd"/>
      <w:r w:rsidRPr="007D247D">
        <w:rPr>
          <w:rFonts w:ascii="Times New Roman" w:eastAsia="Times New Roman" w:hAnsi="Times New Roman" w:cs="Times New Roman"/>
          <w:iCs/>
          <w:sz w:val="24"/>
          <w:szCs w:val="24"/>
        </w:rPr>
        <w:t xml:space="preserve"> </w:t>
      </w:r>
      <w:proofErr w:type="spellStart"/>
      <w:r w:rsidRPr="007D247D">
        <w:rPr>
          <w:rFonts w:ascii="Times New Roman" w:eastAsia="Times New Roman" w:hAnsi="Times New Roman" w:cs="Times New Roman"/>
          <w:iCs/>
          <w:sz w:val="24"/>
          <w:szCs w:val="24"/>
        </w:rPr>
        <w:t>сервистік</w:t>
      </w:r>
      <w:proofErr w:type="spellEnd"/>
      <w:r w:rsidRPr="007D247D">
        <w:rPr>
          <w:rFonts w:ascii="Times New Roman" w:eastAsia="Times New Roman" w:hAnsi="Times New Roman" w:cs="Times New Roman"/>
          <w:iCs/>
          <w:sz w:val="24"/>
          <w:szCs w:val="24"/>
        </w:rPr>
        <w:t xml:space="preserve"> </w:t>
      </w:r>
      <w:proofErr w:type="spellStart"/>
      <w:r w:rsidRPr="007D247D">
        <w:rPr>
          <w:rFonts w:ascii="Times New Roman" w:eastAsia="Times New Roman" w:hAnsi="Times New Roman" w:cs="Times New Roman"/>
          <w:iCs/>
          <w:sz w:val="24"/>
          <w:szCs w:val="24"/>
        </w:rPr>
        <w:t>өнімдерді</w:t>
      </w:r>
      <w:proofErr w:type="spellEnd"/>
      <w:r w:rsidRPr="007D247D">
        <w:rPr>
          <w:rFonts w:ascii="Times New Roman" w:eastAsia="Times New Roman" w:hAnsi="Times New Roman" w:cs="Times New Roman"/>
          <w:iCs/>
          <w:sz w:val="24"/>
          <w:szCs w:val="24"/>
        </w:rPr>
        <w:t xml:space="preserve"> </w:t>
      </w:r>
      <w:proofErr w:type="spellStart"/>
      <w:r w:rsidRPr="007D247D">
        <w:rPr>
          <w:rFonts w:ascii="Times New Roman" w:eastAsia="Times New Roman" w:hAnsi="Times New Roman" w:cs="Times New Roman"/>
          <w:iCs/>
          <w:sz w:val="24"/>
          <w:szCs w:val="24"/>
        </w:rPr>
        <w:t>әзірлеумен</w:t>
      </w:r>
      <w:proofErr w:type="spellEnd"/>
      <w:r w:rsidRPr="007D247D">
        <w:rPr>
          <w:rFonts w:ascii="Times New Roman" w:eastAsia="Times New Roman" w:hAnsi="Times New Roman" w:cs="Times New Roman"/>
          <w:iCs/>
          <w:sz w:val="24"/>
          <w:szCs w:val="24"/>
        </w:rPr>
        <w:t xml:space="preserve"> және </w:t>
      </w:r>
      <w:proofErr w:type="spellStart"/>
      <w:r w:rsidRPr="007D247D">
        <w:rPr>
          <w:rFonts w:ascii="Times New Roman" w:eastAsia="Times New Roman" w:hAnsi="Times New Roman" w:cs="Times New Roman"/>
          <w:iCs/>
          <w:sz w:val="24"/>
          <w:szCs w:val="24"/>
        </w:rPr>
        <w:t>сатумен</w:t>
      </w:r>
      <w:proofErr w:type="spellEnd"/>
      <w:r w:rsidRPr="007D247D">
        <w:rPr>
          <w:rFonts w:ascii="Times New Roman" w:eastAsia="Times New Roman" w:hAnsi="Times New Roman" w:cs="Times New Roman"/>
          <w:iCs/>
          <w:sz w:val="24"/>
          <w:szCs w:val="24"/>
        </w:rPr>
        <w:t xml:space="preserve"> </w:t>
      </w:r>
      <w:proofErr w:type="spellStart"/>
      <w:r w:rsidRPr="007D247D">
        <w:rPr>
          <w:rFonts w:ascii="Times New Roman" w:eastAsia="Times New Roman" w:hAnsi="Times New Roman" w:cs="Times New Roman"/>
          <w:iCs/>
          <w:sz w:val="24"/>
          <w:szCs w:val="24"/>
        </w:rPr>
        <w:t>байланысты</w:t>
      </w:r>
      <w:proofErr w:type="spellEnd"/>
      <w:r w:rsidRPr="007D247D">
        <w:rPr>
          <w:rFonts w:ascii="Times New Roman" w:eastAsia="Times New Roman" w:hAnsi="Times New Roman" w:cs="Times New Roman"/>
          <w:iCs/>
          <w:sz w:val="24"/>
          <w:szCs w:val="24"/>
        </w:rPr>
        <w:t xml:space="preserve"> </w:t>
      </w:r>
      <w:proofErr w:type="spellStart"/>
      <w:r w:rsidRPr="007D247D">
        <w:rPr>
          <w:rFonts w:ascii="Times New Roman" w:eastAsia="Times New Roman" w:hAnsi="Times New Roman" w:cs="Times New Roman"/>
          <w:iCs/>
          <w:sz w:val="24"/>
          <w:szCs w:val="24"/>
        </w:rPr>
        <w:t>шығындарды</w:t>
      </w:r>
      <w:proofErr w:type="spellEnd"/>
      <w:r w:rsidRPr="007D247D">
        <w:rPr>
          <w:rFonts w:ascii="Times New Roman" w:eastAsia="Times New Roman" w:hAnsi="Times New Roman" w:cs="Times New Roman"/>
          <w:iCs/>
          <w:sz w:val="24"/>
          <w:szCs w:val="24"/>
        </w:rPr>
        <w:t xml:space="preserve"> </w:t>
      </w:r>
      <w:proofErr w:type="spellStart"/>
      <w:r w:rsidRPr="007D247D">
        <w:rPr>
          <w:rFonts w:ascii="Times New Roman" w:eastAsia="Times New Roman" w:hAnsi="Times New Roman" w:cs="Times New Roman"/>
          <w:iCs/>
          <w:sz w:val="24"/>
          <w:szCs w:val="24"/>
        </w:rPr>
        <w:t>азайту</w:t>
      </w:r>
      <w:proofErr w:type="spellEnd"/>
      <w:r w:rsidRPr="007D247D">
        <w:rPr>
          <w:rFonts w:ascii="Times New Roman" w:eastAsia="Times New Roman" w:hAnsi="Times New Roman" w:cs="Times New Roman"/>
          <w:iCs/>
          <w:sz w:val="24"/>
          <w:szCs w:val="24"/>
        </w:rPr>
        <w:t xml:space="preserve"> </w:t>
      </w:r>
      <w:proofErr w:type="spellStart"/>
      <w:r w:rsidRPr="007D247D">
        <w:rPr>
          <w:rFonts w:ascii="Times New Roman" w:eastAsia="Times New Roman" w:hAnsi="Times New Roman" w:cs="Times New Roman"/>
          <w:iCs/>
          <w:sz w:val="24"/>
          <w:szCs w:val="24"/>
        </w:rPr>
        <w:t>болып</w:t>
      </w:r>
      <w:proofErr w:type="spellEnd"/>
      <w:r w:rsidRPr="007D247D">
        <w:rPr>
          <w:rFonts w:ascii="Times New Roman" w:eastAsia="Times New Roman" w:hAnsi="Times New Roman" w:cs="Times New Roman"/>
          <w:iCs/>
          <w:sz w:val="24"/>
          <w:szCs w:val="24"/>
        </w:rPr>
        <w:t xml:space="preserve"> </w:t>
      </w:r>
      <w:proofErr w:type="spellStart"/>
      <w:r w:rsidRPr="007D247D">
        <w:rPr>
          <w:rFonts w:ascii="Times New Roman" w:eastAsia="Times New Roman" w:hAnsi="Times New Roman" w:cs="Times New Roman"/>
          <w:iCs/>
          <w:sz w:val="24"/>
          <w:szCs w:val="24"/>
        </w:rPr>
        <w:t>табылады</w:t>
      </w:r>
      <w:proofErr w:type="spellEnd"/>
      <w:r w:rsidRPr="007D247D">
        <w:rPr>
          <w:rFonts w:ascii="Times New Roman" w:eastAsia="Times New Roman" w:hAnsi="Times New Roman" w:cs="Times New Roman"/>
          <w:iCs/>
          <w:sz w:val="24"/>
          <w:szCs w:val="24"/>
        </w:rPr>
        <w:t>.</w:t>
      </w:r>
      <w:r w:rsidR="00A35324" w:rsidRPr="007D247D">
        <w:rPr>
          <w:rFonts w:ascii="Times New Roman" w:eastAsia="Times New Roman" w:hAnsi="Times New Roman" w:cs="Times New Roman"/>
          <w:iCs/>
          <w:sz w:val="24"/>
          <w:szCs w:val="24"/>
          <w:lang w:val="kk-KZ"/>
        </w:rPr>
        <w:t>» /5</w:t>
      </w:r>
      <w:r w:rsidRPr="007D247D">
        <w:rPr>
          <w:rFonts w:ascii="Times New Roman" w:eastAsia="Times New Roman" w:hAnsi="Times New Roman" w:cs="Times New Roman"/>
          <w:iCs/>
          <w:sz w:val="24"/>
          <w:szCs w:val="24"/>
          <w:lang w:val="kk-KZ"/>
        </w:rPr>
        <w:t xml:space="preserve">/  </w:t>
      </w:r>
    </w:p>
    <w:p w:rsidR="00A35324" w:rsidRPr="007D247D" w:rsidRDefault="0AEF4CEF" w:rsidP="007D247D">
      <w:pPr>
        <w:spacing w:after="0" w:line="240" w:lineRule="auto"/>
        <w:ind w:firstLine="680"/>
        <w:jc w:val="both"/>
        <w:rPr>
          <w:rFonts w:ascii="Times New Roman" w:eastAsia="Times New Roman" w:hAnsi="Times New Roman" w:cs="Times New Roman"/>
          <w:iCs/>
          <w:sz w:val="24"/>
          <w:szCs w:val="24"/>
          <w:lang w:val="kk-KZ"/>
        </w:rPr>
      </w:pPr>
      <w:r w:rsidRPr="007D247D">
        <w:rPr>
          <w:rFonts w:ascii="Times New Roman" w:eastAsia="Times New Roman" w:hAnsi="Times New Roman" w:cs="Times New Roman"/>
          <w:bCs/>
          <w:iCs/>
          <w:sz w:val="24"/>
          <w:szCs w:val="24"/>
          <w:lang w:val="kk-KZ"/>
        </w:rPr>
        <w:t>«</w:t>
      </w:r>
      <w:r w:rsidRPr="007D247D">
        <w:rPr>
          <w:rFonts w:ascii="Times New Roman" w:eastAsia="Times New Roman" w:hAnsi="Times New Roman" w:cs="Times New Roman"/>
          <w:iCs/>
          <w:sz w:val="24"/>
          <w:szCs w:val="24"/>
          <w:lang w:val="kk-KZ"/>
        </w:rPr>
        <w:t xml:space="preserve">Стратегиялық бәсекелестік артықшылықтарды қалыптастырудың негізгі бағыттарының бірі бәсекелес аналогтармен салыстырғанда неғұрлым жоғары сапалы қызметтер көрсету болып табылады. Мұнда негізгі болып мақсатты клиенттердің күтулерін қанағаттандыратын және тіпті артық болатын қызметтерді ұсыну болып табылады. Клиенттердің күтулері оларда бар тәжірибе, сондай-ақ Маркетингтік коммуникациялардың тікелей (жеке) немесе жаппай (жеке емес) арналары бойынша алынатын ақпарат негізінде қалыптастырылады. Осыған орай тұтынушылар қызмет көрсетушіні таңдайды және оларды ұсынғаннан кейін алынған қызмет туралы өзінің ұсынысын өзінің күтуімен салыстырады. Егер ұсынылған қызмет туралы түсінік күтімге сәйкес келмесе, клиенттер сервистік фирмаға кез келген қызығушылықты жоғалтады, егер олардың күтуіне сәйкес келсе немесе одан асып кетсе, олар осындай қызмет өндірушісіне қайта жүгіне алады. Сатып алушы әрдайым қызмет бағасының және оның сапасының белгілі бір сәйкестігіне ұмтылады. Әдетте, қызметті сатып алушы табиғи тауарды сатып алушыға қарағанда оның жоғары бағасына сирек шағымданады. Егер ол бағаны жоғары деп санаса, онда тек сатып алмай кетеді. Қызметтің қанағаттанбауы, әдетте, нарық үлесіндегі үлкен шығындарға әкеледі. Сондықтан да қызмет көрсетуші өзінің мақсатты клиенттерінің қажеттіліктері мен күтулерін мүмкіндігінше дәл анықтауы тиіс. Өкінішке орай, қызметтің сапасын анықтау қиын. Тұтынушы қызметті жиі қабылдауы оны орындаудың қолайлы мерзімдері туралы түсінік арқылы жүзеге асырылады. Бұл жағдайда клиент үшін уақыт шеңбері баға мен қызмет өндірушінің беделінен де маңызды. Бұл ретте қызмет көрсету мерзімдерін қабылдау уақыт факторы рөлінің жеңілдетілген бағалауынан гөрі неғұрлым күрделі болып табылады. Мысалы, клиент Банкке кіргенде, 1-2 адамға кезекте (5-6 </w:t>
      </w:r>
      <w:r w:rsidRPr="007D247D">
        <w:rPr>
          <w:rFonts w:ascii="Times New Roman" w:eastAsia="Times New Roman" w:hAnsi="Times New Roman" w:cs="Times New Roman"/>
          <w:iCs/>
          <w:sz w:val="24"/>
          <w:szCs w:val="24"/>
          <w:lang w:val="kk-KZ"/>
        </w:rPr>
        <w:lastRenderedPageBreak/>
        <w:t>емес), кезек толық болмаған кезде қарағанда, қызмет сапасын жақсы қабылдауға алып келеді. Бір жағынан, клиенттер қызметтердің орындалуын күтуге тура келетін жағдайларға өте сезімтал. Осылайша, олардың сапасына деген көзқарас қалыптасады. Екінші жағынан, клиенттің көзінде ақталмаған қызмет көрсету уақытын қысқарту олар әрдайым жақсы деп қабылдай алмайды. Сатушы дүкенде өз қызметтерін ұсынуға асықпаған кезде жаман, бірақ сатушы артық арын болған жағдайды одан да нашар қабылдайды. Қызметтерді сатып алушылар үлкен сұраныс жағдайында кейбір кемшіліктерге келісуге дайын екендігі да, бірақ сатушы дүкенде телефон арқылы емес, басқа клиенттерге қызмет көрсетумен айналысқанда ғана әділ. Сондай-ақ, уақыт факторын қызмет сатушысы мен оны тұтынушы әр түрлі қабылдайды. Мысалы, жөндеу шеберханалары қызмет көрсету мерзімін шеберді шақырған сәттен бастап, ал тұтынушы әдетте сынған сәттен бастап есептейді. Әркім жұмысты әр түрлі қабылдайды: шебер үшін бұл 8-сағаттық жұмыс күні бес күндік жұмыс аптасында, ал клиент қалаймын оның қызмет тәулік бойы және демалыссыз.</w:t>
      </w:r>
      <w:r w:rsidR="00D715F4" w:rsidRPr="007D247D">
        <w:rPr>
          <w:rFonts w:ascii="Times New Roman" w:eastAsia="Times New Roman" w:hAnsi="Times New Roman" w:cs="Times New Roman"/>
          <w:iCs/>
          <w:sz w:val="24"/>
          <w:szCs w:val="24"/>
          <w:lang w:val="kk-KZ"/>
        </w:rPr>
        <w:t xml:space="preserve"> » /6/</w:t>
      </w:r>
      <w:r w:rsidRPr="007D247D">
        <w:rPr>
          <w:rFonts w:ascii="Times New Roman" w:eastAsia="Times New Roman" w:hAnsi="Times New Roman" w:cs="Times New Roman"/>
          <w:iCs/>
          <w:sz w:val="24"/>
          <w:szCs w:val="24"/>
          <w:lang w:val="kk-KZ"/>
        </w:rPr>
        <w:t xml:space="preserve"> </w:t>
      </w:r>
    </w:p>
    <w:p w:rsidR="00A35324" w:rsidRPr="007D247D" w:rsidRDefault="005C7BA7" w:rsidP="007D247D">
      <w:pPr>
        <w:spacing w:after="0" w:line="240" w:lineRule="auto"/>
        <w:ind w:firstLine="680"/>
        <w:jc w:val="both"/>
        <w:rPr>
          <w:rFonts w:ascii="Times New Roman" w:eastAsia="Times New Roman" w:hAnsi="Times New Roman" w:cs="Times New Roman"/>
          <w:iCs/>
          <w:sz w:val="24"/>
          <w:szCs w:val="24"/>
          <w:lang w:val="kk-KZ"/>
        </w:rPr>
      </w:pPr>
      <w:r w:rsidRPr="007D247D">
        <w:rPr>
          <w:rFonts w:ascii="Times New Roman" w:eastAsia="Times New Roman" w:hAnsi="Times New Roman" w:cs="Times New Roman"/>
          <w:bCs/>
          <w:iCs/>
          <w:sz w:val="24"/>
          <w:szCs w:val="24"/>
          <w:lang w:val="kk-KZ"/>
        </w:rPr>
        <w:t>«</w:t>
      </w:r>
      <w:r w:rsidR="0AEF4CEF" w:rsidRPr="007D247D">
        <w:rPr>
          <w:rFonts w:ascii="Times New Roman" w:eastAsia="Times New Roman" w:hAnsi="Times New Roman" w:cs="Times New Roman"/>
          <w:iCs/>
          <w:sz w:val="24"/>
          <w:szCs w:val="24"/>
          <w:lang w:val="kk-KZ"/>
        </w:rPr>
        <w:t>Клиент қабылдайтын қызмет сапасының әрқашан маңызды екенін ескере отырып, сервистік фирмалардың басшылары қызмет көрсету процесін бағалауға және оған ықпал етуге көмектесетін сандық параметрлерді (көрсеткіштерді) енгізуге ұмтылу қажет.</w:t>
      </w:r>
    </w:p>
    <w:p w:rsidR="00A35324" w:rsidRPr="007D247D" w:rsidRDefault="0AEF4CEF" w:rsidP="007D247D">
      <w:pPr>
        <w:spacing w:after="0" w:line="240" w:lineRule="auto"/>
        <w:ind w:firstLine="680"/>
        <w:jc w:val="both"/>
        <w:rPr>
          <w:rFonts w:ascii="Times New Roman" w:eastAsia="Times New Roman" w:hAnsi="Times New Roman" w:cs="Times New Roman"/>
          <w:iCs/>
          <w:sz w:val="24"/>
          <w:szCs w:val="24"/>
          <w:lang w:val="kk-KZ"/>
        </w:rPr>
      </w:pPr>
      <w:r w:rsidRPr="007D247D">
        <w:rPr>
          <w:rFonts w:ascii="Times New Roman" w:eastAsia="Times New Roman" w:hAnsi="Times New Roman" w:cs="Times New Roman"/>
          <w:iCs/>
          <w:sz w:val="24"/>
          <w:szCs w:val="24"/>
          <w:lang w:val="kk-KZ"/>
        </w:rPr>
        <w:t>Әрине, клиенттер, қажет нарсемен қанағаттанады. Мысалы, банк менеджерлері келесідей болуы мүмкін. Клиенттер банкке бара отырып, олардың кезекте болуы бес минуттан артық сұралмайды, операционист өз жұмысында ескертіледі, сауатты және дәл болады, ал банк техникасы Қызмет көрсету процесінде істен шықпайды, ол да бес минутты алады. Бірақ кез келген сервистік бизнесті басқарушы клиенттерге қызмет көрсету деңгейі бойынша нақты басқарушылық шешімдер тіліне қызмет көрсету сапасы туралы дерексіз пайымдауларды аудару қиындықтарын білдіреді.</w:t>
      </w:r>
      <w:r w:rsidR="005C7BA7" w:rsidRPr="007D247D">
        <w:rPr>
          <w:rFonts w:ascii="Times New Roman" w:eastAsia="Times New Roman" w:hAnsi="Times New Roman" w:cs="Times New Roman"/>
          <w:iCs/>
          <w:sz w:val="24"/>
          <w:szCs w:val="24"/>
          <w:lang w:val="kk-KZ"/>
        </w:rPr>
        <w:t xml:space="preserve"> » /7/</w:t>
      </w:r>
    </w:p>
    <w:p w:rsidR="0AEF4CEF" w:rsidRPr="007D247D" w:rsidRDefault="005C7BA7" w:rsidP="007D247D">
      <w:pPr>
        <w:spacing w:after="0" w:line="240" w:lineRule="auto"/>
        <w:ind w:firstLine="680"/>
        <w:jc w:val="both"/>
        <w:rPr>
          <w:rFonts w:ascii="Times New Roman" w:eastAsia="Times New Roman" w:hAnsi="Times New Roman" w:cs="Times New Roman"/>
          <w:iCs/>
          <w:sz w:val="24"/>
          <w:szCs w:val="24"/>
          <w:lang w:val="kk-KZ"/>
        </w:rPr>
      </w:pPr>
      <w:r w:rsidRPr="007D247D">
        <w:rPr>
          <w:rFonts w:ascii="Times New Roman" w:eastAsia="Times New Roman" w:hAnsi="Times New Roman" w:cs="Times New Roman"/>
          <w:bCs/>
          <w:iCs/>
          <w:sz w:val="24"/>
          <w:szCs w:val="24"/>
          <w:lang w:val="kk-KZ"/>
        </w:rPr>
        <w:t>«</w:t>
      </w:r>
      <w:r w:rsidR="0AEF4CEF" w:rsidRPr="007D247D">
        <w:rPr>
          <w:rFonts w:ascii="Times New Roman" w:eastAsia="Times New Roman" w:hAnsi="Times New Roman" w:cs="Times New Roman"/>
          <w:iCs/>
          <w:sz w:val="24"/>
          <w:szCs w:val="24"/>
          <w:lang w:val="kk-KZ"/>
        </w:rPr>
        <w:t>А. Парасураман, В. Зейтамль және Л. Берри қызмет сапасының моделін әзірледі, онда күтілетін қызмет сапасына қойылатын негізгі талаптар өз көрінісін тапты. Модель клиенттердің көрсетілетін қызметтерге қанағаттанбауының себебі болып табылатын 5 үзілісті сипаттайды:</w:t>
      </w:r>
    </w:p>
    <w:tbl>
      <w:tblPr>
        <w:tblStyle w:val="a7"/>
        <w:tblW w:w="9689" w:type="dxa"/>
        <w:tblLayout w:type="fixed"/>
        <w:tblLook w:val="06A0" w:firstRow="1" w:lastRow="0" w:firstColumn="1" w:lastColumn="0" w:noHBand="1" w:noVBand="1"/>
      </w:tblPr>
      <w:tblGrid>
        <w:gridCol w:w="4290"/>
        <w:gridCol w:w="5399"/>
      </w:tblGrid>
      <w:tr w:rsidR="0AEF4CEF" w:rsidRPr="00B07E7B" w:rsidTr="00A35324">
        <w:tc>
          <w:tcPr>
            <w:tcW w:w="4290" w:type="dxa"/>
          </w:tcPr>
          <w:p w:rsidR="0AEF4CEF" w:rsidRPr="007D247D" w:rsidRDefault="0AEF4CEF" w:rsidP="007D247D">
            <w:pPr>
              <w:spacing w:after="0" w:line="240" w:lineRule="auto"/>
              <w:rPr>
                <w:rFonts w:ascii="Times New Roman" w:eastAsia="Times New Roman" w:hAnsi="Times New Roman" w:cs="Times New Roman"/>
                <w:bCs/>
                <w:iCs/>
                <w:sz w:val="24"/>
                <w:szCs w:val="24"/>
                <w:lang w:val="kk-KZ"/>
              </w:rPr>
            </w:pPr>
            <w:r w:rsidRPr="007D247D">
              <w:rPr>
                <w:rFonts w:ascii="Times New Roman" w:eastAsia="Times New Roman" w:hAnsi="Times New Roman" w:cs="Times New Roman"/>
                <w:bCs/>
                <w:iCs/>
                <w:sz w:val="24"/>
                <w:szCs w:val="24"/>
                <w:lang w:val="kk-KZ"/>
              </w:rPr>
              <w:t>Тұтынушы үміттері мен оларды компания басшылығының қабылдауы арасындағы алшақтық.</w:t>
            </w:r>
          </w:p>
        </w:tc>
        <w:tc>
          <w:tcPr>
            <w:tcW w:w="5399" w:type="dxa"/>
          </w:tcPr>
          <w:p w:rsidR="0AEF4CEF" w:rsidRPr="007D247D" w:rsidRDefault="0AEF4CEF" w:rsidP="007D247D">
            <w:pPr>
              <w:spacing w:after="0" w:line="240" w:lineRule="auto"/>
              <w:rPr>
                <w:rFonts w:ascii="Times New Roman" w:eastAsia="Times New Roman" w:hAnsi="Times New Roman" w:cs="Times New Roman"/>
                <w:iCs/>
                <w:sz w:val="24"/>
                <w:szCs w:val="24"/>
                <w:lang w:val="kk-KZ"/>
              </w:rPr>
            </w:pPr>
            <w:r w:rsidRPr="007D247D">
              <w:rPr>
                <w:rFonts w:ascii="Times New Roman" w:eastAsia="Times New Roman" w:hAnsi="Times New Roman" w:cs="Times New Roman"/>
                <w:iCs/>
                <w:sz w:val="24"/>
                <w:szCs w:val="24"/>
                <w:lang w:val="kk-KZ"/>
              </w:rPr>
              <w:t>Сервистік ұйымның басшылығы тұтынушылардың не қалайтынын немесе олардың қызмет компоненттерін қалай бағалайтынын әрдайым дұрыс көрсетпейді. Сонымен, аурухана әкімшілері пациенттер тамақ сапасы бойынша қызмет көрсету туралы шешім қабылдайды деп пайымдай алады, ал пациенттер медбикелердің қамқорлығын көбірек қызықтырады.</w:t>
            </w:r>
          </w:p>
        </w:tc>
      </w:tr>
      <w:tr w:rsidR="0AEF4CEF" w:rsidRPr="00B07E7B" w:rsidTr="00A35324">
        <w:tc>
          <w:tcPr>
            <w:tcW w:w="4290" w:type="dxa"/>
          </w:tcPr>
          <w:p w:rsidR="0AEF4CEF" w:rsidRPr="007D247D" w:rsidRDefault="0AEF4CEF" w:rsidP="007D247D">
            <w:pPr>
              <w:spacing w:after="0" w:line="240" w:lineRule="auto"/>
              <w:rPr>
                <w:rFonts w:ascii="Times New Roman" w:eastAsia="Times New Roman" w:hAnsi="Times New Roman" w:cs="Times New Roman"/>
                <w:bCs/>
                <w:iCs/>
                <w:sz w:val="24"/>
                <w:szCs w:val="24"/>
                <w:lang w:val="kk-KZ"/>
              </w:rPr>
            </w:pPr>
            <w:r w:rsidRPr="007D247D">
              <w:rPr>
                <w:rFonts w:ascii="Times New Roman" w:eastAsia="Times New Roman" w:hAnsi="Times New Roman" w:cs="Times New Roman"/>
                <w:bCs/>
                <w:iCs/>
                <w:sz w:val="24"/>
                <w:szCs w:val="24"/>
                <w:lang w:val="kk-KZ"/>
              </w:rPr>
              <w:t>Тұтынушы үміттер басшылығын қабылдау және бұл қабылдаудың қызмет сапасының спецификациясында өзгеруі арасындағы алшақтық.</w:t>
            </w:r>
          </w:p>
        </w:tc>
        <w:tc>
          <w:tcPr>
            <w:tcW w:w="5399" w:type="dxa"/>
          </w:tcPr>
          <w:p w:rsidR="0AEF4CEF" w:rsidRPr="007D247D" w:rsidRDefault="0AEF4CEF" w:rsidP="007D247D">
            <w:pPr>
              <w:spacing w:after="0" w:line="240" w:lineRule="auto"/>
              <w:rPr>
                <w:rFonts w:ascii="Times New Roman" w:eastAsia="Times New Roman" w:hAnsi="Times New Roman" w:cs="Times New Roman"/>
                <w:iCs/>
                <w:sz w:val="24"/>
                <w:szCs w:val="24"/>
                <w:lang w:val="kk-KZ"/>
              </w:rPr>
            </w:pPr>
            <w:r w:rsidRPr="007D247D">
              <w:rPr>
                <w:rFonts w:ascii="Times New Roman" w:eastAsia="Times New Roman" w:hAnsi="Times New Roman" w:cs="Times New Roman"/>
                <w:iCs/>
                <w:sz w:val="24"/>
                <w:szCs w:val="24"/>
                <w:lang w:val="kk-KZ"/>
              </w:rPr>
              <w:t>Сервистік ұйымда көрсетілетін қызметтерге сапа стандарттары немесе оларға қойылатын талаптар болмауы мүмкін. Бұл талаптар нақты және мағынасыз анықталған кезде де, олар орындау үшін нақты емес болуы мүмкін, ал басшылық тиісті сапа деңгейін қолдау бойынша қажетті шаралар қолданбауы мүмкін. Осылайша, әуекомпания клиенттер телефон арқылы 10 секунд ішінде жауап ала алатынына қол жеткізгісі келеді, бірақ бұл үшін қажетті телефондағы қызметшілердің санын қамтамасыз етпейді және осы қызмет көрсету стандартын қамтамасыз ету бойынша тиісті шаралар қолданбайды.</w:t>
            </w:r>
          </w:p>
        </w:tc>
      </w:tr>
      <w:tr w:rsidR="0AEF4CEF" w:rsidRPr="00B07E7B" w:rsidTr="00A35324">
        <w:tc>
          <w:tcPr>
            <w:tcW w:w="4290" w:type="dxa"/>
          </w:tcPr>
          <w:p w:rsidR="0AEF4CEF" w:rsidRPr="007D247D" w:rsidRDefault="0AEF4CEF" w:rsidP="007D247D">
            <w:pPr>
              <w:spacing w:after="0" w:line="240" w:lineRule="auto"/>
              <w:rPr>
                <w:rFonts w:ascii="Times New Roman" w:eastAsia="Times New Roman" w:hAnsi="Times New Roman" w:cs="Times New Roman"/>
                <w:bCs/>
                <w:iCs/>
                <w:sz w:val="24"/>
                <w:szCs w:val="24"/>
                <w:lang w:val="kk-KZ"/>
              </w:rPr>
            </w:pPr>
            <w:r w:rsidRPr="007D247D">
              <w:rPr>
                <w:rFonts w:ascii="Times New Roman" w:eastAsia="Times New Roman" w:hAnsi="Times New Roman" w:cs="Times New Roman"/>
                <w:bCs/>
                <w:iCs/>
                <w:sz w:val="24"/>
                <w:szCs w:val="24"/>
                <w:lang w:val="kk-KZ"/>
              </w:rPr>
              <w:lastRenderedPageBreak/>
              <w:t>Қызметтер сапасының ерекшеліктері мен көрсетілетін қызметтер сапасының арасындағы алшақтық.</w:t>
            </w:r>
          </w:p>
        </w:tc>
        <w:tc>
          <w:tcPr>
            <w:tcW w:w="5399" w:type="dxa"/>
          </w:tcPr>
          <w:p w:rsidR="0AEF4CEF" w:rsidRPr="007D247D" w:rsidRDefault="0AEF4CEF" w:rsidP="007D247D">
            <w:pPr>
              <w:spacing w:after="0" w:line="240" w:lineRule="auto"/>
              <w:rPr>
                <w:rFonts w:ascii="Times New Roman" w:eastAsia="Times New Roman" w:hAnsi="Times New Roman" w:cs="Times New Roman"/>
                <w:iCs/>
                <w:sz w:val="24"/>
                <w:szCs w:val="24"/>
                <w:lang w:val="kk-KZ"/>
              </w:rPr>
            </w:pPr>
            <w:r w:rsidRPr="007D247D">
              <w:rPr>
                <w:rFonts w:ascii="Times New Roman" w:eastAsia="Times New Roman" w:hAnsi="Times New Roman" w:cs="Times New Roman"/>
                <w:iCs/>
                <w:sz w:val="24"/>
                <w:szCs w:val="24"/>
                <w:lang w:val="kk-KZ"/>
              </w:rPr>
              <w:t>Бұл алшақтық көптеген факторларға байланысты болуы мүмкін. Мысалы, персоналдың қанағаттанғысыз дайындығы, оның жұмысы шамадан тыс жүктелуі, қызметшілердің төмен моральдық жағдайы және т.б. клиенттерге қызмет көрсету олардың үміттерін қанағаттандыруды ғана емес, сонымен қатар ұсынылатын қызметтердің қаржылық-экономикалық тиімділігін де білдіреді, бұл белгілі бір қайшылықтарды туындатуы мүмкін. Мысалы, Банктің операциялық бөлімінің басшылығы өз қызметкерлерінен клиенттерге қызмет көрсетуде жылдамдықты талап ететін болады, ал маркетингтік бөлімше — әрбір клиентке қатысты алдын алу, жылу және сәлемдесу</w:t>
            </w:r>
          </w:p>
        </w:tc>
      </w:tr>
      <w:tr w:rsidR="0AEF4CEF" w:rsidRPr="00B07E7B" w:rsidTr="00A35324">
        <w:tc>
          <w:tcPr>
            <w:tcW w:w="4290" w:type="dxa"/>
          </w:tcPr>
          <w:p w:rsidR="0AEF4CEF" w:rsidRPr="007D247D" w:rsidRDefault="0AEF4CEF" w:rsidP="007D247D">
            <w:pPr>
              <w:spacing w:after="0" w:line="240" w:lineRule="auto"/>
              <w:rPr>
                <w:rFonts w:ascii="Times New Roman" w:eastAsia="Times New Roman" w:hAnsi="Times New Roman" w:cs="Times New Roman"/>
                <w:bCs/>
                <w:iCs/>
                <w:sz w:val="24"/>
                <w:szCs w:val="24"/>
                <w:lang w:val="kk-KZ"/>
              </w:rPr>
            </w:pPr>
            <w:r w:rsidRPr="007D247D">
              <w:rPr>
                <w:rFonts w:ascii="Times New Roman" w:eastAsia="Times New Roman" w:hAnsi="Times New Roman" w:cs="Times New Roman"/>
                <w:bCs/>
                <w:iCs/>
                <w:sz w:val="24"/>
                <w:szCs w:val="24"/>
                <w:lang w:val="kk-KZ"/>
              </w:rPr>
              <w:t>Ұсынылатын қызметтер мен сыртқы Ақпарат арасындағы алшақтық.</w:t>
            </w:r>
          </w:p>
        </w:tc>
        <w:tc>
          <w:tcPr>
            <w:tcW w:w="5399" w:type="dxa"/>
          </w:tcPr>
          <w:p w:rsidR="0AEF4CEF" w:rsidRPr="007D247D" w:rsidRDefault="0AEF4CEF" w:rsidP="007D247D">
            <w:pPr>
              <w:spacing w:after="0" w:line="240" w:lineRule="auto"/>
              <w:rPr>
                <w:rFonts w:ascii="Times New Roman" w:eastAsia="Times New Roman" w:hAnsi="Times New Roman" w:cs="Times New Roman"/>
                <w:iCs/>
                <w:sz w:val="24"/>
                <w:szCs w:val="24"/>
                <w:lang w:val="kk-KZ"/>
              </w:rPr>
            </w:pPr>
            <w:r w:rsidRPr="007D247D">
              <w:rPr>
                <w:rFonts w:ascii="Times New Roman" w:eastAsia="Times New Roman" w:hAnsi="Times New Roman" w:cs="Times New Roman"/>
                <w:iCs/>
                <w:sz w:val="24"/>
                <w:szCs w:val="24"/>
                <w:lang w:val="kk-KZ"/>
              </w:rPr>
              <w:t>Тұтынушының күтуіне кең жұрт үшін таратылатын ақпаратта қамтылған уәделер әсер етеді. Егер жарнамалық брошюрада Тамаша нөмірлері бар қонақ үй бейнеленген болса, ал келген кезде клиент штаттан тыс лас Нөмірді анықтаса, қанағаттанбаудың себебі брошюраның мазмұны мен шындық арасындағы сәйкессіздік болады.</w:t>
            </w:r>
          </w:p>
        </w:tc>
      </w:tr>
      <w:tr w:rsidR="0AEF4CEF" w:rsidRPr="00B07E7B" w:rsidTr="00A35324">
        <w:tc>
          <w:tcPr>
            <w:tcW w:w="4290" w:type="dxa"/>
          </w:tcPr>
          <w:p w:rsidR="0AEF4CEF" w:rsidRPr="007D247D" w:rsidRDefault="0AEF4CEF" w:rsidP="007D247D">
            <w:pPr>
              <w:spacing w:after="0" w:line="240" w:lineRule="auto"/>
              <w:rPr>
                <w:rFonts w:ascii="Times New Roman" w:eastAsia="Times New Roman" w:hAnsi="Times New Roman" w:cs="Times New Roman"/>
                <w:bCs/>
                <w:iCs/>
                <w:sz w:val="24"/>
                <w:szCs w:val="24"/>
                <w:lang w:val="kk-KZ"/>
              </w:rPr>
            </w:pPr>
            <w:r w:rsidRPr="007D247D">
              <w:rPr>
                <w:rFonts w:ascii="Times New Roman" w:eastAsia="Times New Roman" w:hAnsi="Times New Roman" w:cs="Times New Roman"/>
                <w:bCs/>
                <w:iCs/>
                <w:sz w:val="24"/>
                <w:szCs w:val="24"/>
                <w:lang w:val="kk-KZ"/>
              </w:rPr>
              <w:t>Тұтынушылардың үміттері мен олардың алынған қызметтерді қабылдау арасындағы алшақтық.</w:t>
            </w:r>
          </w:p>
        </w:tc>
        <w:tc>
          <w:tcPr>
            <w:tcW w:w="5399" w:type="dxa"/>
          </w:tcPr>
          <w:p w:rsidR="0AEF4CEF" w:rsidRPr="007D247D" w:rsidRDefault="0AEF4CEF" w:rsidP="007D247D">
            <w:pPr>
              <w:spacing w:after="0" w:line="240" w:lineRule="auto"/>
              <w:rPr>
                <w:rFonts w:ascii="Times New Roman" w:eastAsia="Times New Roman" w:hAnsi="Times New Roman" w:cs="Times New Roman"/>
                <w:iCs/>
                <w:sz w:val="24"/>
                <w:szCs w:val="24"/>
                <w:lang w:val="kk-KZ"/>
              </w:rPr>
            </w:pPr>
            <w:r w:rsidRPr="007D247D">
              <w:rPr>
                <w:rFonts w:ascii="Times New Roman" w:eastAsia="Times New Roman" w:hAnsi="Times New Roman" w:cs="Times New Roman"/>
                <w:iCs/>
                <w:sz w:val="24"/>
                <w:szCs w:val="24"/>
                <w:lang w:val="kk-KZ"/>
              </w:rPr>
              <w:t>Алдыңғы алшақтықтардың бірі немесе одан да көп орын алған кезде туындайды. Осыдан қызмет көрсетушілерге клиент күткен қызмет сапасын қамтамасыз ету неге қиын екені анық.</w:t>
            </w:r>
          </w:p>
        </w:tc>
      </w:tr>
    </w:tbl>
    <w:p w:rsidR="00A35324" w:rsidRPr="007D247D" w:rsidRDefault="00A35324" w:rsidP="007D247D">
      <w:pPr>
        <w:spacing w:after="0" w:line="240" w:lineRule="auto"/>
        <w:ind w:firstLine="680"/>
        <w:jc w:val="center"/>
        <w:rPr>
          <w:rFonts w:ascii="Times New Roman" w:eastAsia="Times New Roman" w:hAnsi="Times New Roman" w:cs="Times New Roman"/>
          <w:iCs/>
          <w:sz w:val="24"/>
          <w:szCs w:val="24"/>
          <w:lang w:val="kk-KZ"/>
        </w:rPr>
      </w:pPr>
    </w:p>
    <w:p w:rsidR="00A35324" w:rsidRPr="007D247D" w:rsidRDefault="00A35324" w:rsidP="007D247D">
      <w:pPr>
        <w:spacing w:after="0" w:line="240" w:lineRule="auto"/>
        <w:ind w:firstLine="680"/>
        <w:jc w:val="center"/>
        <w:rPr>
          <w:rFonts w:ascii="Times New Roman" w:eastAsia="Times New Roman" w:hAnsi="Times New Roman" w:cs="Times New Roman"/>
          <w:iCs/>
          <w:sz w:val="24"/>
          <w:szCs w:val="24"/>
          <w:lang w:val="kk-KZ"/>
        </w:rPr>
      </w:pPr>
      <w:r w:rsidRPr="007D247D">
        <w:rPr>
          <w:rFonts w:ascii="Times New Roman" w:eastAsia="Times New Roman" w:hAnsi="Times New Roman" w:cs="Times New Roman"/>
          <w:iCs/>
          <w:sz w:val="24"/>
          <w:szCs w:val="24"/>
          <w:lang w:val="kk-KZ"/>
        </w:rPr>
        <w:t>А. Парасураман, В. Зейтамль және Л. Берри әзірлеген қызмет сапасының моделі</w:t>
      </w:r>
      <w:r w:rsidR="005C7BA7" w:rsidRPr="007D247D">
        <w:rPr>
          <w:rFonts w:ascii="Times New Roman" w:eastAsia="Times New Roman" w:hAnsi="Times New Roman" w:cs="Times New Roman"/>
          <w:iCs/>
          <w:sz w:val="24"/>
          <w:szCs w:val="24"/>
          <w:lang w:val="kk-KZ"/>
        </w:rPr>
        <w:t>» /8/</w:t>
      </w:r>
    </w:p>
    <w:p w:rsidR="0AEF4CEF" w:rsidRPr="007D247D" w:rsidRDefault="005C7BA7" w:rsidP="007D247D">
      <w:pPr>
        <w:spacing w:after="0" w:line="240" w:lineRule="auto"/>
        <w:ind w:firstLine="680"/>
        <w:jc w:val="both"/>
        <w:rPr>
          <w:rFonts w:ascii="Times New Roman" w:eastAsia="Times New Roman" w:hAnsi="Times New Roman" w:cs="Times New Roman"/>
          <w:iCs/>
          <w:sz w:val="24"/>
          <w:szCs w:val="24"/>
          <w:lang w:val="kk-KZ"/>
        </w:rPr>
      </w:pPr>
      <w:r w:rsidRPr="007D247D">
        <w:rPr>
          <w:rFonts w:ascii="Times New Roman" w:eastAsia="Times New Roman" w:hAnsi="Times New Roman" w:cs="Times New Roman"/>
          <w:bCs/>
          <w:iCs/>
          <w:sz w:val="24"/>
          <w:szCs w:val="24"/>
          <w:lang w:val="kk-KZ"/>
        </w:rPr>
        <w:t>«</w:t>
      </w:r>
      <w:r w:rsidR="0AEF4CEF" w:rsidRPr="007D247D">
        <w:rPr>
          <w:rFonts w:ascii="Times New Roman" w:eastAsia="Times New Roman" w:hAnsi="Times New Roman" w:cs="Times New Roman"/>
          <w:iCs/>
          <w:sz w:val="24"/>
          <w:szCs w:val="24"/>
          <w:lang w:val="kk-KZ"/>
        </w:rPr>
        <w:t>Жоғарыда көрсетілген зерттеушілер тұтынушылардың Қызмет түріне қарамастан негізінен қарапайым өлшемдерді пайдаланатынын анықтай отырып, қызметтер сап</w:t>
      </w:r>
      <w:r w:rsidR="00862F61" w:rsidRPr="007D247D">
        <w:rPr>
          <w:rFonts w:ascii="Times New Roman" w:eastAsia="Times New Roman" w:hAnsi="Times New Roman" w:cs="Times New Roman"/>
          <w:iCs/>
          <w:sz w:val="24"/>
          <w:szCs w:val="24"/>
          <w:lang w:val="kk-KZ"/>
        </w:rPr>
        <w:t>асы көрсеткіштерінің тізбесін де</w:t>
      </w:r>
      <w:r w:rsidR="0AEF4CEF" w:rsidRPr="007D247D">
        <w:rPr>
          <w:rFonts w:ascii="Times New Roman" w:eastAsia="Times New Roman" w:hAnsi="Times New Roman" w:cs="Times New Roman"/>
          <w:iCs/>
          <w:sz w:val="24"/>
          <w:szCs w:val="24"/>
          <w:lang w:val="kk-KZ"/>
        </w:rPr>
        <w:t xml:space="preserve"> құрады. Бұл өлшемдер келесідей:</w:t>
      </w:r>
    </w:p>
    <w:p w:rsidR="0AEF4CEF" w:rsidRPr="007D247D" w:rsidRDefault="0AEF4CEF" w:rsidP="007D247D">
      <w:pPr>
        <w:spacing w:after="0" w:line="240" w:lineRule="auto"/>
        <w:ind w:firstLine="680"/>
        <w:jc w:val="both"/>
        <w:rPr>
          <w:rFonts w:ascii="Times New Roman" w:eastAsia="Times New Roman" w:hAnsi="Times New Roman" w:cs="Times New Roman"/>
          <w:iCs/>
          <w:sz w:val="24"/>
          <w:szCs w:val="24"/>
          <w:lang w:val="kk-KZ"/>
        </w:rPr>
      </w:pPr>
    </w:p>
    <w:tbl>
      <w:tblPr>
        <w:tblStyle w:val="a7"/>
        <w:tblW w:w="0" w:type="auto"/>
        <w:tblLayout w:type="fixed"/>
        <w:tblLook w:val="06A0" w:firstRow="1" w:lastRow="0" w:firstColumn="1" w:lastColumn="0" w:noHBand="1" w:noVBand="1"/>
      </w:tblPr>
      <w:tblGrid>
        <w:gridCol w:w="4844"/>
        <w:gridCol w:w="4844"/>
      </w:tblGrid>
      <w:tr w:rsidR="0AEF4CEF" w:rsidRPr="00B07E7B" w:rsidTr="0AEF4CEF">
        <w:tc>
          <w:tcPr>
            <w:tcW w:w="4844" w:type="dxa"/>
          </w:tcPr>
          <w:p w:rsidR="0AEF4CEF" w:rsidRPr="007D247D" w:rsidRDefault="0AEF4CEF" w:rsidP="007D247D">
            <w:pPr>
              <w:spacing w:after="0" w:line="240" w:lineRule="auto"/>
              <w:rPr>
                <w:rFonts w:ascii="Times New Roman" w:eastAsia="Times New Roman" w:hAnsi="Times New Roman" w:cs="Times New Roman"/>
                <w:iCs/>
                <w:sz w:val="24"/>
                <w:szCs w:val="24"/>
                <w:lang w:val="kk-KZ"/>
              </w:rPr>
            </w:pPr>
            <w:r w:rsidRPr="007D247D">
              <w:rPr>
                <w:rFonts w:ascii="Times New Roman" w:eastAsia="Times New Roman" w:hAnsi="Times New Roman" w:cs="Times New Roman"/>
                <w:iCs/>
                <w:sz w:val="24"/>
                <w:szCs w:val="24"/>
                <w:lang w:val="kk-KZ"/>
              </w:rPr>
              <w:t>Қолжетімділік:</w:t>
            </w:r>
          </w:p>
        </w:tc>
        <w:tc>
          <w:tcPr>
            <w:tcW w:w="4844" w:type="dxa"/>
          </w:tcPr>
          <w:p w:rsidR="0AEF4CEF" w:rsidRPr="007D247D" w:rsidRDefault="0AEF4CEF" w:rsidP="007D247D">
            <w:pPr>
              <w:spacing w:after="0" w:line="240" w:lineRule="auto"/>
              <w:rPr>
                <w:rFonts w:ascii="Times New Roman" w:eastAsia="Times New Roman" w:hAnsi="Times New Roman" w:cs="Times New Roman"/>
                <w:iCs/>
                <w:sz w:val="24"/>
                <w:szCs w:val="24"/>
                <w:lang w:val="kk-KZ"/>
              </w:rPr>
            </w:pPr>
            <w:r w:rsidRPr="007D247D">
              <w:rPr>
                <w:rFonts w:ascii="Times New Roman" w:eastAsia="Times New Roman" w:hAnsi="Times New Roman" w:cs="Times New Roman"/>
                <w:iCs/>
                <w:sz w:val="24"/>
                <w:szCs w:val="24"/>
                <w:lang w:val="kk-KZ"/>
              </w:rPr>
              <w:t>қызметті ыңғайлы жерде, ыңғайлы уақытта, оны беруді артық күтпестен алу оңай.</w:t>
            </w:r>
          </w:p>
        </w:tc>
      </w:tr>
      <w:tr w:rsidR="0AEF4CEF" w:rsidRPr="00B07E7B" w:rsidTr="0AEF4CEF">
        <w:tc>
          <w:tcPr>
            <w:tcW w:w="4844" w:type="dxa"/>
          </w:tcPr>
          <w:p w:rsidR="0AEF4CEF" w:rsidRPr="007D247D" w:rsidRDefault="0AEF4CEF" w:rsidP="007D247D">
            <w:pPr>
              <w:spacing w:after="0" w:line="240" w:lineRule="auto"/>
              <w:rPr>
                <w:rFonts w:ascii="Times New Roman" w:eastAsia="Times New Roman" w:hAnsi="Times New Roman" w:cs="Times New Roman"/>
                <w:iCs/>
                <w:sz w:val="24"/>
                <w:szCs w:val="24"/>
                <w:lang w:val="kk-KZ"/>
              </w:rPr>
            </w:pPr>
            <w:r w:rsidRPr="007D247D">
              <w:rPr>
                <w:rFonts w:ascii="Times New Roman" w:eastAsia="Times New Roman" w:hAnsi="Times New Roman" w:cs="Times New Roman"/>
                <w:iCs/>
                <w:sz w:val="24"/>
                <w:szCs w:val="24"/>
                <w:lang w:val="kk-KZ"/>
              </w:rPr>
              <w:t>Коммуникабельділік:</w:t>
            </w:r>
          </w:p>
        </w:tc>
        <w:tc>
          <w:tcPr>
            <w:tcW w:w="4844" w:type="dxa"/>
          </w:tcPr>
          <w:p w:rsidR="0AEF4CEF" w:rsidRPr="007D247D" w:rsidRDefault="0AEF4CEF" w:rsidP="007D247D">
            <w:pPr>
              <w:spacing w:after="0" w:line="240" w:lineRule="auto"/>
              <w:rPr>
                <w:rFonts w:ascii="Times New Roman" w:eastAsia="Times New Roman" w:hAnsi="Times New Roman" w:cs="Times New Roman"/>
                <w:iCs/>
                <w:sz w:val="24"/>
                <w:szCs w:val="24"/>
                <w:lang w:val="kk-KZ"/>
              </w:rPr>
            </w:pPr>
            <w:r w:rsidRPr="007D247D">
              <w:rPr>
                <w:rFonts w:ascii="Times New Roman" w:eastAsia="Times New Roman" w:hAnsi="Times New Roman" w:cs="Times New Roman"/>
                <w:iCs/>
                <w:sz w:val="24"/>
                <w:szCs w:val="24"/>
                <w:lang w:val="kk-KZ"/>
              </w:rPr>
              <w:t>қызметті сипаттау клиент тілінде орындалған және дәл болып табылады.</w:t>
            </w:r>
          </w:p>
        </w:tc>
      </w:tr>
      <w:tr w:rsidR="0AEF4CEF" w:rsidRPr="00B07E7B" w:rsidTr="0AEF4CEF">
        <w:tc>
          <w:tcPr>
            <w:tcW w:w="4844" w:type="dxa"/>
          </w:tcPr>
          <w:p w:rsidR="0AEF4CEF" w:rsidRPr="007D247D" w:rsidRDefault="0AEF4CEF" w:rsidP="007D247D">
            <w:pPr>
              <w:spacing w:after="0" w:line="240" w:lineRule="auto"/>
              <w:rPr>
                <w:rFonts w:ascii="Times New Roman" w:eastAsia="Times New Roman" w:hAnsi="Times New Roman" w:cs="Times New Roman"/>
                <w:iCs/>
                <w:sz w:val="24"/>
                <w:szCs w:val="24"/>
                <w:lang w:val="kk-KZ"/>
              </w:rPr>
            </w:pPr>
            <w:r w:rsidRPr="007D247D">
              <w:rPr>
                <w:rFonts w:ascii="Times New Roman" w:eastAsia="Times New Roman" w:hAnsi="Times New Roman" w:cs="Times New Roman"/>
                <w:iCs/>
                <w:sz w:val="24"/>
                <w:szCs w:val="24"/>
                <w:lang w:val="kk-KZ"/>
              </w:rPr>
              <w:t>Құзыреттілігі:</w:t>
            </w:r>
          </w:p>
        </w:tc>
        <w:tc>
          <w:tcPr>
            <w:tcW w:w="4844" w:type="dxa"/>
          </w:tcPr>
          <w:p w:rsidR="0AEF4CEF" w:rsidRPr="007D247D" w:rsidRDefault="0AEF4CEF" w:rsidP="007D247D">
            <w:pPr>
              <w:spacing w:after="0" w:line="240" w:lineRule="auto"/>
              <w:rPr>
                <w:rFonts w:ascii="Times New Roman" w:eastAsia="Times New Roman" w:hAnsi="Times New Roman" w:cs="Times New Roman"/>
                <w:iCs/>
                <w:sz w:val="24"/>
                <w:szCs w:val="24"/>
                <w:lang w:val="kk-KZ"/>
              </w:rPr>
            </w:pPr>
            <w:r w:rsidRPr="007D247D">
              <w:rPr>
                <w:rFonts w:ascii="Times New Roman" w:eastAsia="Times New Roman" w:hAnsi="Times New Roman" w:cs="Times New Roman"/>
                <w:iCs/>
                <w:sz w:val="24"/>
                <w:szCs w:val="24"/>
                <w:lang w:val="kk-KZ"/>
              </w:rPr>
              <w:t>қызмет көрсететін персонал қажетті дағдылар мен білімге ие.</w:t>
            </w:r>
          </w:p>
        </w:tc>
      </w:tr>
      <w:tr w:rsidR="0AEF4CEF" w:rsidRPr="00B07E7B" w:rsidTr="0AEF4CEF">
        <w:tc>
          <w:tcPr>
            <w:tcW w:w="4844" w:type="dxa"/>
          </w:tcPr>
          <w:p w:rsidR="0AEF4CEF" w:rsidRPr="007D247D" w:rsidRDefault="0AEF4CEF" w:rsidP="007D247D">
            <w:pPr>
              <w:spacing w:after="0" w:line="240" w:lineRule="auto"/>
              <w:rPr>
                <w:rFonts w:ascii="Times New Roman" w:eastAsia="Times New Roman" w:hAnsi="Times New Roman" w:cs="Times New Roman"/>
                <w:iCs/>
                <w:sz w:val="24"/>
                <w:szCs w:val="24"/>
                <w:lang w:val="kk-KZ"/>
              </w:rPr>
            </w:pPr>
            <w:r w:rsidRPr="007D247D">
              <w:rPr>
                <w:rFonts w:ascii="Times New Roman" w:eastAsia="Times New Roman" w:hAnsi="Times New Roman" w:cs="Times New Roman"/>
                <w:iCs/>
                <w:sz w:val="24"/>
                <w:szCs w:val="24"/>
                <w:lang w:val="kk-KZ"/>
              </w:rPr>
              <w:t>Сыпайылық:</w:t>
            </w:r>
          </w:p>
        </w:tc>
        <w:tc>
          <w:tcPr>
            <w:tcW w:w="4844" w:type="dxa"/>
          </w:tcPr>
          <w:p w:rsidR="0AEF4CEF" w:rsidRPr="007D247D" w:rsidRDefault="0AEF4CEF" w:rsidP="007D247D">
            <w:pPr>
              <w:spacing w:after="0" w:line="240" w:lineRule="auto"/>
              <w:rPr>
                <w:rFonts w:ascii="Times New Roman" w:eastAsia="Times New Roman" w:hAnsi="Times New Roman" w:cs="Times New Roman"/>
                <w:iCs/>
                <w:color w:val="212121"/>
                <w:sz w:val="24"/>
                <w:szCs w:val="24"/>
                <w:lang w:val="kk-KZ"/>
              </w:rPr>
            </w:pPr>
            <w:r w:rsidRPr="007D247D">
              <w:rPr>
                <w:rFonts w:ascii="Times New Roman" w:eastAsia="Times New Roman" w:hAnsi="Times New Roman" w:cs="Times New Roman"/>
                <w:iCs/>
                <w:color w:val="212121"/>
                <w:sz w:val="24"/>
                <w:szCs w:val="24"/>
                <w:lang w:val="kk-KZ"/>
              </w:rPr>
              <w:t>персонал ашық жүзд, құрметпен және қамқормен қарайды.</w:t>
            </w:r>
          </w:p>
        </w:tc>
      </w:tr>
      <w:tr w:rsidR="0AEF4CEF" w:rsidRPr="00B07E7B" w:rsidTr="0AEF4CEF">
        <w:tc>
          <w:tcPr>
            <w:tcW w:w="4844" w:type="dxa"/>
          </w:tcPr>
          <w:p w:rsidR="0AEF4CEF" w:rsidRPr="007D247D" w:rsidRDefault="0AEF4CEF" w:rsidP="007D247D">
            <w:pPr>
              <w:spacing w:after="0" w:line="240" w:lineRule="auto"/>
              <w:rPr>
                <w:rFonts w:ascii="Times New Roman" w:eastAsia="Times New Roman" w:hAnsi="Times New Roman" w:cs="Times New Roman"/>
                <w:iCs/>
                <w:sz w:val="24"/>
                <w:szCs w:val="24"/>
                <w:lang w:val="kk-KZ"/>
              </w:rPr>
            </w:pPr>
            <w:r w:rsidRPr="007D247D">
              <w:rPr>
                <w:rFonts w:ascii="Times New Roman" w:eastAsia="Times New Roman" w:hAnsi="Times New Roman" w:cs="Times New Roman"/>
                <w:iCs/>
                <w:sz w:val="24"/>
                <w:szCs w:val="24"/>
                <w:lang w:val="kk-KZ"/>
              </w:rPr>
              <w:t>Сенімді:</w:t>
            </w:r>
          </w:p>
        </w:tc>
        <w:tc>
          <w:tcPr>
            <w:tcW w:w="4844" w:type="dxa"/>
          </w:tcPr>
          <w:p w:rsidR="0AEF4CEF" w:rsidRPr="007D247D" w:rsidRDefault="0AEF4CEF" w:rsidP="007D247D">
            <w:pPr>
              <w:spacing w:after="0" w:line="240" w:lineRule="auto"/>
              <w:rPr>
                <w:rFonts w:ascii="Times New Roman" w:eastAsia="Times New Roman" w:hAnsi="Times New Roman" w:cs="Times New Roman"/>
                <w:iCs/>
                <w:sz w:val="24"/>
                <w:szCs w:val="24"/>
                <w:lang w:val="kk-KZ"/>
              </w:rPr>
            </w:pPr>
            <w:r w:rsidRPr="007D247D">
              <w:rPr>
                <w:rFonts w:ascii="Times New Roman" w:eastAsia="Times New Roman" w:hAnsi="Times New Roman" w:cs="Times New Roman"/>
                <w:iCs/>
                <w:sz w:val="24"/>
                <w:szCs w:val="24"/>
                <w:lang w:val="kk-KZ"/>
              </w:rPr>
              <w:t>компанияға және оның қызметкерлеріне сенім білдіруге болады, өйткені олар шынымен клиенттердің кез келген сұрауларын қанағаттандыруға ұмтылады.</w:t>
            </w:r>
          </w:p>
        </w:tc>
      </w:tr>
      <w:tr w:rsidR="0AEF4CEF" w:rsidRPr="00B07E7B" w:rsidTr="0AEF4CEF">
        <w:tc>
          <w:tcPr>
            <w:tcW w:w="4844" w:type="dxa"/>
          </w:tcPr>
          <w:p w:rsidR="0AEF4CEF" w:rsidRPr="007D247D" w:rsidRDefault="0AEF4CEF" w:rsidP="007D247D">
            <w:pPr>
              <w:spacing w:after="0" w:line="240" w:lineRule="auto"/>
              <w:rPr>
                <w:rFonts w:ascii="Times New Roman" w:eastAsia="Times New Roman" w:hAnsi="Times New Roman" w:cs="Times New Roman"/>
                <w:iCs/>
                <w:sz w:val="24"/>
                <w:szCs w:val="24"/>
                <w:lang w:val="kk-KZ"/>
              </w:rPr>
            </w:pPr>
            <w:r w:rsidRPr="007D247D">
              <w:rPr>
                <w:rFonts w:ascii="Times New Roman" w:eastAsia="Times New Roman" w:hAnsi="Times New Roman" w:cs="Times New Roman"/>
                <w:iCs/>
                <w:sz w:val="24"/>
                <w:szCs w:val="24"/>
                <w:lang w:val="kk-KZ"/>
              </w:rPr>
              <w:t>Сенімділік:</w:t>
            </w:r>
          </w:p>
        </w:tc>
        <w:tc>
          <w:tcPr>
            <w:tcW w:w="4844" w:type="dxa"/>
          </w:tcPr>
          <w:p w:rsidR="0AEF4CEF" w:rsidRPr="007D247D" w:rsidRDefault="0AEF4CEF" w:rsidP="007D247D">
            <w:pPr>
              <w:spacing w:after="0" w:line="240" w:lineRule="auto"/>
              <w:rPr>
                <w:rFonts w:ascii="Times New Roman" w:eastAsia="Times New Roman" w:hAnsi="Times New Roman" w:cs="Times New Roman"/>
                <w:iCs/>
                <w:sz w:val="24"/>
                <w:szCs w:val="24"/>
                <w:lang w:val="kk-KZ"/>
              </w:rPr>
            </w:pPr>
            <w:r w:rsidRPr="007D247D">
              <w:rPr>
                <w:rFonts w:ascii="Times New Roman" w:eastAsia="Times New Roman" w:hAnsi="Times New Roman" w:cs="Times New Roman"/>
                <w:iCs/>
                <w:sz w:val="24"/>
                <w:szCs w:val="24"/>
                <w:lang w:val="kk-KZ"/>
              </w:rPr>
              <w:t>қызметтер ұқыпты және тұрақты деңгейде ұсынылады.</w:t>
            </w:r>
          </w:p>
        </w:tc>
      </w:tr>
      <w:tr w:rsidR="0AEF4CEF" w:rsidRPr="00B07E7B" w:rsidTr="0AEF4CEF">
        <w:tc>
          <w:tcPr>
            <w:tcW w:w="4844" w:type="dxa"/>
          </w:tcPr>
          <w:p w:rsidR="0AEF4CEF" w:rsidRPr="007D247D" w:rsidRDefault="0AEF4CEF" w:rsidP="007D247D">
            <w:pPr>
              <w:spacing w:after="0" w:line="240" w:lineRule="auto"/>
              <w:rPr>
                <w:rFonts w:ascii="Times New Roman" w:eastAsia="Times New Roman" w:hAnsi="Times New Roman" w:cs="Times New Roman"/>
                <w:iCs/>
                <w:sz w:val="24"/>
                <w:szCs w:val="24"/>
                <w:lang w:val="kk-KZ"/>
              </w:rPr>
            </w:pPr>
            <w:r w:rsidRPr="007D247D">
              <w:rPr>
                <w:rFonts w:ascii="Times New Roman" w:eastAsia="Times New Roman" w:hAnsi="Times New Roman" w:cs="Times New Roman"/>
                <w:iCs/>
                <w:sz w:val="24"/>
                <w:szCs w:val="24"/>
                <w:lang w:val="kk-KZ"/>
              </w:rPr>
              <w:t>Жауап:</w:t>
            </w:r>
          </w:p>
        </w:tc>
        <w:tc>
          <w:tcPr>
            <w:tcW w:w="4844" w:type="dxa"/>
          </w:tcPr>
          <w:p w:rsidR="0AEF4CEF" w:rsidRPr="007D247D" w:rsidRDefault="0AEF4CEF" w:rsidP="007D247D">
            <w:pPr>
              <w:spacing w:after="0" w:line="240" w:lineRule="auto"/>
              <w:rPr>
                <w:rFonts w:ascii="Times New Roman" w:eastAsia="Times New Roman" w:hAnsi="Times New Roman" w:cs="Times New Roman"/>
                <w:iCs/>
                <w:sz w:val="24"/>
                <w:szCs w:val="24"/>
                <w:lang w:val="kk-KZ"/>
              </w:rPr>
            </w:pPr>
            <w:r w:rsidRPr="007D247D">
              <w:rPr>
                <w:rFonts w:ascii="Times New Roman" w:eastAsia="Times New Roman" w:hAnsi="Times New Roman" w:cs="Times New Roman"/>
                <w:iCs/>
                <w:sz w:val="24"/>
                <w:szCs w:val="24"/>
                <w:lang w:val="kk-KZ"/>
              </w:rPr>
              <w:t xml:space="preserve">қызметкерлер мәселелерді шешуге және </w:t>
            </w:r>
            <w:r w:rsidRPr="007D247D">
              <w:rPr>
                <w:rFonts w:ascii="Times New Roman" w:eastAsia="Times New Roman" w:hAnsi="Times New Roman" w:cs="Times New Roman"/>
                <w:iCs/>
                <w:sz w:val="24"/>
                <w:szCs w:val="24"/>
                <w:lang w:val="kk-KZ"/>
              </w:rPr>
              <w:lastRenderedPageBreak/>
              <w:t>клиенттердің сұраныстарын қанағаттандыруға шығармашылықпен қарайды.</w:t>
            </w:r>
          </w:p>
        </w:tc>
      </w:tr>
      <w:tr w:rsidR="0AEF4CEF" w:rsidRPr="00B07E7B" w:rsidTr="0AEF4CEF">
        <w:tc>
          <w:tcPr>
            <w:tcW w:w="4844" w:type="dxa"/>
          </w:tcPr>
          <w:p w:rsidR="0AEF4CEF" w:rsidRPr="007D247D" w:rsidRDefault="0AEF4CEF" w:rsidP="007D247D">
            <w:pPr>
              <w:spacing w:after="0" w:line="240" w:lineRule="auto"/>
              <w:rPr>
                <w:rFonts w:ascii="Times New Roman" w:eastAsia="Times New Roman" w:hAnsi="Times New Roman" w:cs="Times New Roman"/>
                <w:iCs/>
                <w:sz w:val="24"/>
                <w:szCs w:val="24"/>
                <w:lang w:val="kk-KZ"/>
              </w:rPr>
            </w:pPr>
            <w:r w:rsidRPr="007D247D">
              <w:rPr>
                <w:rFonts w:ascii="Times New Roman" w:eastAsia="Times New Roman" w:hAnsi="Times New Roman" w:cs="Times New Roman"/>
                <w:iCs/>
                <w:sz w:val="24"/>
                <w:szCs w:val="24"/>
                <w:lang w:val="kk-KZ"/>
              </w:rPr>
              <w:lastRenderedPageBreak/>
              <w:t>Қауіпсіздік:</w:t>
            </w:r>
          </w:p>
        </w:tc>
        <w:tc>
          <w:tcPr>
            <w:tcW w:w="4844" w:type="dxa"/>
          </w:tcPr>
          <w:p w:rsidR="0AEF4CEF" w:rsidRPr="007D247D" w:rsidRDefault="0AEF4CEF" w:rsidP="007D247D">
            <w:pPr>
              <w:spacing w:after="0" w:line="240" w:lineRule="auto"/>
              <w:rPr>
                <w:rFonts w:ascii="Times New Roman" w:eastAsia="Times New Roman" w:hAnsi="Times New Roman" w:cs="Times New Roman"/>
                <w:iCs/>
                <w:sz w:val="24"/>
                <w:szCs w:val="24"/>
                <w:lang w:val="kk-KZ"/>
              </w:rPr>
            </w:pPr>
            <w:r w:rsidRPr="007D247D">
              <w:rPr>
                <w:rFonts w:ascii="Times New Roman" w:eastAsia="Times New Roman" w:hAnsi="Times New Roman" w:cs="Times New Roman"/>
                <w:iCs/>
                <w:sz w:val="24"/>
                <w:szCs w:val="24"/>
                <w:lang w:val="kk-KZ"/>
              </w:rPr>
              <w:t>ұсынылатын қызметтер өздерімен бірге ешқандай қауіп немесе қауіп төндірмейді және ешқандай күмән туғызбайды.</w:t>
            </w:r>
          </w:p>
        </w:tc>
      </w:tr>
      <w:tr w:rsidR="0AEF4CEF" w:rsidRPr="00B07E7B" w:rsidTr="0AEF4CEF">
        <w:tc>
          <w:tcPr>
            <w:tcW w:w="4844" w:type="dxa"/>
          </w:tcPr>
          <w:p w:rsidR="0AEF4CEF" w:rsidRPr="007D247D" w:rsidRDefault="0AEF4CEF" w:rsidP="007D247D">
            <w:pPr>
              <w:spacing w:after="0" w:line="240" w:lineRule="auto"/>
              <w:rPr>
                <w:rFonts w:ascii="Times New Roman" w:eastAsia="Times New Roman" w:hAnsi="Times New Roman" w:cs="Times New Roman"/>
                <w:iCs/>
                <w:sz w:val="24"/>
                <w:szCs w:val="24"/>
                <w:lang w:val="kk-KZ"/>
              </w:rPr>
            </w:pPr>
            <w:r w:rsidRPr="007D247D">
              <w:rPr>
                <w:rFonts w:ascii="Times New Roman" w:eastAsia="Times New Roman" w:hAnsi="Times New Roman" w:cs="Times New Roman"/>
                <w:iCs/>
                <w:sz w:val="24"/>
                <w:szCs w:val="24"/>
                <w:lang w:val="kk-KZ"/>
              </w:rPr>
              <w:t>Түйістіру:</w:t>
            </w:r>
          </w:p>
        </w:tc>
        <w:tc>
          <w:tcPr>
            <w:tcW w:w="4844" w:type="dxa"/>
          </w:tcPr>
          <w:p w:rsidR="0AEF4CEF" w:rsidRPr="007D247D" w:rsidRDefault="0AEF4CEF" w:rsidP="007D247D">
            <w:pPr>
              <w:spacing w:after="0" w:line="240" w:lineRule="auto"/>
              <w:rPr>
                <w:rFonts w:ascii="Times New Roman" w:eastAsia="Times New Roman" w:hAnsi="Times New Roman" w:cs="Times New Roman"/>
                <w:iCs/>
                <w:sz w:val="24"/>
                <w:szCs w:val="24"/>
                <w:lang w:val="kk-KZ"/>
              </w:rPr>
            </w:pPr>
            <w:r w:rsidRPr="007D247D">
              <w:rPr>
                <w:rFonts w:ascii="Times New Roman" w:eastAsia="Times New Roman" w:hAnsi="Times New Roman" w:cs="Times New Roman"/>
                <w:iCs/>
                <w:sz w:val="24"/>
                <w:szCs w:val="24"/>
                <w:lang w:val="kk-KZ"/>
              </w:rPr>
              <w:t>қызметтің түйістірілетін компоненттері оның сапасын дұрыс көрсетеді.</w:t>
            </w:r>
          </w:p>
        </w:tc>
      </w:tr>
      <w:tr w:rsidR="0AEF4CEF" w:rsidRPr="00B07E7B" w:rsidTr="0AEF4CEF">
        <w:tc>
          <w:tcPr>
            <w:tcW w:w="4844" w:type="dxa"/>
          </w:tcPr>
          <w:p w:rsidR="0AEF4CEF" w:rsidRPr="007D247D" w:rsidRDefault="0AEF4CEF" w:rsidP="007D247D">
            <w:pPr>
              <w:spacing w:after="0" w:line="240" w:lineRule="auto"/>
              <w:rPr>
                <w:rFonts w:ascii="Times New Roman" w:eastAsia="Times New Roman" w:hAnsi="Times New Roman" w:cs="Times New Roman"/>
                <w:iCs/>
                <w:sz w:val="24"/>
                <w:szCs w:val="24"/>
                <w:lang w:val="kk-KZ"/>
              </w:rPr>
            </w:pPr>
            <w:r w:rsidRPr="007D247D">
              <w:rPr>
                <w:rFonts w:ascii="Times New Roman" w:eastAsia="Times New Roman" w:hAnsi="Times New Roman" w:cs="Times New Roman"/>
                <w:iCs/>
                <w:sz w:val="24"/>
                <w:szCs w:val="24"/>
                <w:lang w:val="kk-KZ"/>
              </w:rPr>
              <w:t>Клиентті түсіну / білу:</w:t>
            </w:r>
          </w:p>
        </w:tc>
        <w:tc>
          <w:tcPr>
            <w:tcW w:w="4844" w:type="dxa"/>
          </w:tcPr>
          <w:p w:rsidR="0AEF4CEF" w:rsidRPr="007D247D" w:rsidRDefault="0AEF4CEF" w:rsidP="007D247D">
            <w:pPr>
              <w:spacing w:after="0" w:line="240" w:lineRule="auto"/>
              <w:rPr>
                <w:rFonts w:ascii="Times New Roman" w:eastAsia="Times New Roman" w:hAnsi="Times New Roman" w:cs="Times New Roman"/>
                <w:iCs/>
                <w:sz w:val="24"/>
                <w:szCs w:val="24"/>
                <w:lang w:val="kk-KZ"/>
              </w:rPr>
            </w:pPr>
            <w:r w:rsidRPr="007D247D">
              <w:rPr>
                <w:rFonts w:ascii="Times New Roman" w:eastAsia="Times New Roman" w:hAnsi="Times New Roman" w:cs="Times New Roman"/>
                <w:iCs/>
                <w:sz w:val="24"/>
                <w:szCs w:val="24"/>
                <w:lang w:val="kk-KZ"/>
              </w:rPr>
              <w:t>қызметкерлер клиенттің қажеттілігін қалай жақсы түсінуге тырысады және олардың әрқайсысына көңіл бөледі.</w:t>
            </w:r>
          </w:p>
        </w:tc>
      </w:tr>
    </w:tbl>
    <w:p w:rsidR="0AEF4CEF" w:rsidRPr="007D247D" w:rsidRDefault="00862F61" w:rsidP="007D247D">
      <w:pPr>
        <w:spacing w:after="0" w:line="240" w:lineRule="auto"/>
        <w:ind w:firstLine="680"/>
        <w:jc w:val="center"/>
        <w:rPr>
          <w:rFonts w:ascii="Times New Roman" w:eastAsia="Times New Roman" w:hAnsi="Times New Roman" w:cs="Times New Roman"/>
          <w:iCs/>
          <w:sz w:val="24"/>
          <w:szCs w:val="24"/>
          <w:lang w:val="kk-KZ"/>
        </w:rPr>
      </w:pPr>
      <w:r w:rsidRPr="007D247D">
        <w:rPr>
          <w:rFonts w:ascii="Times New Roman" w:eastAsia="Times New Roman" w:hAnsi="Times New Roman" w:cs="Times New Roman"/>
          <w:iCs/>
          <w:sz w:val="24"/>
          <w:szCs w:val="24"/>
          <w:lang w:val="kk-KZ"/>
        </w:rPr>
        <w:t>Қызметтер сапасы көрсеткіштерінің тізбесі</w:t>
      </w:r>
    </w:p>
    <w:p w:rsidR="007D247D" w:rsidRDefault="007D247D" w:rsidP="007D247D">
      <w:pPr>
        <w:spacing w:after="0" w:line="240" w:lineRule="auto"/>
        <w:ind w:firstLine="680"/>
        <w:jc w:val="both"/>
        <w:rPr>
          <w:rFonts w:ascii="Times New Roman" w:eastAsia="Times New Roman" w:hAnsi="Times New Roman" w:cs="Times New Roman"/>
          <w:iCs/>
          <w:sz w:val="24"/>
          <w:szCs w:val="24"/>
          <w:lang w:val="kk-KZ"/>
        </w:rPr>
      </w:pPr>
    </w:p>
    <w:p w:rsidR="0AEF4CEF" w:rsidRPr="007D247D" w:rsidRDefault="0AEF4CEF" w:rsidP="007D247D">
      <w:pPr>
        <w:spacing w:after="0" w:line="240" w:lineRule="auto"/>
        <w:ind w:firstLine="680"/>
        <w:jc w:val="both"/>
        <w:rPr>
          <w:rFonts w:ascii="Times New Roman" w:hAnsi="Times New Roman" w:cs="Times New Roman"/>
          <w:iCs/>
          <w:sz w:val="24"/>
          <w:szCs w:val="24"/>
          <w:lang w:val="kk-KZ"/>
        </w:rPr>
      </w:pPr>
      <w:r w:rsidRPr="007D247D">
        <w:rPr>
          <w:rFonts w:ascii="Times New Roman" w:eastAsia="Times New Roman" w:hAnsi="Times New Roman" w:cs="Times New Roman"/>
          <w:iCs/>
          <w:sz w:val="24"/>
          <w:szCs w:val="24"/>
          <w:lang w:val="kk-KZ"/>
        </w:rPr>
        <w:t>Басқа, қызмет көрсету процестерінің сапасы саласында бәсекелестік артықшылықтарды қалыптастыруға қызықты көзқарас Ч. Бернардтың "бейтарап аймақтар" тұжырымдамасына н</w:t>
      </w:r>
      <w:r w:rsidR="00862F61" w:rsidRPr="007D247D">
        <w:rPr>
          <w:rFonts w:ascii="Times New Roman" w:eastAsia="Times New Roman" w:hAnsi="Times New Roman" w:cs="Times New Roman"/>
          <w:iCs/>
          <w:sz w:val="24"/>
          <w:szCs w:val="24"/>
          <w:lang w:val="kk-KZ"/>
        </w:rPr>
        <w:t xml:space="preserve">егізделеді.» </w:t>
      </w:r>
      <w:r w:rsidR="005C7BA7" w:rsidRPr="007D247D">
        <w:rPr>
          <w:rFonts w:ascii="Times New Roman" w:eastAsia="Times New Roman" w:hAnsi="Times New Roman" w:cs="Times New Roman"/>
          <w:iCs/>
          <w:sz w:val="24"/>
          <w:szCs w:val="24"/>
          <w:lang w:val="kk-KZ"/>
        </w:rPr>
        <w:t>/9</w:t>
      </w:r>
      <w:r w:rsidRPr="007D247D">
        <w:rPr>
          <w:rFonts w:ascii="Times New Roman" w:eastAsia="Times New Roman" w:hAnsi="Times New Roman" w:cs="Times New Roman"/>
          <w:iCs/>
          <w:sz w:val="24"/>
          <w:szCs w:val="24"/>
          <w:lang w:val="kk-KZ"/>
        </w:rPr>
        <w:t xml:space="preserve">/   </w:t>
      </w:r>
    </w:p>
    <w:p w:rsidR="00293DE5" w:rsidRDefault="00293DE5" w:rsidP="007D247D">
      <w:pPr>
        <w:spacing w:after="0" w:line="240" w:lineRule="auto"/>
        <w:ind w:firstLine="680"/>
        <w:jc w:val="both"/>
        <w:rPr>
          <w:rFonts w:ascii="Times New Roman" w:eastAsia="Times New Roman" w:hAnsi="Times New Roman" w:cs="Times New Roman"/>
          <w:sz w:val="24"/>
          <w:szCs w:val="24"/>
          <w:lang w:val="kk-KZ"/>
        </w:rPr>
      </w:pPr>
    </w:p>
    <w:p w:rsidR="0AEF4CEF" w:rsidRPr="007D247D" w:rsidRDefault="0AEF4CEF" w:rsidP="007D247D">
      <w:pPr>
        <w:spacing w:after="0" w:line="240" w:lineRule="auto"/>
        <w:ind w:firstLine="680"/>
        <w:jc w:val="both"/>
        <w:rPr>
          <w:rFonts w:ascii="Times New Roman" w:eastAsia="Times New Roman" w:hAnsi="Times New Roman" w:cs="Times New Roman"/>
          <w:sz w:val="24"/>
          <w:szCs w:val="24"/>
          <w:lang w:val="kk-KZ"/>
        </w:rPr>
      </w:pPr>
      <w:r w:rsidRPr="007D247D">
        <w:rPr>
          <w:rFonts w:ascii="Times New Roman" w:eastAsia="Times New Roman" w:hAnsi="Times New Roman" w:cs="Times New Roman"/>
          <w:sz w:val="24"/>
          <w:szCs w:val="24"/>
          <w:lang w:val="kk-KZ"/>
        </w:rPr>
        <w:t xml:space="preserve"> Осы тұжырымдамаға сәйкес басқаруды билік өкілеттігінің көрінісі ретінде қабылдауды қоса алғанда, белгілі бір мінез-құлық реакциялары дәйекті және кешенді үдерістердің нәтижесі болып табылады, өйткені мұндай көрініске қарсы әрекет ету немесе билік өкілеттігінің осы көрінісіне қарамастан әрекет ету себептері жоқ, адам өзінің жауап реакцияларында бейтарап болып қала береді. Тұтынушы ұсынылған қызмет көрсетуді қабылдау туралы да айтуға болады. Егер қызмет көрсету қолайлы немесе күтілген аймақта көрсетілсе, қанағаттану алынатынына үміт өте аз.  Тұтынушыны қабылдаудағы қызмет көрсетудің сапасы мен деңгейі осы бейтарап аймақтан тыс болған жағдайда ғана, ол қанағаттандыру немесе керісінше қанағаттанбаушылық сезімін сезінеді. Жоғарыда айтылғандардан тұтынушыға қызмет көрсетудің қандай да бір элементтері неғұрлым маңызды болып табылады, әсіресе бейтарап аймақ тар болып табылады, ұсынылатын қызмет көрсетуге қатысты тұтынушы аз дәрежеде бейтарап болып қала береді.</w:t>
      </w:r>
    </w:p>
    <w:p w:rsidR="0AEF4CEF" w:rsidRPr="007D247D" w:rsidRDefault="0AEF4CEF" w:rsidP="007D247D">
      <w:pPr>
        <w:spacing w:after="0" w:line="240" w:lineRule="auto"/>
        <w:ind w:firstLine="680"/>
        <w:jc w:val="both"/>
        <w:rPr>
          <w:rFonts w:ascii="Times New Roman" w:hAnsi="Times New Roman" w:cs="Times New Roman"/>
          <w:sz w:val="24"/>
          <w:szCs w:val="24"/>
          <w:lang w:val="kk-KZ"/>
        </w:rPr>
      </w:pPr>
      <w:r w:rsidRPr="007D247D">
        <w:rPr>
          <w:rFonts w:ascii="Times New Roman" w:eastAsia="Times New Roman" w:hAnsi="Times New Roman" w:cs="Times New Roman"/>
          <w:sz w:val="24"/>
          <w:szCs w:val="24"/>
          <w:lang w:val="kk-KZ"/>
        </w:rPr>
        <w:t xml:space="preserve">Осы идеяның негізінде Е. Кедотт және Н. Терджен классификаторларды құру және салыстырмалы талдау жүргізу мүмкіндігі үшін пайдаланылуы мүмкін қызмет көрсету элементтері тиімділігінің типологиясын құрды. Олардың айтуынша, кейбір қызмет көрсету элементтері тұтынушылардың оң немесе теріс жауабы болуы мүмкін, ал басқалары жауап реакциясын мүлдем жасамайды. </w:t>
      </w:r>
    </w:p>
    <w:p w:rsidR="0AEF4CEF" w:rsidRDefault="0AEF4CEF" w:rsidP="007D247D">
      <w:pPr>
        <w:spacing w:after="0" w:line="240" w:lineRule="auto"/>
        <w:ind w:firstLine="680"/>
        <w:jc w:val="both"/>
        <w:rPr>
          <w:rFonts w:ascii="Times New Roman" w:eastAsia="Times New Roman" w:hAnsi="Times New Roman" w:cs="Times New Roman"/>
          <w:iCs/>
          <w:sz w:val="24"/>
          <w:szCs w:val="24"/>
          <w:lang w:val="kk-KZ"/>
        </w:rPr>
      </w:pPr>
      <w:r w:rsidRPr="007D247D">
        <w:rPr>
          <w:rFonts w:ascii="Times New Roman" w:eastAsia="Times New Roman" w:hAnsi="Times New Roman" w:cs="Times New Roman"/>
          <w:bCs/>
          <w:iCs/>
          <w:sz w:val="24"/>
          <w:szCs w:val="24"/>
          <w:lang w:val="kk-KZ"/>
        </w:rPr>
        <w:t>«</w:t>
      </w:r>
      <w:r w:rsidRPr="007D247D">
        <w:rPr>
          <w:rFonts w:ascii="Times New Roman" w:eastAsia="Times New Roman" w:hAnsi="Times New Roman" w:cs="Times New Roman"/>
          <w:iCs/>
          <w:sz w:val="24"/>
          <w:szCs w:val="24"/>
          <w:lang w:val="kk-KZ"/>
        </w:rPr>
        <w:t>Тұтынушылардың мұқтаждықтары мән-жайларға байланысты пайда болғандықтан, көп тиімділік үшін қызмет көрсету стратегиясы да шартты болуы тиіс. Мысалы, егер ыңғайлылық, баға және тазалық, жылдам қызмет көрсету жылдам қызмет көрсету мейрамханасына келуші үшін басым болып табылса, компания үшін ең дұрыс өзінің шектеулі ресурстарын ғимараттың алдында ойын алаңын құруға қаражатты жұмсауға қарағанда, дәл осы басым қажеттіліктерді қанағаттандыруға бағыттайды. Олар тұтынушыларды қабылдауға байланысты қызмет көрсету элементтерінің маңыздылығын анықтау үшін төрт жіктеуді ұсынды:</w:t>
      </w:r>
    </w:p>
    <w:p w:rsidR="007D247D" w:rsidRPr="007D247D" w:rsidRDefault="007D247D" w:rsidP="007D247D">
      <w:pPr>
        <w:spacing w:after="0" w:line="240" w:lineRule="auto"/>
        <w:ind w:firstLine="680"/>
        <w:jc w:val="both"/>
        <w:rPr>
          <w:rFonts w:ascii="Times New Roman" w:eastAsia="Times New Roman" w:hAnsi="Times New Roman" w:cs="Times New Roman"/>
          <w:iCs/>
          <w:sz w:val="24"/>
          <w:szCs w:val="24"/>
          <w:lang w:val="kk-KZ"/>
        </w:rPr>
      </w:pPr>
    </w:p>
    <w:p w:rsidR="00293DE5" w:rsidRDefault="00293DE5" w:rsidP="00293DE5">
      <w:pPr>
        <w:spacing w:after="0" w:line="240" w:lineRule="auto"/>
        <w:ind w:firstLine="680"/>
        <w:jc w:val="both"/>
        <w:rPr>
          <w:rFonts w:ascii="Times New Roman" w:eastAsia="Times New Roman" w:hAnsi="Times New Roman" w:cs="Times New Roman"/>
          <w:iCs/>
          <w:sz w:val="24"/>
          <w:szCs w:val="24"/>
          <w:lang w:val="kk-KZ"/>
        </w:rPr>
      </w:pPr>
    </w:p>
    <w:p w:rsidR="00293DE5" w:rsidRDefault="00293DE5" w:rsidP="00293DE5">
      <w:pPr>
        <w:spacing w:after="0" w:line="240" w:lineRule="auto"/>
        <w:ind w:firstLine="680"/>
        <w:jc w:val="both"/>
        <w:rPr>
          <w:rFonts w:ascii="Times New Roman" w:eastAsia="Times New Roman" w:hAnsi="Times New Roman" w:cs="Times New Roman"/>
          <w:iCs/>
          <w:sz w:val="24"/>
          <w:szCs w:val="24"/>
          <w:lang w:val="kk-KZ"/>
        </w:rPr>
      </w:pPr>
    </w:p>
    <w:p w:rsidR="00293DE5" w:rsidRDefault="00293DE5" w:rsidP="00293DE5">
      <w:pPr>
        <w:spacing w:after="0" w:line="240" w:lineRule="auto"/>
        <w:ind w:firstLine="680"/>
        <w:jc w:val="both"/>
        <w:rPr>
          <w:rFonts w:ascii="Times New Roman" w:eastAsia="Times New Roman" w:hAnsi="Times New Roman" w:cs="Times New Roman"/>
          <w:iCs/>
          <w:sz w:val="24"/>
          <w:szCs w:val="24"/>
          <w:lang w:val="kk-KZ"/>
        </w:rPr>
      </w:pPr>
    </w:p>
    <w:p w:rsidR="00293DE5" w:rsidRDefault="00293DE5" w:rsidP="00293DE5">
      <w:pPr>
        <w:spacing w:after="0" w:line="240" w:lineRule="auto"/>
        <w:ind w:firstLine="680"/>
        <w:jc w:val="both"/>
        <w:rPr>
          <w:rFonts w:ascii="Times New Roman" w:eastAsia="Times New Roman" w:hAnsi="Times New Roman" w:cs="Times New Roman"/>
          <w:iCs/>
          <w:sz w:val="24"/>
          <w:szCs w:val="24"/>
          <w:lang w:val="kk-KZ"/>
        </w:rPr>
      </w:pPr>
    </w:p>
    <w:p w:rsidR="00862F61" w:rsidRDefault="00862F61" w:rsidP="00293DE5">
      <w:pPr>
        <w:spacing w:after="0" w:line="240" w:lineRule="auto"/>
        <w:ind w:firstLine="680"/>
        <w:jc w:val="both"/>
        <w:rPr>
          <w:rFonts w:ascii="Times New Roman" w:eastAsia="Times New Roman" w:hAnsi="Times New Roman" w:cs="Times New Roman"/>
          <w:iCs/>
          <w:sz w:val="24"/>
          <w:szCs w:val="24"/>
          <w:lang w:val="kk-KZ"/>
        </w:rPr>
      </w:pPr>
      <w:r w:rsidRPr="007D247D">
        <w:rPr>
          <w:rFonts w:ascii="Times New Roman" w:eastAsia="Times New Roman" w:hAnsi="Times New Roman" w:cs="Times New Roman"/>
          <w:iCs/>
          <w:sz w:val="24"/>
          <w:szCs w:val="24"/>
          <w:lang w:val="kk-KZ"/>
        </w:rPr>
        <w:lastRenderedPageBreak/>
        <w:t>Тұтынушылардың қабылдауына байланысты қызмет көрсету элементтері</w:t>
      </w:r>
      <w:r w:rsidR="00EB71DB" w:rsidRPr="007D247D">
        <w:rPr>
          <w:rFonts w:ascii="Times New Roman" w:eastAsia="Times New Roman" w:hAnsi="Times New Roman" w:cs="Times New Roman"/>
          <w:iCs/>
          <w:sz w:val="24"/>
          <w:szCs w:val="24"/>
          <w:lang w:val="kk-KZ"/>
        </w:rPr>
        <w:t>нің кестесі</w:t>
      </w:r>
      <w:r w:rsidR="001646C6" w:rsidRPr="007D247D">
        <w:rPr>
          <w:rFonts w:ascii="Times New Roman" w:eastAsia="Times New Roman" w:hAnsi="Times New Roman" w:cs="Times New Roman"/>
          <w:iCs/>
          <w:sz w:val="24"/>
          <w:szCs w:val="24"/>
          <w:lang w:val="kk-KZ"/>
        </w:rPr>
        <w:t>» /10/</w:t>
      </w:r>
    </w:p>
    <w:tbl>
      <w:tblPr>
        <w:tblStyle w:val="a7"/>
        <w:tblpPr w:leftFromText="180" w:rightFromText="180" w:vertAnchor="text" w:horzAnchor="margin" w:tblpY="124"/>
        <w:tblW w:w="0" w:type="auto"/>
        <w:tblLayout w:type="fixed"/>
        <w:tblLook w:val="06A0" w:firstRow="1" w:lastRow="0" w:firstColumn="1" w:lastColumn="0" w:noHBand="1" w:noVBand="1"/>
      </w:tblPr>
      <w:tblGrid>
        <w:gridCol w:w="2235"/>
        <w:gridCol w:w="7453"/>
      </w:tblGrid>
      <w:tr w:rsidR="00293DE5" w:rsidRPr="00B07E7B" w:rsidTr="00293DE5">
        <w:tc>
          <w:tcPr>
            <w:tcW w:w="2235" w:type="dxa"/>
          </w:tcPr>
          <w:p w:rsidR="00293DE5" w:rsidRPr="007D247D" w:rsidRDefault="00293DE5" w:rsidP="00293DE5">
            <w:pPr>
              <w:spacing w:after="0" w:line="240" w:lineRule="auto"/>
              <w:rPr>
                <w:rFonts w:ascii="Times New Roman" w:eastAsia="Times New Roman" w:hAnsi="Times New Roman" w:cs="Times New Roman"/>
                <w:bCs/>
                <w:iCs/>
                <w:sz w:val="24"/>
                <w:szCs w:val="24"/>
                <w:lang w:val="kk-KZ"/>
              </w:rPr>
            </w:pPr>
            <w:r w:rsidRPr="007D247D">
              <w:rPr>
                <w:rFonts w:ascii="Times New Roman" w:eastAsia="Times New Roman" w:hAnsi="Times New Roman" w:cs="Times New Roman"/>
                <w:bCs/>
                <w:iCs/>
                <w:sz w:val="24"/>
                <w:szCs w:val="24"/>
                <w:lang w:val="kk-KZ"/>
              </w:rPr>
              <w:t>Сыни</w:t>
            </w:r>
          </w:p>
        </w:tc>
        <w:tc>
          <w:tcPr>
            <w:tcW w:w="7453" w:type="dxa"/>
          </w:tcPr>
          <w:p w:rsidR="00293DE5" w:rsidRPr="007D247D" w:rsidRDefault="00293DE5" w:rsidP="00293DE5">
            <w:pPr>
              <w:spacing w:after="0" w:line="240" w:lineRule="auto"/>
              <w:jc w:val="both"/>
              <w:rPr>
                <w:rFonts w:ascii="Times New Roman" w:eastAsia="Times New Roman" w:hAnsi="Times New Roman" w:cs="Times New Roman"/>
                <w:iCs/>
                <w:sz w:val="24"/>
                <w:szCs w:val="24"/>
                <w:lang w:val="kk-KZ"/>
              </w:rPr>
            </w:pPr>
            <w:r w:rsidRPr="007D247D">
              <w:rPr>
                <w:rFonts w:ascii="Times New Roman" w:eastAsia="Times New Roman" w:hAnsi="Times New Roman" w:cs="Times New Roman"/>
                <w:iCs/>
                <w:sz w:val="24"/>
                <w:szCs w:val="24"/>
                <w:lang w:val="kk-KZ"/>
              </w:rPr>
              <w:t>Бұл элементтер әдетте ең аз бейтарап аймақты қалыптастырады. Бұл тұтынушыға тікелей әсер ететін негізгі факторлар. Олар бірінші кезекте қанағаттануы тиіс, өйткені тұтынушылар үшін қолайлы ең төменгі стандарттарға негізделген. Компаниялар дауыл теңіз бәсекелестік аман қалғысы келсе, олар осы қызмет көрсету элементтерін ұсыну үшін бәрін істеу керек. Мұнда мысалдар өте қарапайым. Сонымен, қонақжайлылық индустриясында-бұл қонақ үй бөлмелеріндегі тазалық, қоғамдық бөлмелердің тазалығы, қауіпсіздік, салауатты тамақ және т. б. Бұл элементтер осы ең төменгі стандарттарға қол жеткізгеніне немесе қол жеткізілмегеніне байланысты оң немесе теріс реакцияны туындататындықтан сыни деп аталады. Қызмет көрсететін компаниялар бұл стандарттарды ескермеу қиын жағдайларда ғана кешірілуі мүмкін.</w:t>
            </w:r>
          </w:p>
        </w:tc>
      </w:tr>
      <w:tr w:rsidR="00293DE5" w:rsidRPr="00B07E7B" w:rsidTr="00293DE5">
        <w:tc>
          <w:tcPr>
            <w:tcW w:w="2235" w:type="dxa"/>
          </w:tcPr>
          <w:p w:rsidR="00293DE5" w:rsidRPr="007D247D" w:rsidRDefault="00293DE5" w:rsidP="00293DE5">
            <w:pPr>
              <w:spacing w:after="0" w:line="240" w:lineRule="auto"/>
              <w:rPr>
                <w:rFonts w:ascii="Times New Roman" w:eastAsia="Times New Roman" w:hAnsi="Times New Roman" w:cs="Times New Roman"/>
                <w:bCs/>
                <w:iCs/>
                <w:sz w:val="24"/>
                <w:szCs w:val="24"/>
                <w:lang w:val="kk-KZ"/>
              </w:rPr>
            </w:pPr>
            <w:r w:rsidRPr="007D247D">
              <w:rPr>
                <w:rFonts w:ascii="Times New Roman" w:eastAsia="Times New Roman" w:hAnsi="Times New Roman" w:cs="Times New Roman"/>
                <w:bCs/>
                <w:iCs/>
                <w:sz w:val="24"/>
                <w:szCs w:val="24"/>
                <w:lang w:val="kk-KZ"/>
              </w:rPr>
              <w:t>Бейтарап</w:t>
            </w:r>
          </w:p>
        </w:tc>
        <w:tc>
          <w:tcPr>
            <w:tcW w:w="7453" w:type="dxa"/>
          </w:tcPr>
          <w:p w:rsidR="00293DE5" w:rsidRPr="007D247D" w:rsidRDefault="00293DE5" w:rsidP="00293DE5">
            <w:pPr>
              <w:spacing w:after="0" w:line="240" w:lineRule="auto"/>
              <w:jc w:val="both"/>
              <w:rPr>
                <w:rFonts w:ascii="Times New Roman" w:eastAsia="Times New Roman" w:hAnsi="Times New Roman" w:cs="Times New Roman"/>
                <w:iCs/>
                <w:sz w:val="24"/>
                <w:szCs w:val="24"/>
                <w:lang w:val="kk-KZ"/>
              </w:rPr>
            </w:pPr>
            <w:r w:rsidRPr="007D247D">
              <w:rPr>
                <w:rFonts w:ascii="Times New Roman" w:eastAsia="Times New Roman" w:hAnsi="Times New Roman" w:cs="Times New Roman"/>
                <w:iCs/>
                <w:sz w:val="24"/>
                <w:szCs w:val="24"/>
                <w:lang w:val="kk-KZ"/>
              </w:rPr>
              <w:t>Бұл элементтер, керісінше, барынша бейтарап аймақ құрады және тәжірибеге әсер етпейді. Бұл персоналдың униформасының түсі, ғимараттың интерьері орындалған бояулардың палитрасы, автомобиль тұрағының орналасуы және Коль жақын арада бұл элементтер тұтынушылардың қанағаттану дәрежесіне айтарлықтай әлсіз әсер етеді, оларға елеулі басқарушылық күш жұмсауға болмайды.</w:t>
            </w:r>
          </w:p>
        </w:tc>
      </w:tr>
      <w:tr w:rsidR="00293DE5" w:rsidRPr="00B07E7B" w:rsidTr="00293DE5">
        <w:tc>
          <w:tcPr>
            <w:tcW w:w="2235" w:type="dxa"/>
          </w:tcPr>
          <w:p w:rsidR="00293DE5" w:rsidRPr="007D247D" w:rsidRDefault="00293DE5" w:rsidP="00293DE5">
            <w:pPr>
              <w:spacing w:after="0" w:line="240" w:lineRule="auto"/>
              <w:rPr>
                <w:rFonts w:ascii="Times New Roman" w:eastAsia="Times New Roman" w:hAnsi="Times New Roman" w:cs="Times New Roman"/>
                <w:bCs/>
                <w:iCs/>
                <w:sz w:val="24"/>
                <w:szCs w:val="24"/>
                <w:lang w:val="kk-KZ"/>
              </w:rPr>
            </w:pPr>
            <w:r w:rsidRPr="007D247D">
              <w:rPr>
                <w:rFonts w:ascii="Times New Roman" w:eastAsia="Times New Roman" w:hAnsi="Times New Roman" w:cs="Times New Roman"/>
                <w:bCs/>
                <w:iCs/>
                <w:sz w:val="24"/>
                <w:szCs w:val="24"/>
                <w:lang w:val="kk-KZ"/>
              </w:rPr>
              <w:t>Әкелетін қанағаттандыру</w:t>
            </w:r>
          </w:p>
        </w:tc>
        <w:tc>
          <w:tcPr>
            <w:tcW w:w="7453" w:type="dxa"/>
          </w:tcPr>
          <w:p w:rsidR="00293DE5" w:rsidRPr="007D247D" w:rsidRDefault="00293DE5" w:rsidP="00293DE5">
            <w:pPr>
              <w:spacing w:after="0" w:line="240" w:lineRule="auto"/>
              <w:jc w:val="both"/>
              <w:rPr>
                <w:rFonts w:ascii="Times New Roman" w:eastAsia="Times New Roman" w:hAnsi="Times New Roman" w:cs="Times New Roman"/>
                <w:iCs/>
                <w:sz w:val="24"/>
                <w:szCs w:val="24"/>
                <w:lang w:val="kk-KZ"/>
              </w:rPr>
            </w:pPr>
            <w:r w:rsidRPr="007D247D">
              <w:rPr>
                <w:rFonts w:ascii="Times New Roman" w:eastAsia="Times New Roman" w:hAnsi="Times New Roman" w:cs="Times New Roman"/>
                <w:iCs/>
                <w:sz w:val="24"/>
                <w:szCs w:val="24"/>
                <w:lang w:val="kk-KZ"/>
              </w:rPr>
              <w:t>Бұл элементтер, егер күтулер алдын ала тазаланған болса, риза реакция тудыруы мүмкін, бірақ күтулер қанағаттанған болса, ешқандай реакция болмайды, немесе керісінше, қанағаттанбаған. Мысал ретінде түнгі уақытта қонақ үйлерде қызмет көрсету, директор атынан банкет кезінде қонақтарға берілетін есептеусіз сусындар, мейрамханадағы ханымдар әкімшілігі ұсынатын гүлдер және т.б. болуы мүмкін. Тегін тамақтануға, тегін гүлге немесе жатын жастықта кешке табылған тегін шоколад қарсы кім болады? Ешкім де. Сол сияқты, олар қызмет көрсету деңгейіне қанағаттанбайтыны туралы өте аз шағымданады, себебі бұл үшін арнайы төлем жасамады. Егер тұтынушы оларды қабылдамаса, бұл элементтер қиындықтар тудырмайды, және, керісінше, егер клиент кенеттен оларды тапса, қанағаттандырады.</w:t>
            </w:r>
          </w:p>
        </w:tc>
      </w:tr>
      <w:tr w:rsidR="00293DE5" w:rsidRPr="00B07E7B" w:rsidTr="00293DE5">
        <w:tc>
          <w:tcPr>
            <w:tcW w:w="2235" w:type="dxa"/>
          </w:tcPr>
          <w:p w:rsidR="00293DE5" w:rsidRPr="007D247D" w:rsidRDefault="00293DE5" w:rsidP="00293DE5">
            <w:pPr>
              <w:spacing w:after="0" w:line="240" w:lineRule="auto"/>
              <w:rPr>
                <w:rFonts w:ascii="Times New Roman" w:eastAsia="Times New Roman" w:hAnsi="Times New Roman" w:cs="Times New Roman"/>
                <w:bCs/>
                <w:iCs/>
                <w:sz w:val="24"/>
                <w:szCs w:val="24"/>
                <w:lang w:val="kk-KZ"/>
              </w:rPr>
            </w:pPr>
            <w:r w:rsidRPr="007D247D">
              <w:rPr>
                <w:rFonts w:ascii="Times New Roman" w:eastAsia="Times New Roman" w:hAnsi="Times New Roman" w:cs="Times New Roman"/>
                <w:bCs/>
                <w:iCs/>
                <w:sz w:val="24"/>
                <w:szCs w:val="24"/>
                <w:lang w:val="kk-KZ"/>
              </w:rPr>
              <w:t>Көңілі қалуы</w:t>
            </w:r>
          </w:p>
        </w:tc>
        <w:tc>
          <w:tcPr>
            <w:tcW w:w="7453" w:type="dxa"/>
          </w:tcPr>
          <w:p w:rsidR="00293DE5" w:rsidRPr="007D247D" w:rsidRDefault="00293DE5" w:rsidP="00293DE5">
            <w:pPr>
              <w:spacing w:after="0" w:line="240" w:lineRule="auto"/>
              <w:jc w:val="both"/>
              <w:rPr>
                <w:rFonts w:ascii="Times New Roman" w:eastAsia="Times New Roman" w:hAnsi="Times New Roman" w:cs="Times New Roman"/>
                <w:iCs/>
                <w:sz w:val="24"/>
                <w:szCs w:val="24"/>
                <w:lang w:val="kk-KZ"/>
              </w:rPr>
            </w:pPr>
            <w:r w:rsidRPr="007D247D">
              <w:rPr>
                <w:rFonts w:ascii="Times New Roman" w:eastAsia="Times New Roman" w:hAnsi="Times New Roman" w:cs="Times New Roman"/>
                <w:iCs/>
                <w:sz w:val="24"/>
                <w:szCs w:val="24"/>
                <w:lang w:val="kk-KZ"/>
              </w:rPr>
              <w:t>Бұл элементтер, егер олар дұрыс орындалмаса, көп жағдайда теріс реакция тудырады. Сонымен қатар, егер бәрі дұрыс болса, ешқандай реакция болмайды. Бұл жерде қонақтарды алыс баруға мәжбүрлейтін, ең көп таралған несие карточкалары бойынша төлем қабылдаудан бас тарту, қызметкерлердің беймәлім болуы, лас күл салғыштар және т. б. Бұл элементтерді орындау міндетті, бірақ сонымен қатар осы қызмет көрсету элементтерінің сапасын арттыру қанағаттанушылық деңгейін арттыруға әкелуі мүмкін.</w:t>
            </w:r>
          </w:p>
        </w:tc>
      </w:tr>
    </w:tbl>
    <w:p w:rsidR="00293DE5" w:rsidRPr="007D247D" w:rsidRDefault="00293DE5" w:rsidP="00293DE5">
      <w:pPr>
        <w:spacing w:after="0" w:line="240" w:lineRule="auto"/>
        <w:ind w:firstLine="680"/>
        <w:jc w:val="both"/>
        <w:rPr>
          <w:rFonts w:ascii="Times New Roman" w:eastAsia="Times New Roman" w:hAnsi="Times New Roman" w:cs="Times New Roman"/>
          <w:iCs/>
          <w:sz w:val="24"/>
          <w:szCs w:val="24"/>
          <w:lang w:val="kk-KZ"/>
        </w:rPr>
      </w:pPr>
    </w:p>
    <w:p w:rsidR="00293DE5" w:rsidRDefault="00293DE5" w:rsidP="007D247D">
      <w:pPr>
        <w:spacing w:after="0" w:line="240" w:lineRule="auto"/>
        <w:ind w:firstLine="680"/>
        <w:jc w:val="both"/>
        <w:rPr>
          <w:rFonts w:ascii="Times New Roman" w:eastAsia="Times New Roman" w:hAnsi="Times New Roman" w:cs="Times New Roman"/>
          <w:bCs/>
          <w:iCs/>
          <w:sz w:val="24"/>
          <w:szCs w:val="24"/>
          <w:lang w:val="kk-KZ"/>
        </w:rPr>
      </w:pPr>
    </w:p>
    <w:p w:rsidR="00293DE5" w:rsidRDefault="00293DE5" w:rsidP="007D247D">
      <w:pPr>
        <w:spacing w:after="0" w:line="240" w:lineRule="auto"/>
        <w:ind w:firstLine="680"/>
        <w:jc w:val="both"/>
        <w:rPr>
          <w:rFonts w:ascii="Times New Roman" w:eastAsia="Times New Roman" w:hAnsi="Times New Roman" w:cs="Times New Roman"/>
          <w:bCs/>
          <w:iCs/>
          <w:sz w:val="24"/>
          <w:szCs w:val="24"/>
          <w:lang w:val="kk-KZ"/>
        </w:rPr>
      </w:pPr>
    </w:p>
    <w:p w:rsidR="00293DE5" w:rsidRDefault="00293DE5" w:rsidP="007D247D">
      <w:pPr>
        <w:spacing w:after="0" w:line="240" w:lineRule="auto"/>
        <w:ind w:firstLine="680"/>
        <w:jc w:val="both"/>
        <w:rPr>
          <w:rFonts w:ascii="Times New Roman" w:eastAsia="Times New Roman" w:hAnsi="Times New Roman" w:cs="Times New Roman"/>
          <w:bCs/>
          <w:iCs/>
          <w:sz w:val="24"/>
          <w:szCs w:val="24"/>
          <w:lang w:val="kk-KZ"/>
        </w:rPr>
      </w:pPr>
    </w:p>
    <w:p w:rsidR="00293DE5" w:rsidRDefault="00293DE5" w:rsidP="007D247D">
      <w:pPr>
        <w:spacing w:after="0" w:line="240" w:lineRule="auto"/>
        <w:ind w:firstLine="680"/>
        <w:jc w:val="both"/>
        <w:rPr>
          <w:rFonts w:ascii="Times New Roman" w:eastAsia="Times New Roman" w:hAnsi="Times New Roman" w:cs="Times New Roman"/>
          <w:bCs/>
          <w:iCs/>
          <w:sz w:val="24"/>
          <w:szCs w:val="24"/>
          <w:lang w:val="kk-KZ"/>
        </w:rPr>
      </w:pPr>
    </w:p>
    <w:p w:rsidR="0AEF4CEF" w:rsidRDefault="001646C6" w:rsidP="007D247D">
      <w:pPr>
        <w:spacing w:after="0" w:line="240" w:lineRule="auto"/>
        <w:ind w:firstLine="680"/>
        <w:jc w:val="both"/>
        <w:rPr>
          <w:rFonts w:ascii="Times New Roman" w:eastAsia="Times New Roman" w:hAnsi="Times New Roman" w:cs="Times New Roman"/>
          <w:iCs/>
          <w:sz w:val="24"/>
          <w:szCs w:val="24"/>
          <w:lang w:val="kk-KZ"/>
        </w:rPr>
      </w:pPr>
      <w:r w:rsidRPr="007D247D">
        <w:rPr>
          <w:rFonts w:ascii="Times New Roman" w:eastAsia="Times New Roman" w:hAnsi="Times New Roman" w:cs="Times New Roman"/>
          <w:bCs/>
          <w:iCs/>
          <w:sz w:val="24"/>
          <w:szCs w:val="24"/>
          <w:lang w:val="kk-KZ"/>
        </w:rPr>
        <w:lastRenderedPageBreak/>
        <w:t>«</w:t>
      </w:r>
      <w:r w:rsidR="0AEF4CEF" w:rsidRPr="007D247D">
        <w:rPr>
          <w:rFonts w:ascii="Times New Roman" w:eastAsia="Times New Roman" w:hAnsi="Times New Roman" w:cs="Times New Roman"/>
          <w:iCs/>
          <w:sz w:val="24"/>
          <w:szCs w:val="24"/>
          <w:lang w:val="kk-KZ"/>
        </w:rPr>
        <w:t>Профессор А. Ю. Юдановтың ізінше Н.Кано ұсынған тауарлар мен қызметтердің сапасын қабылдау проблемасының талғампаз шешімін атап өтеміз. Ол тұтынушылардың реакциясының үш негізгі түрін атап өтті.</w:t>
      </w:r>
    </w:p>
    <w:tbl>
      <w:tblPr>
        <w:tblStyle w:val="a7"/>
        <w:tblpPr w:leftFromText="180" w:rightFromText="180" w:vertAnchor="text" w:horzAnchor="margin" w:tblpXSpec="center" w:tblpY="168"/>
        <w:tblW w:w="0" w:type="auto"/>
        <w:tblLayout w:type="fixed"/>
        <w:tblLook w:val="06A0" w:firstRow="1" w:lastRow="0" w:firstColumn="1" w:lastColumn="0" w:noHBand="1" w:noVBand="1"/>
      </w:tblPr>
      <w:tblGrid>
        <w:gridCol w:w="4077"/>
        <w:gridCol w:w="1563"/>
        <w:gridCol w:w="4049"/>
      </w:tblGrid>
      <w:tr w:rsidR="00293DE5" w:rsidRPr="00B07E7B" w:rsidTr="00293DE5">
        <w:tc>
          <w:tcPr>
            <w:tcW w:w="4077" w:type="dxa"/>
          </w:tcPr>
          <w:p w:rsidR="00293DE5" w:rsidRPr="007D247D" w:rsidRDefault="00293DE5" w:rsidP="00293DE5">
            <w:pPr>
              <w:spacing w:after="0" w:line="240" w:lineRule="auto"/>
              <w:jc w:val="center"/>
              <w:rPr>
                <w:rFonts w:ascii="Times New Roman" w:eastAsia="Times New Roman" w:hAnsi="Times New Roman" w:cs="Times New Roman"/>
                <w:iCs/>
                <w:sz w:val="24"/>
                <w:szCs w:val="24"/>
                <w:lang w:val="kk-KZ"/>
              </w:rPr>
            </w:pPr>
            <w:r w:rsidRPr="007D247D">
              <w:rPr>
                <w:rFonts w:ascii="Times New Roman" w:eastAsia="Times New Roman" w:hAnsi="Times New Roman" w:cs="Times New Roman"/>
                <w:iCs/>
                <w:sz w:val="24"/>
                <w:szCs w:val="24"/>
                <w:lang w:val="kk-KZ"/>
              </w:rPr>
              <w:t>Өнімнің алғашқы сипаттамалары</w:t>
            </w:r>
          </w:p>
        </w:tc>
        <w:tc>
          <w:tcPr>
            <w:tcW w:w="1563" w:type="dxa"/>
          </w:tcPr>
          <w:p w:rsidR="00293DE5" w:rsidRPr="007D247D" w:rsidRDefault="00293DE5" w:rsidP="00293DE5">
            <w:pPr>
              <w:spacing w:after="0" w:line="240" w:lineRule="auto"/>
              <w:rPr>
                <w:rFonts w:ascii="Times New Roman" w:eastAsia="Times New Roman" w:hAnsi="Times New Roman" w:cs="Times New Roman"/>
                <w:iCs/>
                <w:sz w:val="24"/>
                <w:szCs w:val="24"/>
                <w:lang w:val="kk-KZ"/>
              </w:rPr>
            </w:pPr>
            <w:r w:rsidRPr="007D247D">
              <w:rPr>
                <w:rFonts w:ascii="Times New Roman" w:eastAsia="Times New Roman" w:hAnsi="Times New Roman" w:cs="Times New Roman"/>
                <w:iCs/>
                <w:sz w:val="24"/>
                <w:szCs w:val="24"/>
                <w:lang w:val="kk-KZ"/>
              </w:rPr>
              <w:t>"міндетті"</w:t>
            </w:r>
          </w:p>
        </w:tc>
        <w:tc>
          <w:tcPr>
            <w:tcW w:w="4049" w:type="dxa"/>
          </w:tcPr>
          <w:p w:rsidR="00293DE5" w:rsidRPr="007D247D" w:rsidRDefault="00293DE5" w:rsidP="00293DE5">
            <w:pPr>
              <w:spacing w:after="0" w:line="240" w:lineRule="auto"/>
              <w:jc w:val="both"/>
              <w:rPr>
                <w:rFonts w:ascii="Times New Roman" w:eastAsia="Times New Roman" w:hAnsi="Times New Roman" w:cs="Times New Roman"/>
                <w:iCs/>
                <w:sz w:val="24"/>
                <w:szCs w:val="24"/>
                <w:lang w:val="kk-KZ"/>
              </w:rPr>
            </w:pPr>
            <w:r w:rsidRPr="007D247D">
              <w:rPr>
                <w:rFonts w:ascii="Times New Roman" w:eastAsia="Times New Roman" w:hAnsi="Times New Roman" w:cs="Times New Roman"/>
                <w:iCs/>
                <w:sz w:val="24"/>
                <w:szCs w:val="24"/>
                <w:lang w:val="kk-KZ"/>
              </w:rPr>
              <w:t>Адамдар өзін ақылға қонымды деп санайды: егер олар бар болса, онда бұл ешкімнің қуанышы емес, бірақ егер олар жоқ болса, онда наразылық пен наразылықтың шегі жоқ. Басқаша айтқанда, міндетті сипаттамаларға қатысты сатып алушылардың талаптарын орындау өнімнің тұтынушылық құндылығының өсуіне дерлік ықпал етпейді, бірақ олардың орындалмауы күрт төмендейді.</w:t>
            </w:r>
          </w:p>
        </w:tc>
      </w:tr>
      <w:tr w:rsidR="00293DE5" w:rsidRPr="00B07E7B" w:rsidTr="00293DE5">
        <w:tc>
          <w:tcPr>
            <w:tcW w:w="4077" w:type="dxa"/>
          </w:tcPr>
          <w:p w:rsidR="00293DE5" w:rsidRPr="007D247D" w:rsidRDefault="00293DE5" w:rsidP="00293DE5">
            <w:pPr>
              <w:spacing w:after="0" w:line="240" w:lineRule="auto"/>
              <w:rPr>
                <w:rFonts w:ascii="Times New Roman" w:eastAsia="Times New Roman" w:hAnsi="Times New Roman" w:cs="Times New Roman"/>
                <w:iCs/>
                <w:sz w:val="24"/>
                <w:szCs w:val="24"/>
                <w:lang w:val="kk-KZ"/>
              </w:rPr>
            </w:pPr>
            <w:r w:rsidRPr="007D247D">
              <w:rPr>
                <w:rFonts w:ascii="Times New Roman" w:eastAsia="Times New Roman" w:hAnsi="Times New Roman" w:cs="Times New Roman"/>
                <w:iCs/>
                <w:sz w:val="24"/>
                <w:szCs w:val="24"/>
                <w:lang w:val="kk-KZ"/>
              </w:rPr>
              <w:t>Сипаттамалардың екінші тобы</w:t>
            </w:r>
          </w:p>
        </w:tc>
        <w:tc>
          <w:tcPr>
            <w:tcW w:w="1563" w:type="dxa"/>
          </w:tcPr>
          <w:p w:rsidR="00293DE5" w:rsidRPr="007D247D" w:rsidRDefault="00293DE5" w:rsidP="00293DE5">
            <w:pPr>
              <w:spacing w:after="0" w:line="240" w:lineRule="auto"/>
              <w:rPr>
                <w:rFonts w:ascii="Times New Roman" w:eastAsia="Times New Roman" w:hAnsi="Times New Roman" w:cs="Times New Roman"/>
                <w:iCs/>
                <w:sz w:val="24"/>
                <w:szCs w:val="24"/>
                <w:lang w:val="kk-KZ"/>
              </w:rPr>
            </w:pPr>
            <w:r w:rsidRPr="007D247D">
              <w:rPr>
                <w:rFonts w:ascii="Times New Roman" w:eastAsia="Times New Roman" w:hAnsi="Times New Roman" w:cs="Times New Roman"/>
                <w:iCs/>
                <w:sz w:val="24"/>
                <w:szCs w:val="24"/>
                <w:lang w:val="kk-KZ"/>
              </w:rPr>
              <w:t>"сандық"</w:t>
            </w:r>
          </w:p>
        </w:tc>
        <w:tc>
          <w:tcPr>
            <w:tcW w:w="4049" w:type="dxa"/>
          </w:tcPr>
          <w:p w:rsidR="00293DE5" w:rsidRPr="007D247D" w:rsidRDefault="00293DE5" w:rsidP="00293DE5">
            <w:pPr>
              <w:spacing w:after="0" w:line="240" w:lineRule="auto"/>
              <w:jc w:val="both"/>
              <w:rPr>
                <w:rFonts w:ascii="Times New Roman" w:eastAsia="Times New Roman" w:hAnsi="Times New Roman" w:cs="Times New Roman"/>
                <w:iCs/>
                <w:sz w:val="24"/>
                <w:szCs w:val="24"/>
                <w:lang w:val="kk-KZ"/>
              </w:rPr>
            </w:pPr>
            <w:r w:rsidRPr="007D247D">
              <w:rPr>
                <w:rFonts w:ascii="Times New Roman" w:eastAsia="Times New Roman" w:hAnsi="Times New Roman" w:cs="Times New Roman"/>
                <w:iCs/>
                <w:sz w:val="24"/>
                <w:szCs w:val="24"/>
                <w:lang w:val="kk-KZ"/>
              </w:rPr>
              <w:t>Бұл жағдайда тұтынушының қанағаттануы (яғни саналы тұтыну құндылығы) тиісті көрсеткіштің сандық жақсаруына қарай өсуде.</w:t>
            </w:r>
          </w:p>
        </w:tc>
      </w:tr>
      <w:tr w:rsidR="00293DE5" w:rsidRPr="00B07E7B" w:rsidTr="00293DE5">
        <w:tc>
          <w:tcPr>
            <w:tcW w:w="4077" w:type="dxa"/>
          </w:tcPr>
          <w:p w:rsidR="00293DE5" w:rsidRPr="007D247D" w:rsidRDefault="00293DE5" w:rsidP="00293DE5">
            <w:pPr>
              <w:spacing w:after="0" w:line="240" w:lineRule="auto"/>
              <w:rPr>
                <w:rFonts w:ascii="Times New Roman" w:eastAsia="Times New Roman" w:hAnsi="Times New Roman" w:cs="Times New Roman"/>
                <w:iCs/>
                <w:sz w:val="24"/>
                <w:szCs w:val="24"/>
                <w:lang w:val="kk-KZ"/>
              </w:rPr>
            </w:pPr>
            <w:r w:rsidRPr="007D247D">
              <w:rPr>
                <w:rFonts w:ascii="Times New Roman" w:eastAsia="Times New Roman" w:hAnsi="Times New Roman" w:cs="Times New Roman"/>
                <w:iCs/>
                <w:sz w:val="24"/>
                <w:szCs w:val="24"/>
                <w:lang w:val="kk-KZ"/>
              </w:rPr>
              <w:t>Соңында, сипаттамалардың үшінші тобы</w:t>
            </w:r>
          </w:p>
        </w:tc>
        <w:tc>
          <w:tcPr>
            <w:tcW w:w="1563" w:type="dxa"/>
          </w:tcPr>
          <w:p w:rsidR="00293DE5" w:rsidRPr="007D247D" w:rsidRDefault="00293DE5" w:rsidP="00293DE5">
            <w:pPr>
              <w:spacing w:after="0" w:line="240" w:lineRule="auto"/>
              <w:rPr>
                <w:rFonts w:ascii="Times New Roman" w:eastAsia="Times New Roman" w:hAnsi="Times New Roman" w:cs="Times New Roman"/>
                <w:iCs/>
                <w:sz w:val="24"/>
                <w:szCs w:val="24"/>
                <w:lang w:val="kk-KZ"/>
              </w:rPr>
            </w:pPr>
            <w:r w:rsidRPr="007D247D">
              <w:rPr>
                <w:rFonts w:ascii="Times New Roman" w:eastAsia="Times New Roman" w:hAnsi="Times New Roman" w:cs="Times New Roman"/>
                <w:iCs/>
                <w:sz w:val="24"/>
                <w:szCs w:val="24"/>
                <w:lang w:val="kk-KZ"/>
              </w:rPr>
              <w:t>"тосын сый"</w:t>
            </w:r>
          </w:p>
        </w:tc>
        <w:tc>
          <w:tcPr>
            <w:tcW w:w="4049" w:type="dxa"/>
          </w:tcPr>
          <w:p w:rsidR="00293DE5" w:rsidRPr="007D247D" w:rsidRDefault="00293DE5" w:rsidP="00293DE5">
            <w:pPr>
              <w:spacing w:after="0" w:line="240" w:lineRule="auto"/>
              <w:jc w:val="both"/>
              <w:rPr>
                <w:rFonts w:ascii="Times New Roman" w:eastAsia="Times New Roman" w:hAnsi="Times New Roman" w:cs="Times New Roman"/>
                <w:iCs/>
                <w:sz w:val="24"/>
                <w:szCs w:val="24"/>
                <w:lang w:val="kk-KZ"/>
              </w:rPr>
            </w:pPr>
            <w:r w:rsidRPr="007D247D">
              <w:rPr>
                <w:rFonts w:ascii="Times New Roman" w:eastAsia="Times New Roman" w:hAnsi="Times New Roman" w:cs="Times New Roman"/>
                <w:iCs/>
                <w:sz w:val="24"/>
                <w:szCs w:val="24"/>
                <w:lang w:val="kk-KZ"/>
              </w:rPr>
              <w:t>Өнімде тиісті қасиеттердің болмауы Клиентті Қорқытпайды - себебі ол оларды күтпейді.</w:t>
            </w:r>
          </w:p>
        </w:tc>
      </w:tr>
    </w:tbl>
    <w:p w:rsidR="00293DE5" w:rsidRPr="007D247D" w:rsidRDefault="00293DE5" w:rsidP="007D247D">
      <w:pPr>
        <w:spacing w:after="0" w:line="240" w:lineRule="auto"/>
        <w:ind w:firstLine="680"/>
        <w:jc w:val="both"/>
        <w:rPr>
          <w:rFonts w:ascii="Times New Roman" w:eastAsia="Times New Roman" w:hAnsi="Times New Roman" w:cs="Times New Roman"/>
          <w:iCs/>
          <w:sz w:val="24"/>
          <w:szCs w:val="24"/>
          <w:lang w:val="kk-KZ"/>
        </w:rPr>
      </w:pPr>
    </w:p>
    <w:p w:rsidR="0AEF4CEF" w:rsidRDefault="00862F61" w:rsidP="007D247D">
      <w:pPr>
        <w:spacing w:after="0" w:line="240" w:lineRule="auto"/>
        <w:ind w:firstLine="680"/>
        <w:jc w:val="center"/>
        <w:rPr>
          <w:rFonts w:ascii="Times New Roman" w:eastAsia="Times New Roman" w:hAnsi="Times New Roman" w:cs="Times New Roman"/>
          <w:iCs/>
          <w:sz w:val="24"/>
          <w:szCs w:val="24"/>
          <w:lang w:val="kk-KZ"/>
        </w:rPr>
      </w:pPr>
      <w:r w:rsidRPr="007D247D">
        <w:rPr>
          <w:rFonts w:ascii="Times New Roman" w:eastAsia="Times New Roman" w:hAnsi="Times New Roman" w:cs="Times New Roman"/>
          <w:iCs/>
          <w:sz w:val="24"/>
          <w:szCs w:val="24"/>
          <w:lang w:val="kk-KZ"/>
        </w:rPr>
        <w:t>Н.Кано ұсынған тұтынушылардың реакциясы</w:t>
      </w:r>
      <w:r w:rsidR="00EB71DB" w:rsidRPr="007D247D">
        <w:rPr>
          <w:rFonts w:ascii="Times New Roman" w:eastAsia="Times New Roman" w:hAnsi="Times New Roman" w:cs="Times New Roman"/>
          <w:iCs/>
          <w:sz w:val="24"/>
          <w:szCs w:val="24"/>
          <w:lang w:val="kk-KZ"/>
        </w:rPr>
        <w:t xml:space="preserve"> кестесі</w:t>
      </w:r>
    </w:p>
    <w:p w:rsidR="00293DE5" w:rsidRPr="007D247D" w:rsidRDefault="00293DE5" w:rsidP="007D247D">
      <w:pPr>
        <w:spacing w:after="0" w:line="240" w:lineRule="auto"/>
        <w:ind w:firstLine="680"/>
        <w:jc w:val="center"/>
        <w:rPr>
          <w:rFonts w:ascii="Times New Roman" w:eastAsia="Times New Roman" w:hAnsi="Times New Roman" w:cs="Times New Roman"/>
          <w:iCs/>
          <w:sz w:val="24"/>
          <w:szCs w:val="24"/>
          <w:lang w:val="kk-KZ"/>
        </w:rPr>
      </w:pPr>
    </w:p>
    <w:p w:rsidR="0AEF4CEF" w:rsidRPr="007D247D" w:rsidRDefault="0AEF4CEF" w:rsidP="007D247D">
      <w:pPr>
        <w:spacing w:after="0" w:line="240" w:lineRule="auto"/>
        <w:ind w:firstLine="680"/>
        <w:jc w:val="both"/>
        <w:rPr>
          <w:rFonts w:ascii="Times New Roman" w:eastAsia="Times New Roman" w:hAnsi="Times New Roman" w:cs="Times New Roman"/>
          <w:iCs/>
          <w:sz w:val="24"/>
          <w:szCs w:val="24"/>
          <w:lang w:val="kk-KZ"/>
        </w:rPr>
      </w:pPr>
      <w:r w:rsidRPr="007D247D">
        <w:rPr>
          <w:rFonts w:ascii="Times New Roman" w:eastAsia="Times New Roman" w:hAnsi="Times New Roman" w:cs="Times New Roman"/>
          <w:iCs/>
          <w:sz w:val="24"/>
          <w:szCs w:val="24"/>
          <w:lang w:val="kk-KZ"/>
        </w:rPr>
        <w:t>Тұтынушылық қабылдауды бағалау үшін тұтынушылар сұрауының ерекше техникасы әзірленді, онда әрбір сұрақ екі рет қойылады: оң және теріс нысанда. Содан кейін екі сұраққа жауаптарды қоса алғанда, тауардың осы сипаттамасының түрін орнатуға болады.</w:t>
      </w:r>
      <w:r w:rsidR="001646C6" w:rsidRPr="007D247D">
        <w:rPr>
          <w:rFonts w:ascii="Times New Roman" w:eastAsia="Times New Roman" w:hAnsi="Times New Roman" w:cs="Times New Roman"/>
          <w:iCs/>
          <w:sz w:val="24"/>
          <w:szCs w:val="24"/>
          <w:lang w:val="kk-KZ"/>
        </w:rPr>
        <w:t xml:space="preserve"> .» /11/   </w:t>
      </w:r>
    </w:p>
    <w:p w:rsidR="0AEF4CEF" w:rsidRPr="007D247D" w:rsidRDefault="00CA6D1B" w:rsidP="007D247D">
      <w:pPr>
        <w:spacing w:after="0" w:line="240" w:lineRule="auto"/>
        <w:ind w:firstLine="680"/>
        <w:jc w:val="both"/>
        <w:rPr>
          <w:rFonts w:ascii="Times New Roman" w:eastAsia="Times New Roman" w:hAnsi="Times New Roman" w:cs="Times New Roman"/>
          <w:iCs/>
          <w:sz w:val="24"/>
          <w:szCs w:val="24"/>
          <w:lang w:val="kk-KZ"/>
        </w:rPr>
      </w:pPr>
      <w:r w:rsidRPr="007D247D">
        <w:rPr>
          <w:rFonts w:ascii="Times New Roman" w:eastAsia="Times New Roman" w:hAnsi="Times New Roman" w:cs="Times New Roman"/>
          <w:bCs/>
          <w:iCs/>
          <w:sz w:val="24"/>
          <w:szCs w:val="24"/>
          <w:lang w:val="kk-KZ"/>
        </w:rPr>
        <w:t>«</w:t>
      </w:r>
      <w:r w:rsidR="0AEF4CEF" w:rsidRPr="007D247D">
        <w:rPr>
          <w:rFonts w:ascii="Times New Roman" w:eastAsia="Times New Roman" w:hAnsi="Times New Roman" w:cs="Times New Roman"/>
          <w:iCs/>
          <w:sz w:val="24"/>
          <w:szCs w:val="24"/>
          <w:lang w:val="kk-KZ"/>
        </w:rPr>
        <w:t>Кано схемасында сипатталғандардан басқа тұтынушылардың жауаптарының тағы екі ықтимал үйлесімі көрсетілген:</w:t>
      </w:r>
    </w:p>
    <w:p w:rsidR="0AEF4CEF" w:rsidRPr="00293DE5" w:rsidRDefault="0AEF4CEF" w:rsidP="00293DE5">
      <w:pPr>
        <w:pStyle w:val="a6"/>
        <w:numPr>
          <w:ilvl w:val="1"/>
          <w:numId w:val="13"/>
        </w:numPr>
        <w:tabs>
          <w:tab w:val="left" w:pos="851"/>
        </w:tabs>
        <w:spacing w:after="0" w:line="240" w:lineRule="auto"/>
        <w:ind w:left="0" w:firstLine="680"/>
        <w:jc w:val="both"/>
        <w:rPr>
          <w:rFonts w:ascii="Times New Roman" w:hAnsi="Times New Roman" w:cs="Times New Roman"/>
          <w:sz w:val="24"/>
          <w:szCs w:val="24"/>
          <w:lang w:val="kk-KZ"/>
        </w:rPr>
      </w:pPr>
      <w:r w:rsidRPr="00293DE5">
        <w:rPr>
          <w:rFonts w:ascii="Times New Roman" w:eastAsia="Times New Roman" w:hAnsi="Times New Roman" w:cs="Times New Roman"/>
          <w:iCs/>
          <w:sz w:val="24"/>
          <w:szCs w:val="24"/>
          <w:lang w:val="kk-KZ"/>
        </w:rPr>
        <w:t>Өнімнің белгілі бір қасиеттерін</w:t>
      </w:r>
      <w:r w:rsidR="00EB71DB" w:rsidRPr="00293DE5">
        <w:rPr>
          <w:rFonts w:ascii="Times New Roman" w:eastAsia="Times New Roman" w:hAnsi="Times New Roman" w:cs="Times New Roman"/>
          <w:iCs/>
          <w:sz w:val="24"/>
          <w:szCs w:val="24"/>
          <w:lang w:val="kk-KZ"/>
        </w:rPr>
        <w:t>ің болуына, сондай-ақ болмауына</w:t>
      </w:r>
      <w:r w:rsidR="00293DE5" w:rsidRPr="00293DE5">
        <w:rPr>
          <w:rFonts w:ascii="Times New Roman" w:eastAsia="Times New Roman" w:hAnsi="Times New Roman" w:cs="Times New Roman"/>
          <w:iCs/>
          <w:sz w:val="24"/>
          <w:szCs w:val="24"/>
          <w:lang w:val="kk-KZ"/>
        </w:rPr>
        <w:t xml:space="preserve"> </w:t>
      </w:r>
      <w:r w:rsidRPr="00293DE5">
        <w:rPr>
          <w:rFonts w:ascii="Times New Roman" w:eastAsia="Times New Roman" w:hAnsi="Times New Roman" w:cs="Times New Roman"/>
          <w:iCs/>
          <w:sz w:val="24"/>
          <w:szCs w:val="24"/>
          <w:lang w:val="kk-KZ"/>
        </w:rPr>
        <w:t>немқұрайлылық. Бұл екінші дәрежелі, тиісті сипаттаманың аздығы — клиентке бәрібір, ол бар немесе жоқ.</w:t>
      </w:r>
    </w:p>
    <w:p w:rsidR="0AEF4CEF" w:rsidRPr="00293DE5" w:rsidRDefault="0AEF4CEF" w:rsidP="00293DE5">
      <w:pPr>
        <w:pStyle w:val="a6"/>
        <w:numPr>
          <w:ilvl w:val="1"/>
          <w:numId w:val="13"/>
        </w:numPr>
        <w:tabs>
          <w:tab w:val="left" w:pos="851"/>
        </w:tabs>
        <w:spacing w:after="0" w:line="240" w:lineRule="auto"/>
        <w:ind w:left="0" w:firstLine="680"/>
        <w:jc w:val="both"/>
        <w:rPr>
          <w:rFonts w:ascii="Times New Roman" w:hAnsi="Times New Roman" w:cs="Times New Roman"/>
          <w:sz w:val="24"/>
          <w:szCs w:val="24"/>
          <w:lang w:val="kk-KZ"/>
        </w:rPr>
      </w:pPr>
      <w:r w:rsidRPr="00293DE5">
        <w:rPr>
          <w:rFonts w:ascii="Times New Roman" w:eastAsia="Times New Roman" w:hAnsi="Times New Roman" w:cs="Times New Roman"/>
          <w:iCs/>
          <w:sz w:val="24"/>
          <w:szCs w:val="24"/>
          <w:lang w:val="kk-KZ"/>
        </w:rPr>
        <w:t>Белгілі бір қасиеттің болуы мен болмауы</w:t>
      </w:r>
      <w:r w:rsidR="00EB71DB" w:rsidRPr="00293DE5">
        <w:rPr>
          <w:rFonts w:ascii="Times New Roman" w:eastAsia="Times New Roman" w:hAnsi="Times New Roman" w:cs="Times New Roman"/>
          <w:iCs/>
          <w:sz w:val="24"/>
          <w:szCs w:val="24"/>
          <w:lang w:val="kk-KZ"/>
        </w:rPr>
        <w:t xml:space="preserve"> бірдей қанағаттандыруды немесе</w:t>
      </w:r>
      <w:r w:rsidR="00293DE5" w:rsidRPr="00293DE5">
        <w:rPr>
          <w:rFonts w:ascii="Times New Roman" w:eastAsia="Times New Roman" w:hAnsi="Times New Roman" w:cs="Times New Roman"/>
          <w:iCs/>
          <w:sz w:val="24"/>
          <w:szCs w:val="24"/>
          <w:lang w:val="kk-KZ"/>
        </w:rPr>
        <w:t xml:space="preserve">  </w:t>
      </w:r>
      <w:r w:rsidRPr="00293DE5">
        <w:rPr>
          <w:rFonts w:ascii="Times New Roman" w:eastAsia="Times New Roman" w:hAnsi="Times New Roman" w:cs="Times New Roman"/>
          <w:iCs/>
          <w:sz w:val="24"/>
          <w:szCs w:val="24"/>
          <w:lang w:val="kk-KZ"/>
        </w:rPr>
        <w:t>(тағы бір уақытта) сатып алушылардың қанағаттанбауын тудырады. Мұндай (проблемалық деп аталатын) жауап түрі клиенттердің сұралған тобы бірдей болғанда туындайды.</w:t>
      </w:r>
    </w:p>
    <w:p w:rsidR="0AEF4CEF" w:rsidRPr="007D247D" w:rsidRDefault="0AEF4CEF" w:rsidP="007D247D">
      <w:pPr>
        <w:spacing w:after="0" w:line="240" w:lineRule="auto"/>
        <w:ind w:firstLine="680"/>
        <w:jc w:val="both"/>
        <w:rPr>
          <w:rFonts w:ascii="Times New Roman" w:eastAsia="Times New Roman" w:hAnsi="Times New Roman" w:cs="Times New Roman"/>
          <w:iCs/>
          <w:sz w:val="24"/>
          <w:szCs w:val="24"/>
          <w:lang w:val="kk-KZ"/>
        </w:rPr>
      </w:pPr>
      <w:r w:rsidRPr="007D247D">
        <w:rPr>
          <w:rFonts w:ascii="Times New Roman" w:eastAsia="Times New Roman" w:hAnsi="Times New Roman" w:cs="Times New Roman"/>
          <w:iCs/>
          <w:sz w:val="24"/>
          <w:szCs w:val="24"/>
          <w:lang w:val="kk-KZ"/>
        </w:rPr>
        <w:t>Кано моделінің көмегімен фирма өз іс-әрекетінің тұтынушылық құндылыққа әсерін бағалай алады; өнімнің қандай қасиеттеріне міндетті түрде ие болу керектігін (міндетті сипаттамалар) бірден анықтай алады; Клиентті жаңалыққа (тосын сипаттамалар) тартатын "дәм" ретінде қандай қасиеттер қызмет ете алады; сатып алушылар санының (сандық сипаттамалар) өсуіне сәйкес келетін шығындарды салыстыра отырып, қандай көрсеткіштерді дәл мөлшерлеу қажет. Ақыр соңында, өнімнің кейбір сапасы ешкімді де мазаламайды (маңызды сипаттамалар), демек, оларды жасауға қаражат жұмсалады.»</w:t>
      </w:r>
      <w:r w:rsidR="00EB71DB" w:rsidRPr="007D247D">
        <w:rPr>
          <w:rFonts w:ascii="Times New Roman" w:eastAsia="Times New Roman" w:hAnsi="Times New Roman" w:cs="Times New Roman"/>
          <w:iCs/>
          <w:sz w:val="24"/>
          <w:szCs w:val="24"/>
          <w:lang w:val="kk-KZ"/>
        </w:rPr>
        <w:t xml:space="preserve"> /</w:t>
      </w:r>
      <w:r w:rsidR="00CA6D1B" w:rsidRPr="007D247D">
        <w:rPr>
          <w:rFonts w:ascii="Times New Roman" w:eastAsia="Times New Roman" w:hAnsi="Times New Roman" w:cs="Times New Roman"/>
          <w:iCs/>
          <w:sz w:val="24"/>
          <w:szCs w:val="24"/>
          <w:lang w:val="kk-KZ"/>
        </w:rPr>
        <w:t>12</w:t>
      </w:r>
      <w:r w:rsidR="00EB71DB" w:rsidRPr="007D247D">
        <w:rPr>
          <w:rFonts w:ascii="Times New Roman" w:eastAsia="Times New Roman" w:hAnsi="Times New Roman" w:cs="Times New Roman"/>
          <w:iCs/>
          <w:sz w:val="24"/>
          <w:szCs w:val="24"/>
          <w:lang w:val="kk-KZ"/>
        </w:rPr>
        <w:t>/</w:t>
      </w:r>
      <w:r w:rsidRPr="007D247D">
        <w:rPr>
          <w:rFonts w:ascii="Times New Roman" w:eastAsia="Times New Roman" w:hAnsi="Times New Roman" w:cs="Times New Roman"/>
          <w:iCs/>
          <w:sz w:val="24"/>
          <w:szCs w:val="24"/>
          <w:lang w:val="kk-KZ"/>
        </w:rPr>
        <w:t xml:space="preserve"> </w:t>
      </w:r>
    </w:p>
    <w:p w:rsidR="0AEF4CEF" w:rsidRPr="007D247D" w:rsidRDefault="00EB71DB" w:rsidP="007D247D">
      <w:pPr>
        <w:spacing w:after="0" w:line="240" w:lineRule="auto"/>
        <w:ind w:firstLine="680"/>
        <w:jc w:val="both"/>
        <w:rPr>
          <w:rFonts w:ascii="Times New Roman" w:eastAsia="Times New Roman" w:hAnsi="Times New Roman" w:cs="Times New Roman"/>
          <w:iCs/>
          <w:sz w:val="24"/>
          <w:szCs w:val="24"/>
          <w:lang w:val="kk-KZ"/>
        </w:rPr>
      </w:pPr>
      <w:r w:rsidRPr="007D247D">
        <w:rPr>
          <w:rFonts w:ascii="Times New Roman" w:eastAsia="Times New Roman" w:hAnsi="Times New Roman" w:cs="Times New Roman"/>
          <w:bCs/>
          <w:iCs/>
          <w:sz w:val="24"/>
          <w:szCs w:val="24"/>
          <w:lang w:val="kk-KZ"/>
        </w:rPr>
        <w:t>«</w:t>
      </w:r>
      <w:r w:rsidR="0AEF4CEF" w:rsidRPr="007D247D">
        <w:rPr>
          <w:rFonts w:ascii="Times New Roman" w:eastAsia="Times New Roman" w:hAnsi="Times New Roman" w:cs="Times New Roman"/>
          <w:iCs/>
          <w:sz w:val="24"/>
          <w:szCs w:val="24"/>
          <w:lang w:val="kk-KZ"/>
        </w:rPr>
        <w:t>Көптеген басқарылатын компаниялар ұсынылатын қызметтердің сапасына қатысты жалпы сипаттарға тән.</w:t>
      </w:r>
    </w:p>
    <w:p w:rsidR="00EB71DB" w:rsidRPr="007D247D" w:rsidRDefault="0AEF4CEF" w:rsidP="00293DE5">
      <w:pPr>
        <w:pStyle w:val="a6"/>
        <w:numPr>
          <w:ilvl w:val="1"/>
          <w:numId w:val="12"/>
        </w:numPr>
        <w:tabs>
          <w:tab w:val="left" w:pos="709"/>
          <w:tab w:val="left" w:pos="993"/>
        </w:tabs>
        <w:spacing w:after="0" w:line="240" w:lineRule="auto"/>
        <w:ind w:left="0" w:firstLine="680"/>
        <w:jc w:val="both"/>
        <w:rPr>
          <w:rFonts w:ascii="Times New Roman" w:hAnsi="Times New Roman" w:cs="Times New Roman"/>
          <w:iCs/>
          <w:sz w:val="24"/>
          <w:szCs w:val="24"/>
          <w:lang w:val="kk-KZ"/>
        </w:rPr>
      </w:pPr>
      <w:r w:rsidRPr="007D247D">
        <w:rPr>
          <w:rFonts w:ascii="Times New Roman" w:eastAsia="Times New Roman" w:hAnsi="Times New Roman" w:cs="Times New Roman"/>
          <w:iCs/>
          <w:sz w:val="24"/>
          <w:szCs w:val="24"/>
          <w:lang w:val="kk-KZ"/>
        </w:rPr>
        <w:t>Стратегиялық тұжырымдамалардың бол</w:t>
      </w:r>
      <w:r w:rsidR="00EB71DB" w:rsidRPr="007D247D">
        <w:rPr>
          <w:rFonts w:ascii="Times New Roman" w:eastAsia="Times New Roman" w:hAnsi="Times New Roman" w:cs="Times New Roman"/>
          <w:iCs/>
          <w:sz w:val="24"/>
          <w:szCs w:val="24"/>
          <w:lang w:val="kk-KZ"/>
        </w:rPr>
        <w:t>уы. Сервистік өнімдердің сапасы</w:t>
      </w:r>
    </w:p>
    <w:p w:rsidR="0AEF4CEF" w:rsidRPr="007D247D" w:rsidRDefault="0AEF4CEF" w:rsidP="00293DE5">
      <w:pPr>
        <w:tabs>
          <w:tab w:val="left" w:pos="709"/>
          <w:tab w:val="left" w:pos="993"/>
        </w:tabs>
        <w:spacing w:after="0" w:line="240" w:lineRule="auto"/>
        <w:ind w:firstLine="680"/>
        <w:jc w:val="both"/>
        <w:rPr>
          <w:rFonts w:ascii="Times New Roman" w:hAnsi="Times New Roman" w:cs="Times New Roman"/>
          <w:iCs/>
          <w:sz w:val="24"/>
          <w:szCs w:val="24"/>
          <w:lang w:val="kk-KZ"/>
        </w:rPr>
      </w:pPr>
      <w:r w:rsidRPr="007D247D">
        <w:rPr>
          <w:rFonts w:ascii="Times New Roman" w:eastAsia="Times New Roman" w:hAnsi="Times New Roman" w:cs="Times New Roman"/>
          <w:iCs/>
          <w:sz w:val="24"/>
          <w:szCs w:val="24"/>
          <w:lang w:val="kk-KZ"/>
        </w:rPr>
        <w:t xml:space="preserve">саласындағы мақсаттарға жету үшін оларды тиімді басқару жүйесі қажет. Қызметі қызметтің сапасына әсер ететін барлық персоналдың жалпы және нақты жауапкершілігі мен </w:t>
      </w:r>
      <w:r w:rsidRPr="007D247D">
        <w:rPr>
          <w:rFonts w:ascii="Times New Roman" w:eastAsia="Times New Roman" w:hAnsi="Times New Roman" w:cs="Times New Roman"/>
          <w:iCs/>
          <w:sz w:val="24"/>
          <w:szCs w:val="24"/>
          <w:lang w:val="kk-KZ"/>
        </w:rPr>
        <w:lastRenderedPageBreak/>
        <w:t>өкілеттіктерін нақты айқындау қажет. Бұған сервистік ұйымның шеңберінде және одан тыс тікелей өзара іс-қимылының барлық жағдайларында тұтынушы мен өнім беруші арасындағы тиімді қатынастарды қамтамасыз ету жатады. Белгілі бір жауапкершілік пен өкілеттіктер қызметтің тиісті сапасына қол жеткізу құралдарымен және әдістерімен келісілуі тиіс. Ең үздік сервистік компанияларда өзінің мақсатты нарығы және оларды қанағаттандыруға тура келетін тұтыну қажеттіліктері туралы тамаша түсінік бар. Олар осы қажеттіліктерді қанағаттандыру бойынша нақты стратегияға ие, бұл оларға тұтынушылардың берік бейілділігін жеңуге көмектеседі.</w:t>
      </w:r>
    </w:p>
    <w:p w:rsidR="0AEF4CEF" w:rsidRPr="00293DE5" w:rsidRDefault="0AEF4CEF" w:rsidP="00A537AF">
      <w:pPr>
        <w:pStyle w:val="a6"/>
        <w:numPr>
          <w:ilvl w:val="1"/>
          <w:numId w:val="12"/>
        </w:numPr>
        <w:tabs>
          <w:tab w:val="left" w:pos="709"/>
          <w:tab w:val="left" w:pos="993"/>
        </w:tabs>
        <w:spacing w:after="0" w:line="240" w:lineRule="auto"/>
        <w:ind w:left="0" w:firstLine="680"/>
        <w:jc w:val="both"/>
        <w:rPr>
          <w:rFonts w:ascii="Times New Roman" w:hAnsi="Times New Roman" w:cs="Times New Roman"/>
          <w:iCs/>
          <w:sz w:val="24"/>
          <w:szCs w:val="24"/>
          <w:lang w:val="kk-KZ"/>
        </w:rPr>
      </w:pPr>
      <w:r w:rsidRPr="00293DE5">
        <w:rPr>
          <w:rFonts w:ascii="Times New Roman" w:eastAsia="Times New Roman" w:hAnsi="Times New Roman" w:cs="Times New Roman"/>
          <w:iCs/>
          <w:sz w:val="24"/>
          <w:szCs w:val="24"/>
          <w:lang w:val="kk-KZ"/>
        </w:rPr>
        <w:t>Фирманың жоғары басшылығының сап</w:t>
      </w:r>
      <w:r w:rsidR="00EB71DB" w:rsidRPr="00293DE5">
        <w:rPr>
          <w:rFonts w:ascii="Times New Roman" w:eastAsia="Times New Roman" w:hAnsi="Times New Roman" w:cs="Times New Roman"/>
          <w:iCs/>
          <w:sz w:val="24"/>
          <w:szCs w:val="24"/>
          <w:lang w:val="kk-KZ"/>
        </w:rPr>
        <w:t>аға тұрақты назары. Халықаралық</w:t>
      </w:r>
      <w:r w:rsidR="00293DE5" w:rsidRPr="00293DE5">
        <w:rPr>
          <w:rFonts w:ascii="Times New Roman" w:eastAsia="Times New Roman" w:hAnsi="Times New Roman" w:cs="Times New Roman"/>
          <w:iCs/>
          <w:sz w:val="24"/>
          <w:szCs w:val="24"/>
          <w:lang w:val="kk-KZ"/>
        </w:rPr>
        <w:t xml:space="preserve"> </w:t>
      </w:r>
      <w:r w:rsidRPr="00293DE5">
        <w:rPr>
          <w:rFonts w:ascii="Times New Roman" w:eastAsia="Times New Roman" w:hAnsi="Times New Roman" w:cs="Times New Roman"/>
          <w:iCs/>
          <w:sz w:val="24"/>
          <w:szCs w:val="24"/>
          <w:lang w:val="kk-KZ"/>
        </w:rPr>
        <w:t>стандарттың ережелерін негізге ала отырып, сервистік ұйымның жоғары басшылығы өзіне:</w:t>
      </w:r>
    </w:p>
    <w:p w:rsidR="0AEF4CEF" w:rsidRPr="007D247D" w:rsidRDefault="0AEF4CEF" w:rsidP="00293DE5">
      <w:pPr>
        <w:pStyle w:val="a6"/>
        <w:numPr>
          <w:ilvl w:val="0"/>
          <w:numId w:val="11"/>
        </w:numPr>
        <w:tabs>
          <w:tab w:val="left" w:pos="993"/>
        </w:tabs>
        <w:spacing w:after="0" w:line="240" w:lineRule="auto"/>
        <w:ind w:left="0" w:firstLine="680"/>
        <w:jc w:val="both"/>
        <w:rPr>
          <w:rFonts w:ascii="Times New Roman" w:hAnsi="Times New Roman" w:cs="Times New Roman"/>
          <w:sz w:val="24"/>
          <w:szCs w:val="24"/>
        </w:rPr>
      </w:pPr>
      <w:r w:rsidRPr="007D247D">
        <w:rPr>
          <w:rFonts w:ascii="Times New Roman" w:eastAsia="Times New Roman" w:hAnsi="Times New Roman" w:cs="Times New Roman"/>
          <w:iCs/>
          <w:sz w:val="24"/>
          <w:szCs w:val="24"/>
          <w:lang w:val="kk-KZ"/>
        </w:rPr>
        <w:t>сервистік өнімдер сапасының деңгейі;</w:t>
      </w:r>
    </w:p>
    <w:p w:rsidR="0AEF4CEF" w:rsidRPr="007D247D" w:rsidRDefault="0AEF4CEF" w:rsidP="00293DE5">
      <w:pPr>
        <w:pStyle w:val="a6"/>
        <w:numPr>
          <w:ilvl w:val="0"/>
          <w:numId w:val="11"/>
        </w:numPr>
        <w:tabs>
          <w:tab w:val="left" w:pos="993"/>
        </w:tabs>
        <w:spacing w:after="0" w:line="240" w:lineRule="auto"/>
        <w:ind w:left="0" w:firstLine="680"/>
        <w:jc w:val="both"/>
        <w:rPr>
          <w:rFonts w:ascii="Times New Roman" w:hAnsi="Times New Roman" w:cs="Times New Roman"/>
          <w:sz w:val="24"/>
          <w:szCs w:val="24"/>
        </w:rPr>
      </w:pPr>
      <w:r w:rsidRPr="007D247D">
        <w:rPr>
          <w:rFonts w:ascii="Times New Roman" w:eastAsia="Times New Roman" w:hAnsi="Times New Roman" w:cs="Times New Roman"/>
          <w:iCs/>
          <w:sz w:val="24"/>
          <w:szCs w:val="24"/>
          <w:lang w:val="kk-KZ"/>
        </w:rPr>
        <w:t xml:space="preserve">сервистік ұйымның қолайлы бейнесі мен оның сапа саласындағы беделі; </w:t>
      </w:r>
    </w:p>
    <w:p w:rsidR="0AEF4CEF" w:rsidRPr="007D247D" w:rsidRDefault="0AEF4CEF" w:rsidP="00293DE5">
      <w:pPr>
        <w:pStyle w:val="a6"/>
        <w:numPr>
          <w:ilvl w:val="0"/>
          <w:numId w:val="11"/>
        </w:numPr>
        <w:tabs>
          <w:tab w:val="left" w:pos="993"/>
        </w:tabs>
        <w:spacing w:after="0" w:line="240" w:lineRule="auto"/>
        <w:ind w:left="0" w:firstLine="680"/>
        <w:jc w:val="both"/>
        <w:rPr>
          <w:rFonts w:ascii="Times New Roman" w:hAnsi="Times New Roman" w:cs="Times New Roman"/>
          <w:sz w:val="24"/>
          <w:szCs w:val="24"/>
        </w:rPr>
      </w:pPr>
      <w:r w:rsidRPr="007D247D">
        <w:rPr>
          <w:rFonts w:ascii="Times New Roman" w:eastAsia="Times New Roman" w:hAnsi="Times New Roman" w:cs="Times New Roman"/>
          <w:iCs/>
          <w:sz w:val="24"/>
          <w:szCs w:val="24"/>
          <w:lang w:val="kk-KZ"/>
        </w:rPr>
        <w:t>сервистік өнімдердің сапасын қамтамасыз ету мақсаттары;</w:t>
      </w:r>
    </w:p>
    <w:p w:rsidR="0AEF4CEF" w:rsidRPr="007D247D" w:rsidRDefault="0AEF4CEF" w:rsidP="00293DE5">
      <w:pPr>
        <w:pStyle w:val="a6"/>
        <w:numPr>
          <w:ilvl w:val="0"/>
          <w:numId w:val="11"/>
        </w:numPr>
        <w:tabs>
          <w:tab w:val="left" w:pos="993"/>
        </w:tabs>
        <w:spacing w:after="0" w:line="240" w:lineRule="auto"/>
        <w:ind w:left="0" w:firstLine="680"/>
        <w:jc w:val="both"/>
        <w:rPr>
          <w:rFonts w:ascii="Times New Roman" w:hAnsi="Times New Roman" w:cs="Times New Roman"/>
          <w:sz w:val="24"/>
          <w:szCs w:val="24"/>
        </w:rPr>
      </w:pPr>
      <w:r w:rsidRPr="007D247D">
        <w:rPr>
          <w:rFonts w:ascii="Times New Roman" w:eastAsia="Times New Roman" w:hAnsi="Times New Roman" w:cs="Times New Roman"/>
          <w:iCs/>
          <w:sz w:val="24"/>
          <w:szCs w:val="24"/>
          <w:lang w:val="kk-KZ"/>
        </w:rPr>
        <w:t>сапа саласындағы мақсаттарға қол жеткізу үшін;</w:t>
      </w:r>
    </w:p>
    <w:p w:rsidR="0AEF4CEF" w:rsidRPr="007D247D" w:rsidRDefault="0AEF4CEF" w:rsidP="00293DE5">
      <w:pPr>
        <w:pStyle w:val="a6"/>
        <w:numPr>
          <w:ilvl w:val="0"/>
          <w:numId w:val="11"/>
        </w:numPr>
        <w:tabs>
          <w:tab w:val="left" w:pos="993"/>
        </w:tabs>
        <w:spacing w:after="0" w:line="240" w:lineRule="auto"/>
        <w:ind w:left="0" w:firstLine="680"/>
        <w:jc w:val="both"/>
        <w:rPr>
          <w:rFonts w:ascii="Times New Roman" w:hAnsi="Times New Roman" w:cs="Times New Roman"/>
          <w:sz w:val="24"/>
          <w:szCs w:val="24"/>
        </w:rPr>
      </w:pPr>
      <w:r w:rsidRPr="007D247D">
        <w:rPr>
          <w:rFonts w:ascii="Times New Roman" w:eastAsia="Times New Roman" w:hAnsi="Times New Roman" w:cs="Times New Roman"/>
          <w:iCs/>
          <w:sz w:val="24"/>
          <w:szCs w:val="24"/>
          <w:lang w:val="kk-KZ"/>
        </w:rPr>
        <w:t>сапа саласындағы саясатты іске асыруға жауапты компания персоналының рөлі.</w:t>
      </w:r>
    </w:p>
    <w:p w:rsidR="0AEF4CEF" w:rsidRPr="007D247D" w:rsidRDefault="0AEF4CEF" w:rsidP="007D247D">
      <w:pPr>
        <w:spacing w:after="0" w:line="240" w:lineRule="auto"/>
        <w:ind w:firstLine="680"/>
        <w:jc w:val="both"/>
        <w:rPr>
          <w:rFonts w:ascii="Times New Roman" w:eastAsia="Times New Roman" w:hAnsi="Times New Roman" w:cs="Times New Roman"/>
          <w:iCs/>
          <w:sz w:val="24"/>
          <w:szCs w:val="24"/>
          <w:lang w:val="kk-KZ"/>
        </w:rPr>
      </w:pPr>
      <w:r w:rsidRPr="007D247D">
        <w:rPr>
          <w:rFonts w:ascii="Times New Roman" w:eastAsia="Times New Roman" w:hAnsi="Times New Roman" w:cs="Times New Roman"/>
          <w:iCs/>
          <w:sz w:val="24"/>
          <w:szCs w:val="24"/>
          <w:lang w:val="kk-KZ"/>
        </w:rPr>
        <w:t>Басшылық сапа саласындағы саясаттың жариялануын, түсінікті болуын, жүзеге асырылуын және жұмыс жағдайында ұсталуын қамтамасыз етуі тиіс. Макдональдс компаниясында OSCV параметрлері бойынша әрбір сауда нүктесінің қызмет нәтижелері үнемі анықталады, атап айтқанда: сапа (quality), қызмет көрсету (service), тазалық (cleanliness), құндылық (value). МакДональдс атын пайдалану құқығына үміткер, бірақ аталған критерийлерге сәйкес келмеген кәсіпкерлік құрылымдарға бұл құқықтан бас тартылды.</w:t>
      </w:r>
    </w:p>
    <w:p w:rsidR="0AEF4CEF" w:rsidRPr="007D247D" w:rsidRDefault="0AEF4CEF" w:rsidP="007D247D">
      <w:pPr>
        <w:spacing w:after="0" w:line="240" w:lineRule="auto"/>
        <w:ind w:firstLine="680"/>
        <w:jc w:val="both"/>
        <w:rPr>
          <w:rFonts w:ascii="Times New Roman" w:eastAsia="Times New Roman" w:hAnsi="Times New Roman" w:cs="Times New Roman"/>
          <w:iCs/>
          <w:sz w:val="24"/>
          <w:szCs w:val="24"/>
          <w:lang w:val="kk-KZ"/>
        </w:rPr>
      </w:pPr>
      <w:r w:rsidRPr="007D247D">
        <w:rPr>
          <w:rFonts w:ascii="Times New Roman" w:eastAsia="Times New Roman" w:hAnsi="Times New Roman" w:cs="Times New Roman"/>
          <w:iCs/>
          <w:sz w:val="24"/>
          <w:szCs w:val="24"/>
          <w:lang w:val="kk-KZ"/>
        </w:rPr>
        <w:t>Жоғары стандарттарды орнату. Бірінші кезектегі міндеттер мен осы саланың:</w:t>
      </w:r>
    </w:p>
    <w:p w:rsidR="0AEF4CEF" w:rsidRPr="007D247D" w:rsidRDefault="0AEF4CEF" w:rsidP="007D247D">
      <w:pPr>
        <w:pStyle w:val="a6"/>
        <w:numPr>
          <w:ilvl w:val="1"/>
          <w:numId w:val="10"/>
        </w:numPr>
        <w:spacing w:after="0" w:line="240" w:lineRule="auto"/>
        <w:ind w:left="0" w:firstLine="680"/>
        <w:jc w:val="both"/>
        <w:rPr>
          <w:rFonts w:ascii="Times New Roman" w:hAnsi="Times New Roman" w:cs="Times New Roman"/>
          <w:sz w:val="24"/>
          <w:szCs w:val="24"/>
          <w:lang w:val="kk-KZ"/>
        </w:rPr>
      </w:pPr>
      <w:r w:rsidRPr="007D247D">
        <w:rPr>
          <w:rFonts w:ascii="Times New Roman" w:eastAsia="Times New Roman" w:hAnsi="Times New Roman" w:cs="Times New Roman"/>
          <w:iCs/>
          <w:sz w:val="24"/>
          <w:szCs w:val="24"/>
          <w:lang w:val="kk-KZ"/>
        </w:rPr>
        <w:t>тұтынушының кәсіби стандарттар мен этика тұрғысынан дәйекті қанағаттануы;</w:t>
      </w:r>
    </w:p>
    <w:p w:rsidR="0AEF4CEF" w:rsidRPr="007D247D" w:rsidRDefault="0AEF4CEF" w:rsidP="00293DE5">
      <w:pPr>
        <w:pStyle w:val="a6"/>
        <w:numPr>
          <w:ilvl w:val="1"/>
          <w:numId w:val="10"/>
        </w:numPr>
        <w:tabs>
          <w:tab w:val="left" w:pos="993"/>
        </w:tabs>
        <w:spacing w:after="0" w:line="240" w:lineRule="auto"/>
        <w:ind w:left="0" w:firstLine="680"/>
        <w:jc w:val="both"/>
        <w:rPr>
          <w:rFonts w:ascii="Times New Roman" w:hAnsi="Times New Roman" w:cs="Times New Roman"/>
          <w:sz w:val="24"/>
          <w:szCs w:val="24"/>
          <w:lang w:val="kk-KZ"/>
        </w:rPr>
      </w:pPr>
      <w:r w:rsidRPr="007D247D">
        <w:rPr>
          <w:rFonts w:ascii="Times New Roman" w:eastAsia="Times New Roman" w:hAnsi="Times New Roman" w:cs="Times New Roman"/>
          <w:iCs/>
          <w:sz w:val="24"/>
          <w:szCs w:val="24"/>
          <w:lang w:val="kk-KZ"/>
        </w:rPr>
        <w:t>қызмет сапасын үздіксіз арттыру;</w:t>
      </w:r>
    </w:p>
    <w:p w:rsidR="0AEF4CEF" w:rsidRPr="007D247D" w:rsidRDefault="0AEF4CEF" w:rsidP="00293DE5">
      <w:pPr>
        <w:pStyle w:val="a6"/>
        <w:numPr>
          <w:ilvl w:val="1"/>
          <w:numId w:val="10"/>
        </w:numPr>
        <w:tabs>
          <w:tab w:val="left" w:pos="993"/>
        </w:tabs>
        <w:spacing w:after="0" w:line="240" w:lineRule="auto"/>
        <w:ind w:left="0" w:firstLine="680"/>
        <w:jc w:val="both"/>
        <w:rPr>
          <w:rFonts w:ascii="Times New Roman" w:hAnsi="Times New Roman" w:cs="Times New Roman"/>
          <w:sz w:val="24"/>
          <w:szCs w:val="24"/>
          <w:lang w:val="kk-KZ"/>
        </w:rPr>
      </w:pPr>
      <w:r w:rsidRPr="007D247D">
        <w:rPr>
          <w:rFonts w:ascii="Times New Roman" w:eastAsia="Times New Roman" w:hAnsi="Times New Roman" w:cs="Times New Roman"/>
          <w:iCs/>
          <w:sz w:val="24"/>
          <w:szCs w:val="24"/>
          <w:lang w:val="kk-KZ"/>
        </w:rPr>
        <w:t>қоғам және қоршаған ортаны қорғау талаптарын есепке алу;</w:t>
      </w:r>
    </w:p>
    <w:p w:rsidR="0AEF4CEF" w:rsidRPr="007D247D" w:rsidRDefault="0AEF4CEF" w:rsidP="00293DE5">
      <w:pPr>
        <w:pStyle w:val="a6"/>
        <w:numPr>
          <w:ilvl w:val="1"/>
          <w:numId w:val="10"/>
        </w:numPr>
        <w:tabs>
          <w:tab w:val="left" w:pos="993"/>
        </w:tabs>
        <w:spacing w:after="0" w:line="240" w:lineRule="auto"/>
        <w:ind w:left="0" w:firstLine="680"/>
        <w:jc w:val="both"/>
        <w:rPr>
          <w:rFonts w:ascii="Times New Roman" w:hAnsi="Times New Roman" w:cs="Times New Roman"/>
          <w:sz w:val="24"/>
          <w:szCs w:val="24"/>
          <w:lang w:val="kk-KZ"/>
        </w:rPr>
      </w:pPr>
      <w:r w:rsidRPr="007D247D">
        <w:rPr>
          <w:rFonts w:ascii="Times New Roman" w:eastAsia="Times New Roman" w:hAnsi="Times New Roman" w:cs="Times New Roman"/>
          <w:iCs/>
          <w:sz w:val="24"/>
          <w:szCs w:val="24"/>
          <w:lang w:val="kk-KZ"/>
        </w:rPr>
        <w:t>қызмет көрсетудің тиімділігі. Бұл міндеттерді практикалық жазықтыққа ауыстыру маңызды мәселе болып табылады, атап айтқанда:</w:t>
      </w:r>
    </w:p>
    <w:p w:rsidR="0AEF4CEF" w:rsidRPr="007D247D" w:rsidRDefault="0AEF4CEF" w:rsidP="00293DE5">
      <w:pPr>
        <w:pStyle w:val="a6"/>
        <w:numPr>
          <w:ilvl w:val="1"/>
          <w:numId w:val="10"/>
        </w:numPr>
        <w:tabs>
          <w:tab w:val="left" w:pos="993"/>
        </w:tabs>
        <w:spacing w:after="0" w:line="240" w:lineRule="auto"/>
        <w:ind w:left="0" w:firstLine="680"/>
        <w:jc w:val="both"/>
        <w:rPr>
          <w:rFonts w:ascii="Times New Roman" w:hAnsi="Times New Roman" w:cs="Times New Roman"/>
          <w:sz w:val="24"/>
          <w:szCs w:val="24"/>
          <w:lang w:val="kk-KZ"/>
        </w:rPr>
      </w:pPr>
      <w:r w:rsidRPr="007D247D">
        <w:rPr>
          <w:rFonts w:ascii="Times New Roman" w:eastAsia="Times New Roman" w:hAnsi="Times New Roman" w:cs="Times New Roman"/>
          <w:iCs/>
          <w:sz w:val="24"/>
          <w:szCs w:val="24"/>
          <w:lang w:val="kk-KZ"/>
        </w:rPr>
        <w:t>тұтынушының қажеттіліктерін және сапа саласындағы тиісті шараларды нақты айқындау;</w:t>
      </w:r>
    </w:p>
    <w:p w:rsidR="0AEF4CEF" w:rsidRPr="007D247D" w:rsidRDefault="0AEF4CEF" w:rsidP="00293DE5">
      <w:pPr>
        <w:pStyle w:val="a6"/>
        <w:numPr>
          <w:ilvl w:val="1"/>
          <w:numId w:val="10"/>
        </w:numPr>
        <w:tabs>
          <w:tab w:val="left" w:pos="993"/>
        </w:tabs>
        <w:spacing w:after="0" w:line="240" w:lineRule="auto"/>
        <w:ind w:left="0" w:firstLine="680"/>
        <w:jc w:val="both"/>
        <w:rPr>
          <w:rFonts w:ascii="Times New Roman" w:hAnsi="Times New Roman" w:cs="Times New Roman"/>
          <w:sz w:val="24"/>
          <w:szCs w:val="24"/>
          <w:lang w:val="kk-KZ"/>
        </w:rPr>
      </w:pPr>
      <w:r w:rsidRPr="007D247D">
        <w:rPr>
          <w:rFonts w:ascii="Times New Roman" w:eastAsia="Times New Roman" w:hAnsi="Times New Roman" w:cs="Times New Roman"/>
          <w:iCs/>
          <w:sz w:val="24"/>
          <w:szCs w:val="24"/>
          <w:lang w:val="kk-KZ"/>
        </w:rPr>
        <w:t>тұтынушының қанағаттанбауын болдырмау мақсатында ескерту әрекеті және басқару;</w:t>
      </w:r>
    </w:p>
    <w:p w:rsidR="0AEF4CEF" w:rsidRPr="007D247D" w:rsidRDefault="0AEF4CEF" w:rsidP="00293DE5">
      <w:pPr>
        <w:pStyle w:val="a6"/>
        <w:numPr>
          <w:ilvl w:val="1"/>
          <w:numId w:val="10"/>
        </w:numPr>
        <w:tabs>
          <w:tab w:val="left" w:pos="993"/>
        </w:tabs>
        <w:spacing w:after="0" w:line="240" w:lineRule="auto"/>
        <w:ind w:left="0" w:firstLine="680"/>
        <w:jc w:val="both"/>
        <w:rPr>
          <w:rFonts w:ascii="Times New Roman" w:hAnsi="Times New Roman" w:cs="Times New Roman"/>
          <w:sz w:val="24"/>
          <w:szCs w:val="24"/>
          <w:lang w:val="kk-KZ"/>
        </w:rPr>
      </w:pPr>
      <w:r w:rsidRPr="007D247D">
        <w:rPr>
          <w:rFonts w:ascii="Times New Roman" w:eastAsia="Times New Roman" w:hAnsi="Times New Roman" w:cs="Times New Roman"/>
          <w:iCs/>
          <w:sz w:val="24"/>
          <w:szCs w:val="24"/>
          <w:lang w:val="kk-KZ"/>
        </w:rPr>
        <w:t>қызметтің талап етілетін орындалуына және сапа деңгейіне қол жеткізу мақсатында сапаға байланысты шығындарды оңтайландыру;</w:t>
      </w:r>
    </w:p>
    <w:p w:rsidR="0AEF4CEF" w:rsidRPr="007D247D" w:rsidRDefault="0AEF4CEF" w:rsidP="00293DE5">
      <w:pPr>
        <w:pStyle w:val="a6"/>
        <w:numPr>
          <w:ilvl w:val="1"/>
          <w:numId w:val="10"/>
        </w:numPr>
        <w:tabs>
          <w:tab w:val="left" w:pos="993"/>
        </w:tabs>
        <w:spacing w:after="0" w:line="240" w:lineRule="auto"/>
        <w:ind w:left="0" w:firstLine="680"/>
        <w:jc w:val="both"/>
        <w:rPr>
          <w:rFonts w:ascii="Times New Roman" w:hAnsi="Times New Roman" w:cs="Times New Roman"/>
          <w:sz w:val="24"/>
          <w:szCs w:val="24"/>
          <w:lang w:val="kk-KZ"/>
        </w:rPr>
      </w:pPr>
      <w:r w:rsidRPr="007D247D">
        <w:rPr>
          <w:rFonts w:ascii="Times New Roman" w:eastAsia="Times New Roman" w:hAnsi="Times New Roman" w:cs="Times New Roman"/>
          <w:iCs/>
          <w:sz w:val="24"/>
          <w:szCs w:val="24"/>
          <w:lang w:val="kk-KZ"/>
        </w:rPr>
        <w:t>сервистік ұйым шеңберінде сапа бойынша ұжымдық міндеттемеге қол жеткізу;</w:t>
      </w:r>
    </w:p>
    <w:p w:rsidR="0AEF4CEF" w:rsidRPr="007D247D" w:rsidRDefault="0AEF4CEF" w:rsidP="00293DE5">
      <w:pPr>
        <w:pStyle w:val="a6"/>
        <w:numPr>
          <w:ilvl w:val="1"/>
          <w:numId w:val="10"/>
        </w:numPr>
        <w:tabs>
          <w:tab w:val="left" w:pos="993"/>
        </w:tabs>
        <w:spacing w:after="0" w:line="240" w:lineRule="auto"/>
        <w:ind w:left="0" w:firstLine="680"/>
        <w:jc w:val="both"/>
        <w:rPr>
          <w:rFonts w:ascii="Times New Roman" w:hAnsi="Times New Roman" w:cs="Times New Roman"/>
          <w:sz w:val="24"/>
          <w:szCs w:val="24"/>
          <w:lang w:val="kk-KZ"/>
        </w:rPr>
      </w:pPr>
      <w:r w:rsidRPr="007D247D">
        <w:rPr>
          <w:rFonts w:ascii="Times New Roman" w:eastAsia="Times New Roman" w:hAnsi="Times New Roman" w:cs="Times New Roman"/>
          <w:iCs/>
          <w:sz w:val="24"/>
          <w:szCs w:val="24"/>
          <w:lang w:val="kk-KZ"/>
        </w:rPr>
        <w:t>сапасын арттыру мүмкіндіктерін анықтау үшін қызметке қойылатын талаптарды және жетістіктерді үздіксіз талдау;</w:t>
      </w:r>
    </w:p>
    <w:p w:rsidR="0AEF4CEF" w:rsidRPr="007D247D" w:rsidRDefault="0AEF4CEF" w:rsidP="00293DE5">
      <w:pPr>
        <w:pStyle w:val="a6"/>
        <w:numPr>
          <w:ilvl w:val="1"/>
          <w:numId w:val="10"/>
        </w:numPr>
        <w:tabs>
          <w:tab w:val="left" w:pos="993"/>
        </w:tabs>
        <w:spacing w:after="0" w:line="240" w:lineRule="auto"/>
        <w:ind w:left="0" w:firstLine="680"/>
        <w:jc w:val="both"/>
        <w:rPr>
          <w:rFonts w:ascii="Times New Roman" w:hAnsi="Times New Roman" w:cs="Times New Roman"/>
          <w:sz w:val="24"/>
          <w:szCs w:val="24"/>
          <w:lang w:val="kk-KZ"/>
        </w:rPr>
      </w:pPr>
      <w:r w:rsidRPr="007D247D">
        <w:rPr>
          <w:rFonts w:ascii="Times New Roman" w:eastAsia="Times New Roman" w:hAnsi="Times New Roman" w:cs="Times New Roman"/>
          <w:iCs/>
          <w:sz w:val="24"/>
          <w:szCs w:val="24"/>
          <w:lang w:val="kk-KZ"/>
        </w:rPr>
        <w:t>сервистік ұйымның қоғамға және қоршаған ортаға қолайсыз әсерінің алдын алу.</w:t>
      </w:r>
    </w:p>
    <w:p w:rsidR="0AEF4CEF" w:rsidRPr="007D247D" w:rsidRDefault="0AEF4CEF" w:rsidP="007D247D">
      <w:pPr>
        <w:spacing w:after="0" w:line="240" w:lineRule="auto"/>
        <w:ind w:firstLine="680"/>
        <w:jc w:val="both"/>
        <w:rPr>
          <w:rFonts w:ascii="Times New Roman" w:eastAsia="Times New Roman" w:hAnsi="Times New Roman" w:cs="Times New Roman"/>
          <w:iCs/>
          <w:sz w:val="24"/>
          <w:szCs w:val="24"/>
          <w:lang w:val="kk-KZ"/>
        </w:rPr>
      </w:pPr>
      <w:r w:rsidRPr="007D247D">
        <w:rPr>
          <w:rFonts w:ascii="Times New Roman" w:eastAsia="Times New Roman" w:hAnsi="Times New Roman" w:cs="Times New Roman"/>
          <w:iCs/>
          <w:sz w:val="24"/>
          <w:szCs w:val="24"/>
          <w:lang w:val="kk-KZ"/>
        </w:rPr>
        <w:t>Үздік қызмет өндірушілер жоғары сапалы қызмет көрсету стандарттарын басшылыққа алады. Сюиссэйр (Swissair), мысалы, оның жолаушыларының кемінде 96% қызмет көрсетуді жақсы немесе тамаша деп бағалауына қол жеткізу міндетін қойды. Ситибанком (Citybank) банкке қоңырау шалған кез келген клиент он секунд ішінде телефон арқылы жауап алуға, ал өзінің жазбаша өтінішіне жауап екі күн ішінде алуға тиіс екендігі анықталды. Бұл банкке өз клиенттерінің 90% - дан астамы мен өз қызметшілерінің 70% - дан астамы қанағаттанушылыққа қол жеткізуге мүмкіндік береді.</w:t>
      </w:r>
    </w:p>
    <w:p w:rsidR="0AEF4CEF" w:rsidRPr="007D247D" w:rsidRDefault="0AEF4CEF" w:rsidP="007D247D">
      <w:pPr>
        <w:spacing w:after="0" w:line="240" w:lineRule="auto"/>
        <w:ind w:firstLine="680"/>
        <w:jc w:val="both"/>
        <w:rPr>
          <w:rFonts w:ascii="Times New Roman" w:eastAsia="Times New Roman" w:hAnsi="Times New Roman" w:cs="Times New Roman"/>
          <w:iCs/>
          <w:sz w:val="24"/>
          <w:szCs w:val="24"/>
          <w:lang w:val="kk-KZ"/>
        </w:rPr>
      </w:pPr>
      <w:r w:rsidRPr="007D247D">
        <w:rPr>
          <w:rFonts w:ascii="Times New Roman" w:eastAsia="Times New Roman" w:hAnsi="Times New Roman" w:cs="Times New Roman"/>
          <w:iCs/>
          <w:sz w:val="24"/>
          <w:szCs w:val="24"/>
          <w:lang w:val="kk-KZ"/>
        </w:rPr>
        <w:t xml:space="preserve">Қызмет көрсету нәтижелерінің мониторинг жүйесін пайдалану. Қызмет көрсету нәтижелерінің мониторингі тиісті ақпарат көздеріне негізделетін жақсы ойластырылған және бәрін қамтитын бағалардан тұруы тиіс.: </w:t>
      </w:r>
    </w:p>
    <w:p w:rsidR="0AEF4CEF" w:rsidRPr="007D247D" w:rsidRDefault="0AEF4CEF" w:rsidP="00293DE5">
      <w:pPr>
        <w:pStyle w:val="a6"/>
        <w:numPr>
          <w:ilvl w:val="1"/>
          <w:numId w:val="8"/>
        </w:numPr>
        <w:tabs>
          <w:tab w:val="left" w:pos="1134"/>
        </w:tabs>
        <w:spacing w:after="0" w:line="240" w:lineRule="auto"/>
        <w:ind w:left="0" w:firstLine="680"/>
        <w:jc w:val="both"/>
        <w:rPr>
          <w:rFonts w:ascii="Times New Roman" w:hAnsi="Times New Roman" w:cs="Times New Roman"/>
          <w:sz w:val="24"/>
          <w:szCs w:val="24"/>
          <w:lang w:val="kk-KZ"/>
        </w:rPr>
      </w:pPr>
      <w:r w:rsidRPr="007D247D">
        <w:rPr>
          <w:rFonts w:ascii="Times New Roman" w:eastAsia="Times New Roman" w:hAnsi="Times New Roman" w:cs="Times New Roman"/>
          <w:iCs/>
          <w:sz w:val="24"/>
          <w:szCs w:val="24"/>
          <w:lang w:val="kk-KZ"/>
        </w:rPr>
        <w:lastRenderedPageBreak/>
        <w:t>қызметтің орындалуы бойынша талдау қорытындылары, яғни қызметке қойылатын талаптарға және тұтынушының қанағаттануына қол жеткізуде қызметті ұсыну процесінің жан-жақты тиімділігі мен нәтижелілігі туралы ақпарат;</w:t>
      </w:r>
    </w:p>
    <w:p w:rsidR="0AEF4CEF" w:rsidRPr="007D247D" w:rsidRDefault="0AEF4CEF" w:rsidP="00293DE5">
      <w:pPr>
        <w:pStyle w:val="a6"/>
        <w:numPr>
          <w:ilvl w:val="1"/>
          <w:numId w:val="8"/>
        </w:numPr>
        <w:tabs>
          <w:tab w:val="left" w:pos="1134"/>
        </w:tabs>
        <w:spacing w:after="0" w:line="240" w:lineRule="auto"/>
        <w:ind w:left="0" w:firstLine="680"/>
        <w:jc w:val="both"/>
        <w:rPr>
          <w:rFonts w:ascii="Times New Roman" w:hAnsi="Times New Roman" w:cs="Times New Roman"/>
          <w:sz w:val="24"/>
          <w:szCs w:val="24"/>
          <w:lang w:val="kk-KZ"/>
        </w:rPr>
      </w:pPr>
      <w:r w:rsidRPr="007D247D">
        <w:rPr>
          <w:rFonts w:ascii="Times New Roman" w:eastAsia="Times New Roman" w:hAnsi="Times New Roman" w:cs="Times New Roman"/>
          <w:iCs/>
          <w:sz w:val="24"/>
          <w:szCs w:val="24"/>
          <w:lang w:val="kk-KZ"/>
        </w:rPr>
        <w:t>қызмет сапасын қамтамасыз етудің белгіленген мақсаттарына қол жеткізуде сапа жүйесінің барлық элементтерін қолдану мен тиімділігін ішкі тексерулердің (аудиттердің) қорытындылары;</w:t>
      </w:r>
    </w:p>
    <w:p w:rsidR="0AEF4CEF" w:rsidRPr="007D247D" w:rsidRDefault="0AEF4CEF" w:rsidP="00293DE5">
      <w:pPr>
        <w:pStyle w:val="a6"/>
        <w:numPr>
          <w:ilvl w:val="1"/>
          <w:numId w:val="8"/>
        </w:numPr>
        <w:tabs>
          <w:tab w:val="left" w:pos="1134"/>
        </w:tabs>
        <w:spacing w:after="0" w:line="240" w:lineRule="auto"/>
        <w:ind w:left="0" w:firstLine="680"/>
        <w:jc w:val="both"/>
        <w:rPr>
          <w:rFonts w:ascii="Times New Roman" w:hAnsi="Times New Roman" w:cs="Times New Roman"/>
          <w:sz w:val="24"/>
          <w:szCs w:val="24"/>
          <w:lang w:val="kk-KZ"/>
        </w:rPr>
      </w:pPr>
      <w:r w:rsidRPr="007D247D">
        <w:rPr>
          <w:rFonts w:ascii="Times New Roman" w:eastAsia="Times New Roman" w:hAnsi="Times New Roman" w:cs="Times New Roman"/>
          <w:iCs/>
          <w:sz w:val="24"/>
          <w:szCs w:val="24"/>
          <w:lang w:val="kk-KZ"/>
        </w:rPr>
        <w:t>жаңа технологиялармен, сапа тұжырымдамаларымен, нарық стратегияларымен, сондай-ақ әлеуметтік немесе экологиялық жағдайлармен туындаған өзгерістер.</w:t>
      </w:r>
      <w:r w:rsidR="00CA6D1B" w:rsidRPr="007D247D">
        <w:rPr>
          <w:rFonts w:ascii="Times New Roman" w:eastAsia="Times New Roman" w:hAnsi="Times New Roman" w:cs="Times New Roman"/>
          <w:iCs/>
          <w:sz w:val="24"/>
          <w:szCs w:val="24"/>
          <w:lang w:val="kk-KZ"/>
        </w:rPr>
        <w:t xml:space="preserve"> » /13/</w:t>
      </w:r>
    </w:p>
    <w:p w:rsidR="0AEF4CEF" w:rsidRPr="007D247D" w:rsidRDefault="00CA6D1B" w:rsidP="007D247D">
      <w:pPr>
        <w:spacing w:after="0" w:line="240" w:lineRule="auto"/>
        <w:ind w:firstLine="680"/>
        <w:jc w:val="both"/>
        <w:rPr>
          <w:rFonts w:ascii="Times New Roman" w:eastAsia="Times New Roman" w:hAnsi="Times New Roman" w:cs="Times New Roman"/>
          <w:iCs/>
          <w:sz w:val="24"/>
          <w:szCs w:val="24"/>
          <w:lang w:val="kk-KZ"/>
        </w:rPr>
      </w:pPr>
      <w:r w:rsidRPr="007D247D">
        <w:rPr>
          <w:rFonts w:ascii="Times New Roman" w:eastAsia="Times New Roman" w:hAnsi="Times New Roman" w:cs="Times New Roman"/>
          <w:bCs/>
          <w:iCs/>
          <w:sz w:val="24"/>
          <w:szCs w:val="24"/>
          <w:lang w:val="kk-KZ"/>
        </w:rPr>
        <w:t>«</w:t>
      </w:r>
      <w:r w:rsidR="0AEF4CEF" w:rsidRPr="007D247D">
        <w:rPr>
          <w:rFonts w:ascii="Times New Roman" w:eastAsia="Times New Roman" w:hAnsi="Times New Roman" w:cs="Times New Roman"/>
          <w:iCs/>
          <w:sz w:val="24"/>
          <w:szCs w:val="24"/>
          <w:lang w:val="kk-KZ"/>
        </w:rPr>
        <w:t>Ішкі сапа аудитін сапа жүйесінің қолданылуы мен тиімділігін, сондай-ақ Қызмет ерекшеліктерінің, қызмет көрсету ерекшеліктерінің және сапаны басқару ерекшеліктерінің сақталуын тексеру үшін жүйелі түрде жүргізген жөн.</w:t>
      </w:r>
    </w:p>
    <w:p w:rsidR="0AEF4CEF" w:rsidRPr="007D247D" w:rsidRDefault="0AEF4CEF" w:rsidP="007D247D">
      <w:pPr>
        <w:spacing w:after="0" w:line="240" w:lineRule="auto"/>
        <w:ind w:firstLine="680"/>
        <w:jc w:val="both"/>
        <w:rPr>
          <w:rFonts w:ascii="Times New Roman" w:eastAsia="Times New Roman" w:hAnsi="Times New Roman" w:cs="Times New Roman"/>
          <w:iCs/>
          <w:sz w:val="24"/>
          <w:szCs w:val="24"/>
          <w:lang w:val="kk-KZ"/>
        </w:rPr>
      </w:pPr>
      <w:r w:rsidRPr="007D247D">
        <w:rPr>
          <w:rFonts w:ascii="Times New Roman" w:eastAsia="Times New Roman" w:hAnsi="Times New Roman" w:cs="Times New Roman"/>
          <w:iCs/>
          <w:sz w:val="24"/>
          <w:szCs w:val="24"/>
          <w:lang w:val="kk-KZ"/>
        </w:rPr>
        <w:t>Ең ірі фирмалар өз ұйымдарында да, өз бәсекелестерінде де қызмет көрсету сапасына үнемі баға беріп отырады. Ол үшін, мысалы, кейіннен салыстыру үшін бақылау сатып алуларын, Жасырын сатып алуды, тұтынушылардың сауалдамаларын, шағымдар мен ұсыныстарды талдауды, сервис аудиті командаларын және т.б. қамтитын бірқатар әдістер қолданылады. Ситибанк (Citybank) ART жүйесінің нәтижелерін үнемі қадағалайды: ұқыптылық (Accuracy), қайырымдылық (Responsiveness) және қызмет көрсетудің уақтылығы (Timeliness). Ситибанк сондай-ақ банк қызметкерлерінің клиенттерге қызмет көрсетуін бағалау үшін "Жасырын сатып алу" әдісін қолданады. Тұтынушылардың шағымдарын қанағаттандыру бойынша жүйені енгізу. Тұтынушылар тарапынан субъективті баға алған көптеген сапалық сипаттамаларды одан әрі сандық бағалау үшін сервистік ұйым пайдалануы мүмкін.</w:t>
      </w:r>
    </w:p>
    <w:p w:rsidR="0AEF4CEF" w:rsidRPr="007D247D" w:rsidRDefault="0AEF4CEF" w:rsidP="007D247D">
      <w:pPr>
        <w:spacing w:after="0" w:line="240" w:lineRule="auto"/>
        <w:ind w:firstLine="680"/>
        <w:jc w:val="both"/>
        <w:rPr>
          <w:rFonts w:ascii="Times New Roman" w:eastAsia="Times New Roman" w:hAnsi="Times New Roman" w:cs="Times New Roman"/>
          <w:iCs/>
          <w:sz w:val="24"/>
          <w:szCs w:val="24"/>
          <w:lang w:val="kk-KZ"/>
        </w:rPr>
      </w:pPr>
      <w:r w:rsidRPr="007D247D">
        <w:rPr>
          <w:rFonts w:ascii="Times New Roman" w:eastAsia="Times New Roman" w:hAnsi="Times New Roman" w:cs="Times New Roman"/>
          <w:iCs/>
          <w:sz w:val="24"/>
          <w:szCs w:val="24"/>
          <w:lang w:val="kk-KZ"/>
        </w:rPr>
        <w:t>Кәмелет жасты сипаттамаларын белгіленуі мүмкін нормативтік құжаттарда жатады:</w:t>
      </w:r>
    </w:p>
    <w:p w:rsidR="0AEF4CEF" w:rsidRPr="00293DE5" w:rsidRDefault="0AEF4CEF" w:rsidP="0063672C">
      <w:pPr>
        <w:pStyle w:val="a6"/>
        <w:numPr>
          <w:ilvl w:val="1"/>
          <w:numId w:val="7"/>
        </w:numPr>
        <w:tabs>
          <w:tab w:val="left" w:pos="993"/>
        </w:tabs>
        <w:spacing w:after="0" w:line="240" w:lineRule="auto"/>
        <w:ind w:left="0" w:firstLine="680"/>
        <w:jc w:val="both"/>
        <w:rPr>
          <w:rFonts w:ascii="Times New Roman" w:eastAsia="Times New Roman" w:hAnsi="Times New Roman" w:cs="Times New Roman"/>
          <w:iCs/>
          <w:sz w:val="24"/>
          <w:szCs w:val="24"/>
          <w:lang w:val="kk-KZ"/>
        </w:rPr>
      </w:pPr>
      <w:r w:rsidRPr="00293DE5">
        <w:rPr>
          <w:rFonts w:ascii="Times New Roman" w:eastAsia="Times New Roman" w:hAnsi="Times New Roman" w:cs="Times New Roman"/>
          <w:iCs/>
          <w:sz w:val="24"/>
          <w:szCs w:val="24"/>
          <w:lang w:val="kk-KZ"/>
        </w:rPr>
        <w:t>жабдықтар мен құралдардың, қызметкерлер штатының, материалдардың</w:t>
      </w:r>
      <w:r w:rsidR="00293DE5" w:rsidRPr="00293DE5">
        <w:rPr>
          <w:rFonts w:ascii="Times New Roman" w:eastAsia="Times New Roman" w:hAnsi="Times New Roman" w:cs="Times New Roman"/>
          <w:iCs/>
          <w:sz w:val="24"/>
          <w:szCs w:val="24"/>
          <w:lang w:val="kk-KZ"/>
        </w:rPr>
        <w:t xml:space="preserve"> </w:t>
      </w:r>
      <w:r w:rsidRPr="00293DE5">
        <w:rPr>
          <w:rFonts w:ascii="Times New Roman" w:eastAsia="Times New Roman" w:hAnsi="Times New Roman" w:cs="Times New Roman"/>
          <w:iCs/>
          <w:sz w:val="24"/>
          <w:szCs w:val="24"/>
          <w:lang w:val="kk-KZ"/>
        </w:rPr>
        <w:t>сандық сипаттамалары;</w:t>
      </w:r>
    </w:p>
    <w:p w:rsidR="0AEF4CEF" w:rsidRPr="007D247D" w:rsidRDefault="0AEF4CEF" w:rsidP="00293DE5">
      <w:pPr>
        <w:pStyle w:val="a6"/>
        <w:numPr>
          <w:ilvl w:val="1"/>
          <w:numId w:val="7"/>
        </w:numPr>
        <w:tabs>
          <w:tab w:val="left" w:pos="993"/>
        </w:tabs>
        <w:spacing w:after="0" w:line="240" w:lineRule="auto"/>
        <w:ind w:left="0" w:firstLine="680"/>
        <w:jc w:val="both"/>
        <w:rPr>
          <w:rFonts w:ascii="Times New Roman" w:hAnsi="Times New Roman" w:cs="Times New Roman"/>
          <w:sz w:val="24"/>
          <w:szCs w:val="24"/>
          <w:lang w:val="kk-KZ"/>
        </w:rPr>
      </w:pPr>
      <w:r w:rsidRPr="007D247D">
        <w:rPr>
          <w:rFonts w:ascii="Times New Roman" w:eastAsia="Times New Roman" w:hAnsi="Times New Roman" w:cs="Times New Roman"/>
          <w:iCs/>
          <w:sz w:val="24"/>
          <w:szCs w:val="24"/>
          <w:lang w:val="kk-KZ"/>
        </w:rPr>
        <w:t>қызметті күту уақыты, оны ұсыну уақыты және технологиялық цикл уақыты;</w:t>
      </w:r>
    </w:p>
    <w:p w:rsidR="0AEF4CEF" w:rsidRPr="007D247D" w:rsidRDefault="0AEF4CEF" w:rsidP="00293DE5">
      <w:pPr>
        <w:pStyle w:val="a6"/>
        <w:numPr>
          <w:ilvl w:val="1"/>
          <w:numId w:val="7"/>
        </w:numPr>
        <w:tabs>
          <w:tab w:val="left" w:pos="993"/>
        </w:tabs>
        <w:spacing w:after="0" w:line="240" w:lineRule="auto"/>
        <w:ind w:left="0" w:firstLine="680"/>
        <w:jc w:val="both"/>
        <w:rPr>
          <w:rFonts w:ascii="Times New Roman" w:hAnsi="Times New Roman" w:cs="Times New Roman"/>
          <w:sz w:val="24"/>
          <w:szCs w:val="24"/>
          <w:lang w:val="kk-KZ"/>
        </w:rPr>
      </w:pPr>
      <w:r w:rsidRPr="007D247D">
        <w:rPr>
          <w:rFonts w:ascii="Times New Roman" w:eastAsia="Times New Roman" w:hAnsi="Times New Roman" w:cs="Times New Roman"/>
          <w:iCs/>
          <w:sz w:val="24"/>
          <w:szCs w:val="24"/>
          <w:lang w:val="kk-KZ"/>
        </w:rPr>
        <w:t>гигиена және қауіпсіздік, сенімділік және кепілдік сипаттамалары;</w:t>
      </w:r>
    </w:p>
    <w:p w:rsidR="0AEF4CEF" w:rsidRPr="00293DE5" w:rsidRDefault="0AEF4CEF" w:rsidP="002F00CF">
      <w:pPr>
        <w:pStyle w:val="a6"/>
        <w:numPr>
          <w:ilvl w:val="1"/>
          <w:numId w:val="7"/>
        </w:numPr>
        <w:tabs>
          <w:tab w:val="left" w:pos="993"/>
        </w:tabs>
        <w:spacing w:after="0" w:line="240" w:lineRule="auto"/>
        <w:ind w:left="0" w:firstLine="680"/>
        <w:jc w:val="both"/>
        <w:rPr>
          <w:rFonts w:ascii="Times New Roman" w:hAnsi="Times New Roman" w:cs="Times New Roman"/>
          <w:sz w:val="24"/>
          <w:szCs w:val="24"/>
          <w:lang w:val="kk-KZ"/>
        </w:rPr>
      </w:pPr>
      <w:r w:rsidRPr="00293DE5">
        <w:rPr>
          <w:rFonts w:ascii="Times New Roman" w:eastAsia="Times New Roman" w:hAnsi="Times New Roman" w:cs="Times New Roman"/>
          <w:iCs/>
          <w:sz w:val="24"/>
          <w:szCs w:val="24"/>
          <w:lang w:val="kk-KZ"/>
        </w:rPr>
        <w:t>клиенттердің сыпайылығы, сезім</w:t>
      </w:r>
      <w:r w:rsidR="00415C1A" w:rsidRPr="00293DE5">
        <w:rPr>
          <w:rFonts w:ascii="Times New Roman" w:eastAsia="Times New Roman" w:hAnsi="Times New Roman" w:cs="Times New Roman"/>
          <w:iCs/>
          <w:sz w:val="24"/>
          <w:szCs w:val="24"/>
          <w:lang w:val="kk-KZ"/>
        </w:rPr>
        <w:t>талдығы, құзыреттілігі және қол</w:t>
      </w:r>
      <w:r w:rsidR="00293DE5" w:rsidRPr="00293DE5">
        <w:rPr>
          <w:rFonts w:ascii="Times New Roman" w:eastAsia="Times New Roman" w:hAnsi="Times New Roman" w:cs="Times New Roman"/>
          <w:iCs/>
          <w:sz w:val="24"/>
          <w:szCs w:val="24"/>
          <w:lang w:val="kk-KZ"/>
        </w:rPr>
        <w:t xml:space="preserve"> </w:t>
      </w:r>
      <w:r w:rsidRPr="00293DE5">
        <w:rPr>
          <w:rFonts w:ascii="Times New Roman" w:eastAsia="Times New Roman" w:hAnsi="Times New Roman" w:cs="Times New Roman"/>
          <w:iCs/>
          <w:sz w:val="24"/>
          <w:szCs w:val="24"/>
          <w:lang w:val="kk-KZ"/>
        </w:rPr>
        <w:t>жетімділігі,</w:t>
      </w:r>
      <w:r w:rsidR="00415C1A" w:rsidRPr="00293DE5">
        <w:rPr>
          <w:rFonts w:ascii="Times New Roman" w:hAnsi="Times New Roman" w:cs="Times New Roman"/>
          <w:sz w:val="24"/>
          <w:szCs w:val="24"/>
          <w:lang w:val="kk-KZ"/>
        </w:rPr>
        <w:t xml:space="preserve"> </w:t>
      </w:r>
      <w:r w:rsidRPr="00293DE5">
        <w:rPr>
          <w:rFonts w:ascii="Times New Roman" w:eastAsia="Times New Roman" w:hAnsi="Times New Roman" w:cs="Times New Roman"/>
          <w:iCs/>
          <w:sz w:val="24"/>
          <w:szCs w:val="24"/>
          <w:lang w:val="kk-KZ"/>
        </w:rPr>
        <w:t>қызметкерлердің сенімі мен шеберлік деңгейі, қызмет көрсету орнының жайлылығы мен эстетикасы, қызметті орындаудың сенімділігі, дәлдігі мен толықтығы, байланыс тиімділігі.</w:t>
      </w:r>
      <w:r w:rsidR="00415C1A" w:rsidRPr="00293DE5">
        <w:rPr>
          <w:rFonts w:ascii="Times New Roman" w:eastAsia="Times New Roman" w:hAnsi="Times New Roman" w:cs="Times New Roman"/>
          <w:iCs/>
          <w:sz w:val="24"/>
          <w:szCs w:val="24"/>
          <w:lang w:val="kk-KZ"/>
        </w:rPr>
        <w:t xml:space="preserve"> » /</w:t>
      </w:r>
      <w:r w:rsidR="00CA6D1B" w:rsidRPr="00293DE5">
        <w:rPr>
          <w:rFonts w:ascii="Times New Roman" w:eastAsia="Times New Roman" w:hAnsi="Times New Roman" w:cs="Times New Roman"/>
          <w:iCs/>
          <w:sz w:val="24"/>
          <w:szCs w:val="24"/>
          <w:lang w:val="kk-KZ"/>
        </w:rPr>
        <w:t>14</w:t>
      </w:r>
      <w:r w:rsidR="00415C1A" w:rsidRPr="00293DE5">
        <w:rPr>
          <w:rFonts w:ascii="Times New Roman" w:eastAsia="Times New Roman" w:hAnsi="Times New Roman" w:cs="Times New Roman"/>
          <w:iCs/>
          <w:sz w:val="24"/>
          <w:szCs w:val="24"/>
          <w:lang w:val="kk-KZ"/>
        </w:rPr>
        <w:t>/</w:t>
      </w:r>
    </w:p>
    <w:p w:rsidR="0AEF4CEF" w:rsidRPr="007D247D" w:rsidRDefault="00415C1A" w:rsidP="007D247D">
      <w:pPr>
        <w:spacing w:after="0" w:line="240" w:lineRule="auto"/>
        <w:ind w:firstLine="680"/>
        <w:jc w:val="both"/>
        <w:rPr>
          <w:rFonts w:ascii="Times New Roman" w:eastAsia="Times New Roman" w:hAnsi="Times New Roman" w:cs="Times New Roman"/>
          <w:iCs/>
          <w:sz w:val="24"/>
          <w:szCs w:val="24"/>
          <w:lang w:val="kk-KZ"/>
        </w:rPr>
      </w:pPr>
      <w:r w:rsidRPr="007D247D">
        <w:rPr>
          <w:rFonts w:ascii="Times New Roman" w:eastAsia="Times New Roman" w:hAnsi="Times New Roman" w:cs="Times New Roman"/>
          <w:bCs/>
          <w:iCs/>
          <w:sz w:val="24"/>
          <w:szCs w:val="24"/>
          <w:lang w:val="kk-KZ"/>
        </w:rPr>
        <w:t>«</w:t>
      </w:r>
      <w:r w:rsidR="0AEF4CEF" w:rsidRPr="007D247D">
        <w:rPr>
          <w:rFonts w:ascii="Times New Roman" w:eastAsia="Times New Roman" w:hAnsi="Times New Roman" w:cs="Times New Roman"/>
          <w:iCs/>
          <w:sz w:val="24"/>
          <w:szCs w:val="24"/>
          <w:lang w:val="kk-KZ"/>
        </w:rPr>
        <w:t>Халықаралық стандартта көрсетілгендей, көптеген жағдайларда қызмет көрсету сипаттамаларына қызмет көрсету процесін басқаруды қамтамасыз ету арқылы ғана қол жеткізуге болады. Сондықтан техникалық сипаттамаларды өлшеу және басқару процестері қызметтің талап етілетін сапасына қол жеткізу және қолдау ісінде маңызды болып табылады. Түзету әсері кейде қызмет көрсету барысында мүмкін болса да, әдетте тұтынушымен тікелей өзара іс-қимыл жасау кезінде қызмет сапасына әсер ету мақсатында түпкілікті бақылауға сүйенуге болмайды, онда соңғысы кез келген сәйкессіздіктің бағасы дереу жасалады.</w:t>
      </w:r>
    </w:p>
    <w:p w:rsidR="0AEF4CEF" w:rsidRPr="007D247D" w:rsidRDefault="0AEF4CEF" w:rsidP="007D247D">
      <w:pPr>
        <w:spacing w:after="0" w:line="240" w:lineRule="auto"/>
        <w:ind w:firstLine="680"/>
        <w:jc w:val="both"/>
        <w:rPr>
          <w:rFonts w:ascii="Times New Roman" w:eastAsia="Times New Roman" w:hAnsi="Times New Roman" w:cs="Times New Roman"/>
          <w:iCs/>
          <w:sz w:val="24"/>
          <w:szCs w:val="24"/>
          <w:lang w:val="kk-KZ"/>
        </w:rPr>
      </w:pPr>
      <w:r w:rsidRPr="007D247D">
        <w:rPr>
          <w:rFonts w:ascii="Times New Roman" w:eastAsia="Times New Roman" w:hAnsi="Times New Roman" w:cs="Times New Roman"/>
          <w:iCs/>
          <w:sz w:val="24"/>
          <w:szCs w:val="24"/>
          <w:lang w:val="kk-KZ"/>
        </w:rPr>
        <w:t>Жақсы басқарылатын сервистік компания клиенттің шағымына тез және жомарт жауап беруге тырысады. Сиэтлдегі мейрамхана, мысалы, келесі ережелерді орнатты; " келушілерге жоспарланған уақыттан он минуттан артық, бірақ жиырма минуттан аз уақыт күтуге тура келгенде, біз тегін сусындар ұсынамыз. Егер олар жиырма минуттан артық күтуге тура келсе, олар тапсырыс тегін орындалады”,</w:t>
      </w:r>
    </w:p>
    <w:p w:rsidR="0AEF4CEF" w:rsidRPr="007D247D" w:rsidRDefault="0AEF4CEF" w:rsidP="007D247D">
      <w:pPr>
        <w:spacing w:after="0" w:line="240" w:lineRule="auto"/>
        <w:ind w:firstLine="680"/>
        <w:jc w:val="both"/>
        <w:rPr>
          <w:rFonts w:ascii="Times New Roman" w:eastAsia="Times New Roman" w:hAnsi="Times New Roman" w:cs="Times New Roman"/>
          <w:iCs/>
          <w:sz w:val="24"/>
          <w:szCs w:val="24"/>
          <w:lang w:val="kk-KZ"/>
        </w:rPr>
      </w:pPr>
      <w:r w:rsidRPr="007D247D">
        <w:rPr>
          <w:rFonts w:ascii="Times New Roman" w:eastAsia="Times New Roman" w:hAnsi="Times New Roman" w:cs="Times New Roman"/>
          <w:iCs/>
          <w:sz w:val="24"/>
          <w:szCs w:val="24"/>
          <w:lang w:val="kk-KZ"/>
        </w:rPr>
        <w:t>Қызметкерлер мен клиенттердің қанағаттануы. Кез келген ұйымдағы ең маңызды ресурс — оның қызметкерлері. Бұл әрбір қызметкердің мінез-құлқы мен еңбекке қатынасы қызмет сапасына тікелей әсер ететін сервистік фирмада ерекше маңызды. Персоналды ынталандыруға, оның кәсіби өсуіне, өзара іс-қимылына және еңбекке қатынасын әсер ететін факторлар ретінде қарастыру керек:</w:t>
      </w:r>
    </w:p>
    <w:p w:rsidR="00293DE5" w:rsidRPr="00293DE5" w:rsidRDefault="0AEF4CEF" w:rsidP="00293DE5">
      <w:pPr>
        <w:pStyle w:val="a6"/>
        <w:numPr>
          <w:ilvl w:val="0"/>
          <w:numId w:val="24"/>
        </w:numPr>
        <w:tabs>
          <w:tab w:val="left" w:pos="993"/>
        </w:tabs>
        <w:spacing w:after="0" w:line="240" w:lineRule="auto"/>
        <w:ind w:left="0" w:firstLine="709"/>
        <w:jc w:val="both"/>
        <w:rPr>
          <w:rFonts w:ascii="Times New Roman" w:hAnsi="Times New Roman" w:cs="Times New Roman"/>
          <w:sz w:val="24"/>
          <w:szCs w:val="24"/>
          <w:lang w:val="kk-KZ"/>
        </w:rPr>
      </w:pPr>
      <w:r w:rsidRPr="00293DE5">
        <w:rPr>
          <w:rFonts w:ascii="Times New Roman" w:eastAsia="Times New Roman" w:hAnsi="Times New Roman" w:cs="Times New Roman"/>
          <w:iCs/>
          <w:sz w:val="24"/>
          <w:szCs w:val="24"/>
          <w:lang w:val="kk-KZ"/>
        </w:rPr>
        <w:lastRenderedPageBreak/>
        <w:t>қызметкерлерді осы жұмыс түрі үшін нақты белгіленген талаптарды</w:t>
      </w:r>
      <w:r w:rsidR="00293DE5" w:rsidRPr="00293DE5">
        <w:rPr>
          <w:rFonts w:ascii="Times New Roman" w:eastAsia="Times New Roman" w:hAnsi="Times New Roman" w:cs="Times New Roman"/>
          <w:iCs/>
          <w:sz w:val="24"/>
          <w:szCs w:val="24"/>
          <w:lang w:val="kk-KZ"/>
        </w:rPr>
        <w:t xml:space="preserve"> </w:t>
      </w:r>
      <w:r w:rsidRPr="00293DE5">
        <w:rPr>
          <w:rFonts w:ascii="Times New Roman" w:eastAsia="Times New Roman" w:hAnsi="Times New Roman" w:cs="Times New Roman"/>
          <w:iCs/>
          <w:sz w:val="24"/>
          <w:szCs w:val="24"/>
          <w:lang w:val="kk-KZ"/>
        </w:rPr>
        <w:t>қанағаттандыру мүмкіндігі принципі бойынша іріктеу;</w:t>
      </w:r>
      <w:r w:rsidR="00293DE5" w:rsidRPr="00293DE5">
        <w:rPr>
          <w:rFonts w:ascii="Times New Roman" w:eastAsia="Times New Roman" w:hAnsi="Times New Roman" w:cs="Times New Roman"/>
          <w:iCs/>
          <w:sz w:val="24"/>
          <w:szCs w:val="24"/>
          <w:lang w:val="kk-KZ"/>
        </w:rPr>
        <w:t xml:space="preserve"> </w:t>
      </w:r>
    </w:p>
    <w:p w:rsidR="0AEF4CEF" w:rsidRPr="00293DE5" w:rsidRDefault="0AEF4CEF" w:rsidP="00293DE5">
      <w:pPr>
        <w:pStyle w:val="a6"/>
        <w:numPr>
          <w:ilvl w:val="0"/>
          <w:numId w:val="24"/>
        </w:numPr>
        <w:tabs>
          <w:tab w:val="left" w:pos="993"/>
        </w:tabs>
        <w:spacing w:after="0" w:line="240" w:lineRule="auto"/>
        <w:ind w:hanging="11"/>
        <w:jc w:val="both"/>
        <w:rPr>
          <w:rFonts w:ascii="Times New Roman" w:hAnsi="Times New Roman" w:cs="Times New Roman"/>
          <w:sz w:val="24"/>
          <w:szCs w:val="24"/>
          <w:lang w:val="kk-KZ"/>
        </w:rPr>
      </w:pPr>
      <w:r w:rsidRPr="00293DE5">
        <w:rPr>
          <w:rFonts w:ascii="Times New Roman" w:eastAsia="Times New Roman" w:hAnsi="Times New Roman" w:cs="Times New Roman"/>
          <w:iCs/>
          <w:sz w:val="24"/>
          <w:szCs w:val="24"/>
          <w:lang w:val="kk-KZ"/>
        </w:rPr>
        <w:t>жақсы және тыныш іскерлік қатынастарға қолайлы жұмыс жағдайлары;</w:t>
      </w:r>
    </w:p>
    <w:p w:rsidR="0AEF4CEF" w:rsidRPr="00293DE5" w:rsidRDefault="0AEF4CEF" w:rsidP="00293DE5">
      <w:pPr>
        <w:pStyle w:val="a6"/>
        <w:numPr>
          <w:ilvl w:val="0"/>
          <w:numId w:val="24"/>
        </w:numPr>
        <w:tabs>
          <w:tab w:val="left" w:pos="993"/>
        </w:tabs>
        <w:spacing w:after="0" w:line="240" w:lineRule="auto"/>
        <w:ind w:left="0" w:firstLine="709"/>
        <w:jc w:val="both"/>
        <w:rPr>
          <w:rFonts w:ascii="Times New Roman" w:eastAsia="Times New Roman" w:hAnsi="Times New Roman" w:cs="Times New Roman"/>
          <w:iCs/>
          <w:sz w:val="24"/>
          <w:szCs w:val="24"/>
          <w:lang w:val="kk-KZ"/>
        </w:rPr>
      </w:pPr>
      <w:r w:rsidRPr="00293DE5">
        <w:rPr>
          <w:rFonts w:ascii="Times New Roman" w:eastAsia="Times New Roman" w:hAnsi="Times New Roman" w:cs="Times New Roman"/>
          <w:iCs/>
          <w:sz w:val="24"/>
          <w:szCs w:val="24"/>
          <w:lang w:val="kk-KZ"/>
        </w:rPr>
        <w:t>жұмыстың дәйекті және жасампаздық әдістері үшін ұйымның әрбір мүшесінің</w:t>
      </w:r>
      <w:r w:rsidR="00293DE5" w:rsidRPr="00293DE5">
        <w:rPr>
          <w:rFonts w:ascii="Times New Roman" w:eastAsia="Times New Roman" w:hAnsi="Times New Roman" w:cs="Times New Roman"/>
          <w:iCs/>
          <w:sz w:val="24"/>
          <w:szCs w:val="24"/>
          <w:lang w:val="kk-KZ"/>
        </w:rPr>
        <w:t xml:space="preserve"> </w:t>
      </w:r>
      <w:r w:rsidRPr="00293DE5">
        <w:rPr>
          <w:rFonts w:ascii="Times New Roman" w:eastAsia="Times New Roman" w:hAnsi="Times New Roman" w:cs="Times New Roman"/>
          <w:iCs/>
          <w:sz w:val="24"/>
          <w:szCs w:val="24"/>
          <w:lang w:val="kk-KZ"/>
        </w:rPr>
        <w:t>мүмкіндіктері;</w:t>
      </w:r>
    </w:p>
    <w:p w:rsidR="0AEF4CEF" w:rsidRPr="00293DE5" w:rsidRDefault="0AEF4CEF" w:rsidP="00293DE5">
      <w:pPr>
        <w:pStyle w:val="a6"/>
        <w:numPr>
          <w:ilvl w:val="0"/>
          <w:numId w:val="24"/>
        </w:numPr>
        <w:tabs>
          <w:tab w:val="left" w:pos="993"/>
        </w:tabs>
        <w:spacing w:after="0" w:line="240" w:lineRule="auto"/>
        <w:ind w:left="0" w:firstLine="709"/>
        <w:jc w:val="both"/>
        <w:rPr>
          <w:rFonts w:ascii="Times New Roman" w:hAnsi="Times New Roman" w:cs="Times New Roman"/>
          <w:sz w:val="24"/>
          <w:szCs w:val="24"/>
          <w:lang w:val="kk-KZ"/>
        </w:rPr>
      </w:pPr>
      <w:r w:rsidRPr="00293DE5">
        <w:rPr>
          <w:rFonts w:ascii="Times New Roman" w:eastAsia="Times New Roman" w:hAnsi="Times New Roman" w:cs="Times New Roman"/>
          <w:iCs/>
          <w:sz w:val="24"/>
          <w:szCs w:val="24"/>
          <w:lang w:val="kk-KZ"/>
        </w:rPr>
        <w:t>сапаға әсер ету сипатын ескере от</w:t>
      </w:r>
      <w:r w:rsidR="00415C1A" w:rsidRPr="00293DE5">
        <w:rPr>
          <w:rFonts w:ascii="Times New Roman" w:eastAsia="Times New Roman" w:hAnsi="Times New Roman" w:cs="Times New Roman"/>
          <w:iCs/>
          <w:sz w:val="24"/>
          <w:szCs w:val="24"/>
          <w:lang w:val="kk-KZ"/>
        </w:rPr>
        <w:t>ырып, қол жеткізу қажет болатын</w:t>
      </w:r>
      <w:r w:rsidR="00293DE5" w:rsidRPr="00293DE5">
        <w:rPr>
          <w:rFonts w:ascii="Times New Roman" w:eastAsia="Times New Roman" w:hAnsi="Times New Roman" w:cs="Times New Roman"/>
          <w:iCs/>
          <w:sz w:val="24"/>
          <w:szCs w:val="24"/>
          <w:lang w:val="kk-KZ"/>
        </w:rPr>
        <w:t xml:space="preserve"> </w:t>
      </w:r>
      <w:r w:rsidRPr="00293DE5">
        <w:rPr>
          <w:rFonts w:ascii="Times New Roman" w:eastAsia="Times New Roman" w:hAnsi="Times New Roman" w:cs="Times New Roman"/>
          <w:iCs/>
          <w:sz w:val="24"/>
          <w:szCs w:val="24"/>
          <w:lang w:val="kk-KZ"/>
        </w:rPr>
        <w:t>міндеттер</w:t>
      </w:r>
      <w:r w:rsidR="00415C1A" w:rsidRPr="00293DE5">
        <w:rPr>
          <w:rFonts w:ascii="Times New Roman" w:hAnsi="Times New Roman" w:cs="Times New Roman"/>
          <w:sz w:val="24"/>
          <w:szCs w:val="24"/>
          <w:lang w:val="kk-KZ"/>
        </w:rPr>
        <w:t xml:space="preserve"> </w:t>
      </w:r>
      <w:r w:rsidRPr="00293DE5">
        <w:rPr>
          <w:rFonts w:ascii="Times New Roman" w:eastAsia="Times New Roman" w:hAnsi="Times New Roman" w:cs="Times New Roman"/>
          <w:iCs/>
          <w:sz w:val="24"/>
          <w:szCs w:val="24"/>
          <w:lang w:val="kk-KZ"/>
        </w:rPr>
        <w:t>мен мақсаттарды түсіну;</w:t>
      </w:r>
    </w:p>
    <w:p w:rsidR="0AEF4CEF" w:rsidRPr="00293DE5" w:rsidRDefault="0AEF4CEF" w:rsidP="00293DE5">
      <w:pPr>
        <w:pStyle w:val="a6"/>
        <w:numPr>
          <w:ilvl w:val="0"/>
          <w:numId w:val="24"/>
        </w:numPr>
        <w:tabs>
          <w:tab w:val="left" w:pos="993"/>
        </w:tabs>
        <w:spacing w:after="0" w:line="240" w:lineRule="auto"/>
        <w:ind w:left="0" w:firstLine="709"/>
        <w:jc w:val="both"/>
        <w:rPr>
          <w:rFonts w:ascii="Times New Roman" w:hAnsi="Times New Roman" w:cs="Times New Roman"/>
          <w:sz w:val="24"/>
          <w:szCs w:val="24"/>
          <w:lang w:val="kk-KZ"/>
        </w:rPr>
      </w:pPr>
      <w:r w:rsidRPr="00293DE5">
        <w:rPr>
          <w:rFonts w:ascii="Times New Roman" w:eastAsia="Times New Roman" w:hAnsi="Times New Roman" w:cs="Times New Roman"/>
          <w:iCs/>
          <w:sz w:val="24"/>
          <w:szCs w:val="24"/>
          <w:lang w:val="kk-KZ"/>
        </w:rPr>
        <w:t>барлық қызметкерлердің тұтыну</w:t>
      </w:r>
      <w:r w:rsidR="00415C1A" w:rsidRPr="00293DE5">
        <w:rPr>
          <w:rFonts w:ascii="Times New Roman" w:eastAsia="Times New Roman" w:hAnsi="Times New Roman" w:cs="Times New Roman"/>
          <w:iCs/>
          <w:sz w:val="24"/>
          <w:szCs w:val="24"/>
          <w:lang w:val="kk-KZ"/>
        </w:rPr>
        <w:t>шыларға ұсынылатын қызметтердің</w:t>
      </w:r>
      <w:r w:rsidR="00293DE5" w:rsidRPr="00293DE5">
        <w:rPr>
          <w:rFonts w:ascii="Times New Roman" w:eastAsia="Times New Roman" w:hAnsi="Times New Roman" w:cs="Times New Roman"/>
          <w:iCs/>
          <w:sz w:val="24"/>
          <w:szCs w:val="24"/>
          <w:lang w:val="kk-KZ"/>
        </w:rPr>
        <w:t xml:space="preserve"> </w:t>
      </w:r>
      <w:r w:rsidRPr="00293DE5">
        <w:rPr>
          <w:rFonts w:ascii="Times New Roman" w:eastAsia="Times New Roman" w:hAnsi="Times New Roman" w:cs="Times New Roman"/>
          <w:iCs/>
          <w:sz w:val="24"/>
          <w:szCs w:val="24"/>
          <w:lang w:val="kk-KZ"/>
        </w:rPr>
        <w:t>сапасына</w:t>
      </w:r>
      <w:r w:rsidR="00415C1A" w:rsidRPr="00293DE5">
        <w:rPr>
          <w:rFonts w:ascii="Times New Roman" w:hAnsi="Times New Roman" w:cs="Times New Roman"/>
          <w:sz w:val="24"/>
          <w:szCs w:val="24"/>
          <w:lang w:val="kk-KZ"/>
        </w:rPr>
        <w:t xml:space="preserve"> </w:t>
      </w:r>
      <w:r w:rsidRPr="00293DE5">
        <w:rPr>
          <w:rFonts w:ascii="Times New Roman" w:eastAsia="Times New Roman" w:hAnsi="Times New Roman" w:cs="Times New Roman"/>
          <w:iCs/>
          <w:sz w:val="24"/>
          <w:szCs w:val="24"/>
          <w:lang w:val="kk-KZ"/>
        </w:rPr>
        <w:t>қатыстылығы мен әсерін сезінуі;</w:t>
      </w:r>
    </w:p>
    <w:p w:rsidR="0AEF4CEF" w:rsidRPr="007D247D" w:rsidRDefault="0AEF4CEF" w:rsidP="00293DE5">
      <w:pPr>
        <w:pStyle w:val="a6"/>
        <w:numPr>
          <w:ilvl w:val="0"/>
          <w:numId w:val="24"/>
        </w:numPr>
        <w:tabs>
          <w:tab w:val="left" w:pos="993"/>
        </w:tabs>
        <w:spacing w:after="0" w:line="240" w:lineRule="auto"/>
        <w:ind w:hanging="11"/>
        <w:jc w:val="both"/>
        <w:rPr>
          <w:rFonts w:ascii="Times New Roman" w:hAnsi="Times New Roman" w:cs="Times New Roman"/>
          <w:sz w:val="24"/>
          <w:szCs w:val="24"/>
          <w:lang w:val="kk-KZ"/>
        </w:rPr>
      </w:pPr>
      <w:r w:rsidRPr="007D247D">
        <w:rPr>
          <w:rFonts w:ascii="Times New Roman" w:eastAsia="Times New Roman" w:hAnsi="Times New Roman" w:cs="Times New Roman"/>
          <w:iCs/>
          <w:sz w:val="24"/>
          <w:szCs w:val="24"/>
          <w:lang w:val="kk-KZ"/>
        </w:rPr>
        <w:t>сапаны тиісті тану және сыйақы арқылы арттыруға бағытталған күш-жігер;</w:t>
      </w:r>
    </w:p>
    <w:p w:rsidR="0AEF4CEF" w:rsidRPr="00293DE5" w:rsidRDefault="0AEF4CEF" w:rsidP="00293DE5">
      <w:pPr>
        <w:pStyle w:val="a6"/>
        <w:numPr>
          <w:ilvl w:val="0"/>
          <w:numId w:val="24"/>
        </w:numPr>
        <w:tabs>
          <w:tab w:val="left" w:pos="993"/>
        </w:tabs>
        <w:spacing w:after="0" w:line="240" w:lineRule="auto"/>
        <w:ind w:left="0" w:firstLine="709"/>
        <w:jc w:val="both"/>
        <w:rPr>
          <w:rFonts w:ascii="Times New Roman" w:eastAsia="Times New Roman" w:hAnsi="Times New Roman" w:cs="Times New Roman"/>
          <w:iCs/>
          <w:sz w:val="24"/>
          <w:szCs w:val="24"/>
          <w:lang w:val="kk-KZ"/>
        </w:rPr>
      </w:pPr>
      <w:r w:rsidRPr="00293DE5">
        <w:rPr>
          <w:rFonts w:ascii="Times New Roman" w:eastAsia="Times New Roman" w:hAnsi="Times New Roman" w:cs="Times New Roman"/>
          <w:iCs/>
          <w:sz w:val="24"/>
          <w:szCs w:val="24"/>
          <w:lang w:val="kk-KZ"/>
        </w:rPr>
        <w:t>персонал қызметтің талап етілетін сапасын қамтамасыз етуге итермелейтін</w:t>
      </w:r>
      <w:r w:rsidR="00293DE5" w:rsidRPr="00293DE5">
        <w:rPr>
          <w:rFonts w:ascii="Times New Roman" w:eastAsia="Times New Roman" w:hAnsi="Times New Roman" w:cs="Times New Roman"/>
          <w:iCs/>
          <w:sz w:val="24"/>
          <w:szCs w:val="24"/>
          <w:lang w:val="kk-KZ"/>
        </w:rPr>
        <w:t xml:space="preserve"> </w:t>
      </w:r>
      <w:r w:rsidRPr="00293DE5">
        <w:rPr>
          <w:rFonts w:ascii="Times New Roman" w:eastAsia="Times New Roman" w:hAnsi="Times New Roman" w:cs="Times New Roman"/>
          <w:iCs/>
          <w:sz w:val="24"/>
          <w:szCs w:val="24"/>
          <w:lang w:val="kk-KZ"/>
        </w:rPr>
        <w:t>факторларды бағалау;</w:t>
      </w:r>
    </w:p>
    <w:p w:rsidR="0AEF4CEF" w:rsidRPr="007D247D" w:rsidRDefault="0AEF4CEF" w:rsidP="00293DE5">
      <w:pPr>
        <w:pStyle w:val="a6"/>
        <w:numPr>
          <w:ilvl w:val="0"/>
          <w:numId w:val="24"/>
        </w:numPr>
        <w:tabs>
          <w:tab w:val="left" w:pos="993"/>
        </w:tabs>
        <w:spacing w:after="0" w:line="240" w:lineRule="auto"/>
        <w:ind w:hanging="11"/>
        <w:jc w:val="both"/>
        <w:rPr>
          <w:rFonts w:ascii="Times New Roman" w:hAnsi="Times New Roman" w:cs="Times New Roman"/>
          <w:sz w:val="24"/>
          <w:szCs w:val="24"/>
        </w:rPr>
      </w:pPr>
      <w:r w:rsidRPr="007D247D">
        <w:rPr>
          <w:rFonts w:ascii="Times New Roman" w:eastAsia="Times New Roman" w:hAnsi="Times New Roman" w:cs="Times New Roman"/>
          <w:iCs/>
          <w:sz w:val="24"/>
          <w:szCs w:val="24"/>
          <w:lang w:val="kk-KZ"/>
        </w:rPr>
        <w:t>персоналды қызмет бойынша жоспарлы жоғарылату;</w:t>
      </w:r>
    </w:p>
    <w:p w:rsidR="0AEF4CEF" w:rsidRPr="00293DE5" w:rsidRDefault="0AEF4CEF" w:rsidP="00293DE5">
      <w:pPr>
        <w:pStyle w:val="a6"/>
        <w:numPr>
          <w:ilvl w:val="0"/>
          <w:numId w:val="24"/>
        </w:numPr>
        <w:tabs>
          <w:tab w:val="left" w:pos="993"/>
        </w:tabs>
        <w:spacing w:after="0" w:line="240" w:lineRule="auto"/>
        <w:ind w:left="0" w:firstLine="709"/>
        <w:jc w:val="both"/>
        <w:rPr>
          <w:rFonts w:ascii="Times New Roman" w:eastAsia="Times New Roman" w:hAnsi="Times New Roman" w:cs="Times New Roman"/>
          <w:iCs/>
          <w:sz w:val="24"/>
          <w:szCs w:val="24"/>
          <w:lang w:val="kk-KZ"/>
        </w:rPr>
      </w:pPr>
      <w:r w:rsidRPr="00293DE5">
        <w:rPr>
          <w:rFonts w:ascii="Times New Roman" w:eastAsia="Times New Roman" w:hAnsi="Times New Roman" w:cs="Times New Roman"/>
          <w:iCs/>
          <w:sz w:val="24"/>
          <w:szCs w:val="24"/>
          <w:lang w:val="kk-KZ"/>
        </w:rPr>
        <w:t>персоналдың іскерлігін қазіргі заманғы талаптарға сәйкес келтіру бойынша</w:t>
      </w:r>
      <w:r w:rsidR="00293DE5" w:rsidRPr="00293DE5">
        <w:rPr>
          <w:rFonts w:ascii="Times New Roman" w:eastAsia="Times New Roman" w:hAnsi="Times New Roman" w:cs="Times New Roman"/>
          <w:iCs/>
          <w:sz w:val="24"/>
          <w:szCs w:val="24"/>
          <w:lang w:val="kk-KZ"/>
        </w:rPr>
        <w:t xml:space="preserve"> </w:t>
      </w:r>
      <w:r w:rsidRPr="00293DE5">
        <w:rPr>
          <w:rFonts w:ascii="Times New Roman" w:eastAsia="Times New Roman" w:hAnsi="Times New Roman" w:cs="Times New Roman"/>
          <w:iCs/>
          <w:sz w:val="24"/>
          <w:szCs w:val="24"/>
          <w:lang w:val="kk-KZ"/>
        </w:rPr>
        <w:t>жоспарлы іс-шаралар.</w:t>
      </w:r>
    </w:p>
    <w:p w:rsidR="0AEF4CEF" w:rsidRPr="007D247D" w:rsidRDefault="0AEF4CEF" w:rsidP="007D247D">
      <w:pPr>
        <w:spacing w:after="0" w:line="240" w:lineRule="auto"/>
        <w:ind w:firstLine="680"/>
        <w:jc w:val="both"/>
        <w:rPr>
          <w:rFonts w:ascii="Times New Roman" w:eastAsia="Times New Roman" w:hAnsi="Times New Roman" w:cs="Times New Roman"/>
          <w:iCs/>
          <w:sz w:val="24"/>
          <w:szCs w:val="24"/>
          <w:lang w:val="kk-KZ"/>
        </w:rPr>
      </w:pPr>
      <w:r w:rsidRPr="007D247D">
        <w:rPr>
          <w:rFonts w:ascii="Times New Roman" w:eastAsia="Times New Roman" w:hAnsi="Times New Roman" w:cs="Times New Roman"/>
          <w:iCs/>
          <w:sz w:val="24"/>
          <w:szCs w:val="24"/>
          <w:lang w:val="kk-KZ"/>
        </w:rPr>
        <w:t>Персоналдың кәсіби өсуінің маңызды элементтеріне жатады  - сапаға байланысты шығындар бойынша мамандарды қоса алғанда, жалпы сапаны басқару саласында орындаушыларды даярлау және сапа жүйесінің тиімділігін бағалау;</w:t>
      </w:r>
    </w:p>
    <w:p w:rsidR="0AEF4CEF" w:rsidRPr="007D247D" w:rsidRDefault="0AEF4CEF" w:rsidP="00293DE5">
      <w:pPr>
        <w:pStyle w:val="a6"/>
        <w:numPr>
          <w:ilvl w:val="1"/>
          <w:numId w:val="5"/>
        </w:numPr>
        <w:tabs>
          <w:tab w:val="left" w:pos="993"/>
        </w:tabs>
        <w:spacing w:after="0" w:line="240" w:lineRule="auto"/>
        <w:ind w:left="0" w:firstLine="680"/>
        <w:jc w:val="both"/>
        <w:rPr>
          <w:rFonts w:ascii="Times New Roman" w:hAnsi="Times New Roman" w:cs="Times New Roman"/>
          <w:sz w:val="24"/>
          <w:szCs w:val="24"/>
          <w:lang w:val="kk-KZ"/>
        </w:rPr>
      </w:pPr>
      <w:r w:rsidRPr="007D247D">
        <w:rPr>
          <w:rFonts w:ascii="Times New Roman" w:eastAsia="Times New Roman" w:hAnsi="Times New Roman" w:cs="Times New Roman"/>
          <w:iCs/>
          <w:sz w:val="24"/>
          <w:szCs w:val="24"/>
          <w:lang w:val="kk-KZ"/>
        </w:rPr>
        <w:t>қызметкерлерді даярлау (ол тек сапаға тікелей жауап беретін адамдармен</w:t>
      </w:r>
    </w:p>
    <w:p w:rsidR="0AEF4CEF" w:rsidRPr="007D247D" w:rsidRDefault="0AEF4CEF" w:rsidP="00293DE5">
      <w:pPr>
        <w:tabs>
          <w:tab w:val="left" w:pos="993"/>
        </w:tabs>
        <w:spacing w:after="0" w:line="240" w:lineRule="auto"/>
        <w:jc w:val="both"/>
        <w:rPr>
          <w:rFonts w:ascii="Times New Roman" w:eastAsia="Times New Roman" w:hAnsi="Times New Roman" w:cs="Times New Roman"/>
          <w:iCs/>
          <w:sz w:val="24"/>
          <w:szCs w:val="24"/>
          <w:lang w:val="kk-KZ"/>
        </w:rPr>
      </w:pPr>
      <w:r w:rsidRPr="007D247D">
        <w:rPr>
          <w:rFonts w:ascii="Times New Roman" w:eastAsia="Times New Roman" w:hAnsi="Times New Roman" w:cs="Times New Roman"/>
          <w:iCs/>
          <w:sz w:val="24"/>
          <w:szCs w:val="24"/>
          <w:lang w:val="kk-KZ"/>
        </w:rPr>
        <w:t>шектелмеуі тиіс);</w:t>
      </w:r>
    </w:p>
    <w:p w:rsidR="0AEF4CEF" w:rsidRPr="007D247D" w:rsidRDefault="0AEF4CEF" w:rsidP="00293DE5">
      <w:pPr>
        <w:pStyle w:val="a6"/>
        <w:numPr>
          <w:ilvl w:val="1"/>
          <w:numId w:val="5"/>
        </w:numPr>
        <w:tabs>
          <w:tab w:val="left" w:pos="993"/>
        </w:tabs>
        <w:spacing w:after="0" w:line="240" w:lineRule="auto"/>
        <w:ind w:left="0" w:firstLine="680"/>
        <w:jc w:val="both"/>
        <w:rPr>
          <w:rFonts w:ascii="Times New Roman" w:hAnsi="Times New Roman" w:cs="Times New Roman"/>
          <w:sz w:val="24"/>
          <w:szCs w:val="24"/>
          <w:lang w:val="kk-KZ"/>
        </w:rPr>
      </w:pPr>
      <w:r w:rsidRPr="007D247D">
        <w:rPr>
          <w:rFonts w:ascii="Times New Roman" w:eastAsia="Times New Roman" w:hAnsi="Times New Roman" w:cs="Times New Roman"/>
          <w:iCs/>
          <w:sz w:val="24"/>
          <w:szCs w:val="24"/>
          <w:lang w:val="kk-KZ"/>
        </w:rPr>
        <w:t>қызмет көрсету ұйымының сапа саласындағы саясаты, тұтынушының</w:t>
      </w:r>
    </w:p>
    <w:p w:rsidR="0AEF4CEF" w:rsidRPr="007D247D" w:rsidRDefault="0AEF4CEF" w:rsidP="00293DE5">
      <w:pPr>
        <w:tabs>
          <w:tab w:val="left" w:pos="993"/>
        </w:tabs>
        <w:spacing w:after="0" w:line="240" w:lineRule="auto"/>
        <w:ind w:firstLine="680"/>
        <w:jc w:val="both"/>
        <w:rPr>
          <w:rFonts w:ascii="Times New Roman" w:eastAsia="Times New Roman" w:hAnsi="Times New Roman" w:cs="Times New Roman"/>
          <w:iCs/>
          <w:sz w:val="24"/>
          <w:szCs w:val="24"/>
          <w:lang w:val="kk-KZ"/>
        </w:rPr>
      </w:pPr>
      <w:r w:rsidRPr="007D247D">
        <w:rPr>
          <w:rFonts w:ascii="Times New Roman" w:eastAsia="Times New Roman" w:hAnsi="Times New Roman" w:cs="Times New Roman"/>
          <w:iCs/>
          <w:sz w:val="24"/>
          <w:szCs w:val="24"/>
          <w:lang w:val="kk-KZ"/>
        </w:rPr>
        <w:t>қанағаттану мақсаттары мен тұжырымдамалары мәселелері бойынша персоналды оқыту;</w:t>
      </w:r>
    </w:p>
    <w:p w:rsidR="0AEF4CEF" w:rsidRPr="00293DE5" w:rsidRDefault="0AEF4CEF" w:rsidP="007B0E14">
      <w:pPr>
        <w:pStyle w:val="a6"/>
        <w:numPr>
          <w:ilvl w:val="1"/>
          <w:numId w:val="5"/>
        </w:numPr>
        <w:tabs>
          <w:tab w:val="left" w:pos="993"/>
        </w:tabs>
        <w:spacing w:after="0" w:line="240" w:lineRule="auto"/>
        <w:ind w:left="0" w:firstLine="680"/>
        <w:jc w:val="both"/>
        <w:rPr>
          <w:rFonts w:ascii="Times New Roman" w:eastAsia="Times New Roman" w:hAnsi="Times New Roman" w:cs="Times New Roman"/>
          <w:iCs/>
          <w:sz w:val="24"/>
          <w:szCs w:val="24"/>
          <w:lang w:val="kk-KZ"/>
        </w:rPr>
      </w:pPr>
      <w:r w:rsidRPr="00293DE5">
        <w:rPr>
          <w:rFonts w:ascii="Times New Roman" w:eastAsia="Times New Roman" w:hAnsi="Times New Roman" w:cs="Times New Roman"/>
          <w:iCs/>
          <w:sz w:val="24"/>
          <w:szCs w:val="24"/>
          <w:lang w:val="kk-KZ"/>
        </w:rPr>
        <w:t>жаңа қызметкерлерге арналған нұсқаулық пен оқу курстарын, сондай-ақ кадр</w:t>
      </w:r>
      <w:r w:rsidR="00293DE5" w:rsidRPr="00293DE5">
        <w:rPr>
          <w:rFonts w:ascii="Times New Roman" w:eastAsia="Times New Roman" w:hAnsi="Times New Roman" w:cs="Times New Roman"/>
          <w:iCs/>
          <w:sz w:val="24"/>
          <w:szCs w:val="24"/>
          <w:lang w:val="kk-KZ"/>
        </w:rPr>
        <w:t xml:space="preserve"> </w:t>
      </w:r>
      <w:r w:rsidRPr="00293DE5">
        <w:rPr>
          <w:rFonts w:ascii="Times New Roman" w:eastAsia="Times New Roman" w:hAnsi="Times New Roman" w:cs="Times New Roman"/>
          <w:iCs/>
          <w:sz w:val="24"/>
          <w:szCs w:val="24"/>
          <w:lang w:val="kk-KZ"/>
        </w:rPr>
        <w:t>қызметкерлеріне арналған мерзімді қайта даярлау бағдарламаларын қамтуы мүмкін сапа бойынша таныстыру бағдарламасы;</w:t>
      </w:r>
    </w:p>
    <w:p w:rsidR="0AEF4CEF" w:rsidRPr="00293DE5" w:rsidRDefault="0AEF4CEF" w:rsidP="00FE214D">
      <w:pPr>
        <w:pStyle w:val="a6"/>
        <w:numPr>
          <w:ilvl w:val="1"/>
          <w:numId w:val="5"/>
        </w:numPr>
        <w:tabs>
          <w:tab w:val="left" w:pos="993"/>
        </w:tabs>
        <w:spacing w:after="0" w:line="240" w:lineRule="auto"/>
        <w:ind w:left="0" w:firstLine="680"/>
        <w:jc w:val="both"/>
        <w:rPr>
          <w:rFonts w:ascii="Times New Roman" w:eastAsia="Times New Roman" w:hAnsi="Times New Roman" w:cs="Times New Roman"/>
          <w:iCs/>
          <w:sz w:val="24"/>
          <w:szCs w:val="24"/>
          <w:lang w:val="kk-KZ"/>
        </w:rPr>
      </w:pPr>
      <w:r w:rsidRPr="00293DE5">
        <w:rPr>
          <w:rFonts w:ascii="Times New Roman" w:eastAsia="Times New Roman" w:hAnsi="Times New Roman" w:cs="Times New Roman"/>
          <w:iCs/>
          <w:sz w:val="24"/>
          <w:szCs w:val="24"/>
          <w:lang w:val="kk-KZ"/>
        </w:rPr>
        <w:t>персонал алған даярлау мен қайта даярлаудың тиісті деңгейін дәл анықтау және</w:t>
      </w:r>
      <w:r w:rsidR="00293DE5" w:rsidRPr="00293DE5">
        <w:rPr>
          <w:rFonts w:ascii="Times New Roman" w:eastAsia="Times New Roman" w:hAnsi="Times New Roman" w:cs="Times New Roman"/>
          <w:iCs/>
          <w:sz w:val="24"/>
          <w:szCs w:val="24"/>
          <w:lang w:val="kk-KZ"/>
        </w:rPr>
        <w:t xml:space="preserve"> </w:t>
      </w:r>
      <w:r w:rsidRPr="00293DE5">
        <w:rPr>
          <w:rFonts w:ascii="Times New Roman" w:eastAsia="Times New Roman" w:hAnsi="Times New Roman" w:cs="Times New Roman"/>
          <w:iCs/>
          <w:sz w:val="24"/>
          <w:szCs w:val="24"/>
          <w:lang w:val="kk-KZ"/>
        </w:rPr>
        <w:t>тексеру жөніндегі әдістемелер;</w:t>
      </w:r>
    </w:p>
    <w:p w:rsidR="0AEF4CEF" w:rsidRPr="00293DE5" w:rsidRDefault="0AEF4CEF" w:rsidP="00B9034E">
      <w:pPr>
        <w:pStyle w:val="a6"/>
        <w:numPr>
          <w:ilvl w:val="1"/>
          <w:numId w:val="5"/>
        </w:numPr>
        <w:tabs>
          <w:tab w:val="left" w:pos="993"/>
        </w:tabs>
        <w:spacing w:after="0" w:line="240" w:lineRule="auto"/>
        <w:ind w:left="0" w:firstLine="680"/>
        <w:jc w:val="both"/>
        <w:rPr>
          <w:rFonts w:ascii="Times New Roman" w:eastAsia="Times New Roman" w:hAnsi="Times New Roman" w:cs="Times New Roman"/>
          <w:iCs/>
          <w:sz w:val="24"/>
          <w:szCs w:val="24"/>
          <w:lang w:val="kk-KZ"/>
        </w:rPr>
      </w:pPr>
      <w:r w:rsidRPr="00293DE5">
        <w:rPr>
          <w:rFonts w:ascii="Times New Roman" w:eastAsia="Times New Roman" w:hAnsi="Times New Roman" w:cs="Times New Roman"/>
          <w:iCs/>
          <w:sz w:val="24"/>
          <w:szCs w:val="24"/>
          <w:lang w:val="kk-KZ"/>
        </w:rPr>
        <w:t>технологиялық процесті басқару, деректерді жинау, проблемаларды анықтау</w:t>
      </w:r>
      <w:r w:rsidR="00293DE5" w:rsidRPr="00293DE5">
        <w:rPr>
          <w:rFonts w:ascii="Times New Roman" w:eastAsia="Times New Roman" w:hAnsi="Times New Roman" w:cs="Times New Roman"/>
          <w:iCs/>
          <w:sz w:val="24"/>
          <w:szCs w:val="24"/>
          <w:lang w:val="kk-KZ"/>
        </w:rPr>
        <w:t xml:space="preserve"> </w:t>
      </w:r>
      <w:r w:rsidRPr="00293DE5">
        <w:rPr>
          <w:rFonts w:ascii="Times New Roman" w:eastAsia="Times New Roman" w:hAnsi="Times New Roman" w:cs="Times New Roman"/>
          <w:iCs/>
          <w:sz w:val="24"/>
          <w:szCs w:val="24"/>
          <w:lang w:val="kk-KZ"/>
        </w:rPr>
        <w:t>және талдау, түзету әсері мен сапасын арттыру, бірлескен жұмыс және қарым-қатынас әдістерін дайындау;</w:t>
      </w:r>
    </w:p>
    <w:p w:rsidR="0AEF4CEF" w:rsidRPr="00293DE5" w:rsidRDefault="0AEF4CEF" w:rsidP="00EB063A">
      <w:pPr>
        <w:pStyle w:val="a6"/>
        <w:numPr>
          <w:ilvl w:val="1"/>
          <w:numId w:val="5"/>
        </w:numPr>
        <w:tabs>
          <w:tab w:val="left" w:pos="993"/>
        </w:tabs>
        <w:spacing w:after="0" w:line="240" w:lineRule="auto"/>
        <w:ind w:left="0" w:firstLine="680"/>
        <w:jc w:val="both"/>
        <w:rPr>
          <w:rFonts w:ascii="Times New Roman" w:eastAsia="Times New Roman" w:hAnsi="Times New Roman" w:cs="Times New Roman"/>
          <w:iCs/>
          <w:sz w:val="24"/>
          <w:szCs w:val="24"/>
          <w:lang w:val="kk-KZ"/>
        </w:rPr>
      </w:pPr>
      <w:r w:rsidRPr="00293DE5">
        <w:rPr>
          <w:rFonts w:ascii="Times New Roman" w:eastAsia="Times New Roman" w:hAnsi="Times New Roman" w:cs="Times New Roman"/>
          <w:iCs/>
          <w:sz w:val="24"/>
          <w:szCs w:val="24"/>
          <w:lang w:val="kk-KZ"/>
        </w:rPr>
        <w:t>ресми аттестаттау үшін персоналға қойылатын талаптарды мұқият бағалау,</w:t>
      </w:r>
      <w:r w:rsidR="00293DE5" w:rsidRPr="00293DE5">
        <w:rPr>
          <w:rFonts w:ascii="Times New Roman" w:eastAsia="Times New Roman" w:hAnsi="Times New Roman" w:cs="Times New Roman"/>
          <w:iCs/>
          <w:sz w:val="24"/>
          <w:szCs w:val="24"/>
          <w:lang w:val="kk-KZ"/>
        </w:rPr>
        <w:t xml:space="preserve"> </w:t>
      </w:r>
      <w:r w:rsidRPr="00293DE5">
        <w:rPr>
          <w:rFonts w:ascii="Times New Roman" w:eastAsia="Times New Roman" w:hAnsi="Times New Roman" w:cs="Times New Roman"/>
          <w:iCs/>
          <w:sz w:val="24"/>
          <w:szCs w:val="24"/>
          <w:lang w:val="kk-KZ"/>
        </w:rPr>
        <w:t>сондай-ақ тиісті көмек көрсету және қажет болған жерде мақұлдау білдіру</w:t>
      </w:r>
      <w:r w:rsidR="00293DE5" w:rsidRPr="00293DE5">
        <w:rPr>
          <w:rFonts w:ascii="Times New Roman" w:eastAsia="Times New Roman" w:hAnsi="Times New Roman" w:cs="Times New Roman"/>
          <w:iCs/>
          <w:sz w:val="24"/>
          <w:szCs w:val="24"/>
          <w:lang w:val="kk-KZ"/>
        </w:rPr>
        <w:t xml:space="preserve"> </w:t>
      </w:r>
      <w:r w:rsidRPr="00293DE5">
        <w:rPr>
          <w:rFonts w:ascii="Times New Roman" w:eastAsia="Times New Roman" w:hAnsi="Times New Roman" w:cs="Times New Roman"/>
          <w:iCs/>
          <w:sz w:val="24"/>
          <w:szCs w:val="24"/>
          <w:lang w:val="kk-KZ"/>
        </w:rPr>
        <w:t>қажеттігі;</w:t>
      </w:r>
    </w:p>
    <w:p w:rsidR="0AEF4CEF" w:rsidRPr="00293DE5" w:rsidRDefault="0AEF4CEF" w:rsidP="007024DB">
      <w:pPr>
        <w:pStyle w:val="a6"/>
        <w:numPr>
          <w:ilvl w:val="1"/>
          <w:numId w:val="5"/>
        </w:numPr>
        <w:tabs>
          <w:tab w:val="left" w:pos="993"/>
        </w:tabs>
        <w:spacing w:after="0" w:line="240" w:lineRule="auto"/>
        <w:ind w:left="0" w:firstLine="680"/>
        <w:jc w:val="both"/>
        <w:rPr>
          <w:rFonts w:ascii="Times New Roman" w:eastAsia="Times New Roman" w:hAnsi="Times New Roman" w:cs="Times New Roman"/>
          <w:iCs/>
          <w:sz w:val="24"/>
          <w:szCs w:val="24"/>
          <w:lang w:val="kk-KZ"/>
        </w:rPr>
      </w:pPr>
      <w:r w:rsidRPr="00293DE5">
        <w:rPr>
          <w:rFonts w:ascii="Times New Roman" w:eastAsia="Times New Roman" w:hAnsi="Times New Roman" w:cs="Times New Roman"/>
          <w:iCs/>
          <w:sz w:val="24"/>
          <w:szCs w:val="24"/>
          <w:lang w:val="kk-KZ"/>
        </w:rPr>
        <w:t>персоналдың кәсіби өсуі мен әлеуетті мүмкіндіктерін анықтау үшін қызметін</w:t>
      </w:r>
      <w:r w:rsidR="00293DE5" w:rsidRPr="00293DE5">
        <w:rPr>
          <w:rFonts w:ascii="Times New Roman" w:eastAsia="Times New Roman" w:hAnsi="Times New Roman" w:cs="Times New Roman"/>
          <w:iCs/>
          <w:sz w:val="24"/>
          <w:szCs w:val="24"/>
          <w:lang w:val="kk-KZ"/>
        </w:rPr>
        <w:t xml:space="preserve"> </w:t>
      </w:r>
      <w:r w:rsidRPr="00293DE5">
        <w:rPr>
          <w:rFonts w:ascii="Times New Roman" w:eastAsia="Times New Roman" w:hAnsi="Times New Roman" w:cs="Times New Roman"/>
          <w:iCs/>
          <w:sz w:val="24"/>
          <w:szCs w:val="24"/>
          <w:lang w:val="kk-KZ"/>
        </w:rPr>
        <w:t>бағалау.</w:t>
      </w:r>
    </w:p>
    <w:p w:rsidR="00415C1A" w:rsidRPr="007D247D" w:rsidRDefault="0AEF4CEF" w:rsidP="007D247D">
      <w:pPr>
        <w:spacing w:after="0" w:line="240" w:lineRule="auto"/>
        <w:ind w:firstLine="680"/>
        <w:jc w:val="both"/>
        <w:rPr>
          <w:rFonts w:ascii="Times New Roman" w:eastAsia="Times New Roman" w:hAnsi="Times New Roman" w:cs="Times New Roman"/>
          <w:color w:val="0563C1" w:themeColor="hyperlink"/>
          <w:sz w:val="24"/>
          <w:szCs w:val="24"/>
          <w:lang w:val="kk-KZ"/>
        </w:rPr>
      </w:pPr>
      <w:r w:rsidRPr="007D247D">
        <w:rPr>
          <w:rFonts w:ascii="Times New Roman" w:eastAsia="Times New Roman" w:hAnsi="Times New Roman" w:cs="Times New Roman"/>
          <w:iCs/>
          <w:sz w:val="24"/>
          <w:szCs w:val="24"/>
          <w:lang w:val="kk-KZ"/>
        </w:rPr>
        <w:t xml:space="preserve"> Өте жақсы басқарылатын сервистік компаниялар қызметкерлермен өзара қарым-қатынас олардың клиенттерге қатысты көрініс табады деп санайды. Бұл компаниялардың басшылығы ішкі маркетинг пен қызметшілердің өз жұмысына қанағаттануына тұрақты аудит жүргізеді, қызметкерлердің еңбектегі жақсы нәтижелері үшін қолдау көрсету мен сыйақы ортасын құрады</w:t>
      </w:r>
      <w:r w:rsidRPr="007D247D">
        <w:rPr>
          <w:rFonts w:ascii="Times New Roman" w:eastAsia="Times New Roman" w:hAnsi="Times New Roman" w:cs="Times New Roman"/>
          <w:sz w:val="24"/>
          <w:szCs w:val="24"/>
          <w:lang w:val="kk-KZ"/>
        </w:rPr>
        <w:t>.</w:t>
      </w:r>
      <w:r w:rsidRPr="007D247D">
        <w:rPr>
          <w:rFonts w:ascii="Times New Roman" w:eastAsia="Times New Roman" w:hAnsi="Times New Roman" w:cs="Times New Roman"/>
          <w:iCs/>
          <w:sz w:val="24"/>
          <w:szCs w:val="24"/>
          <w:lang w:val="kk-KZ"/>
        </w:rPr>
        <w:t>»</w:t>
      </w:r>
      <w:r w:rsidRPr="007D247D">
        <w:rPr>
          <w:rFonts w:ascii="Times New Roman" w:eastAsia="Times New Roman" w:hAnsi="Times New Roman" w:cs="Times New Roman"/>
          <w:sz w:val="24"/>
          <w:szCs w:val="24"/>
          <w:lang w:val="kk-KZ"/>
        </w:rPr>
        <w:t xml:space="preserve"> </w:t>
      </w:r>
      <w:r w:rsidR="00CA6D1B" w:rsidRPr="007D247D">
        <w:rPr>
          <w:rFonts w:ascii="Times New Roman" w:eastAsia="Times New Roman" w:hAnsi="Times New Roman" w:cs="Times New Roman"/>
          <w:iCs/>
          <w:sz w:val="24"/>
          <w:szCs w:val="24"/>
          <w:lang w:val="kk-KZ"/>
        </w:rPr>
        <w:t>/15</w:t>
      </w:r>
      <w:r w:rsidRPr="007D247D">
        <w:rPr>
          <w:rFonts w:ascii="Times New Roman" w:eastAsia="Times New Roman" w:hAnsi="Times New Roman" w:cs="Times New Roman"/>
          <w:iCs/>
          <w:sz w:val="24"/>
          <w:szCs w:val="24"/>
          <w:lang w:val="kk-KZ"/>
        </w:rPr>
        <w:t>/</w:t>
      </w:r>
    </w:p>
    <w:p w:rsidR="00415C1A" w:rsidRPr="00293DE5" w:rsidRDefault="00415C1A" w:rsidP="007D247D">
      <w:pPr>
        <w:spacing w:after="0" w:line="240" w:lineRule="auto"/>
        <w:ind w:firstLine="680"/>
        <w:jc w:val="center"/>
        <w:rPr>
          <w:rFonts w:ascii="Times New Roman" w:eastAsia="Times New Roman" w:hAnsi="Times New Roman" w:cs="Times New Roman"/>
          <w:i/>
          <w:iCs/>
          <w:sz w:val="24"/>
          <w:szCs w:val="24"/>
          <w:lang w:val="kk-KZ"/>
        </w:rPr>
      </w:pPr>
      <w:r w:rsidRPr="00293DE5">
        <w:rPr>
          <w:rFonts w:ascii="Times New Roman" w:eastAsia="Times New Roman" w:hAnsi="Times New Roman" w:cs="Times New Roman"/>
          <w:i/>
          <w:iCs/>
          <w:sz w:val="24"/>
          <w:szCs w:val="24"/>
          <w:lang w:val="kk-KZ"/>
        </w:rPr>
        <w:t>Қызмет көрсету сапасын бағалау</w:t>
      </w:r>
    </w:p>
    <w:p w:rsidR="0AEF4CEF" w:rsidRPr="007D247D" w:rsidRDefault="00415C1A" w:rsidP="007D247D">
      <w:pPr>
        <w:spacing w:after="0" w:line="240" w:lineRule="auto"/>
        <w:ind w:firstLine="680"/>
        <w:jc w:val="both"/>
        <w:rPr>
          <w:rFonts w:ascii="Times New Roman" w:eastAsia="Times New Roman" w:hAnsi="Times New Roman" w:cs="Times New Roman"/>
          <w:iCs/>
          <w:sz w:val="24"/>
          <w:szCs w:val="24"/>
          <w:lang w:val="kk-KZ"/>
        </w:rPr>
      </w:pPr>
      <w:r w:rsidRPr="007D247D">
        <w:rPr>
          <w:rFonts w:ascii="Times New Roman" w:eastAsia="Times New Roman" w:hAnsi="Times New Roman" w:cs="Times New Roman"/>
          <w:bCs/>
          <w:iCs/>
          <w:sz w:val="24"/>
          <w:szCs w:val="24"/>
          <w:lang w:val="kk-KZ"/>
        </w:rPr>
        <w:t>«</w:t>
      </w:r>
      <w:r w:rsidR="0AEF4CEF" w:rsidRPr="007D247D">
        <w:rPr>
          <w:rFonts w:ascii="Times New Roman" w:eastAsia="Times New Roman" w:hAnsi="Times New Roman" w:cs="Times New Roman"/>
          <w:iCs/>
          <w:sz w:val="24"/>
          <w:szCs w:val="24"/>
          <w:lang w:val="kk-KZ"/>
        </w:rPr>
        <w:t xml:space="preserve">Қызмет көрсету сапасын бағалау сапаны басқару жүйесінің маңызды элементі болып табылады. Ол қызмет көрсету сапасын бақылауды жүргізуге мүмкіндік беріп қана қоймай, басқару шешімдерін талдау және қабылдау үшін базаны ұсынады, сондай-ақ кез келген тұрақты және дамуына қабілетті жүйе үшін қажетті кері байланысты қамтамасыз етеді. Сонымен қатар, қызмет көрсету саласындағы сапаны басқару проблемаларын зерттеу саласында барлық аспектілерді қамтитын қызмет көрсету сапасын бағалаудың тұтас, </w:t>
      </w:r>
      <w:r w:rsidR="0AEF4CEF" w:rsidRPr="007D247D">
        <w:rPr>
          <w:rFonts w:ascii="Times New Roman" w:eastAsia="Times New Roman" w:hAnsi="Times New Roman" w:cs="Times New Roman"/>
          <w:iCs/>
          <w:sz w:val="24"/>
          <w:szCs w:val="24"/>
          <w:lang w:val="kk-KZ"/>
        </w:rPr>
        <w:lastRenderedPageBreak/>
        <w:t>бірыңғай әдіснамасын әзірлеу міндеті әлі шешілмеген — сауалнаманың көмегімен тұтынушының реакциясын бағалаудан бастап және статистикалық есепке алу және бағалау параметрлерін талдау жүйесін жолға қою арқылы. Авторлар ұсынатын қызмет көрсету сапасын бағалау әдістемесінің бір бөлігі қызмет көрсету саласында жұмыс істейтін және кең филиалдық желісі бар фирмалар үшін әзірленген және параметрлердің екі тобының болуын білдіреді: сандық және сапалық. Сандық бағалау параметрлеріне фирманың сату нүктелерімен көрсетілетін қызметтер көлемінің статистикалық есебінің деректері негізінде анықталатын көрсеткіштер кіреді. Осы бапта бағалаудың сапалық параметрлері қаралады, олар сандық мәндерден гөрі ресімделген күрделі, алайда қызмет көрсету нәтижелерін (сандық параметрлер ретінде) ғана емес, оны көрсету процесінің өзі сияқты бағалауға мүмкіндік береді. Сапалы көрсеткіштерді талдау оларды бағалау жүйесін құруды, сондай-ақ көпфилиалды компанияның ішкі және сыртқы бенчмаркингін жүргізуді болжайды. Бұл ретте сапалық көрсеткіштер бойынша сыртқы бенчмаркинг жүргізу сандық көрсеткіштерге қарағанда едәуір жеңілірек, бұл бәсекелес компаниялардың сапалық көрсеткіштер бойынша транспаренттілігінің үлкен дәрежесімен түсіндіріледі, өйткені олардың сипаттамалары сауалнамалар мен "рейдтер"нәтижесінде бәсекелестерді зерттеу кезінде бағалауға беріледі. Сандық параметрлерге қарағанда, сапалық параметрлерді анықтау мен бағалауға тұтынушылардың қанағаттанушылығын/қанағаттанушылығын бағалау рәсімдері саласындағы зерттеулермен тығыз байланысты бірқатар ғылыми зерттеулер арналған. Тұтынушылардың қанағаттану түсінігі неғұрлым кең - қызметтің өзі сапасының ұғымын қамтиды. Көбінесе әдебиетте 1985 жылы Парасураман, Берри және Цайтамл ұсынған SERVQUAL қызметінің сапасын бағалау әдістемесі айтылады және пайдаланылады. Әдістеме негізінде бес параметр бойынша топтастырылған 22 жұптан тұратын сауалнама жатыр</w:t>
      </w:r>
    </w:p>
    <w:p w:rsidR="0AEF4CEF" w:rsidRPr="007D247D" w:rsidRDefault="0AEF4CEF" w:rsidP="00293DE5">
      <w:pPr>
        <w:pStyle w:val="a6"/>
        <w:numPr>
          <w:ilvl w:val="0"/>
          <w:numId w:val="4"/>
        </w:numPr>
        <w:tabs>
          <w:tab w:val="left" w:pos="993"/>
        </w:tabs>
        <w:spacing w:after="0" w:line="240" w:lineRule="auto"/>
        <w:ind w:left="0" w:firstLine="680"/>
        <w:jc w:val="both"/>
        <w:rPr>
          <w:rFonts w:ascii="Times New Roman" w:hAnsi="Times New Roman" w:cs="Times New Roman"/>
          <w:sz w:val="24"/>
          <w:szCs w:val="24"/>
        </w:rPr>
      </w:pPr>
      <w:r w:rsidRPr="007D247D">
        <w:rPr>
          <w:rFonts w:ascii="Times New Roman" w:eastAsia="Times New Roman" w:hAnsi="Times New Roman" w:cs="Times New Roman"/>
          <w:iCs/>
          <w:sz w:val="24"/>
          <w:szCs w:val="24"/>
          <w:lang w:val="kk-KZ"/>
        </w:rPr>
        <w:t>сенімділік (reliability);</w:t>
      </w:r>
    </w:p>
    <w:p w:rsidR="0AEF4CEF" w:rsidRPr="007D247D" w:rsidRDefault="0AEF4CEF" w:rsidP="00293DE5">
      <w:pPr>
        <w:pStyle w:val="a6"/>
        <w:numPr>
          <w:ilvl w:val="0"/>
          <w:numId w:val="4"/>
        </w:numPr>
        <w:tabs>
          <w:tab w:val="left" w:pos="993"/>
        </w:tabs>
        <w:spacing w:after="0" w:line="240" w:lineRule="auto"/>
        <w:ind w:left="0" w:firstLine="680"/>
        <w:jc w:val="both"/>
        <w:rPr>
          <w:rFonts w:ascii="Times New Roman" w:hAnsi="Times New Roman" w:cs="Times New Roman"/>
          <w:sz w:val="24"/>
          <w:szCs w:val="24"/>
        </w:rPr>
      </w:pPr>
      <w:r w:rsidRPr="007D247D">
        <w:rPr>
          <w:rFonts w:ascii="Times New Roman" w:eastAsia="Times New Roman" w:hAnsi="Times New Roman" w:cs="Times New Roman"/>
          <w:iCs/>
          <w:sz w:val="24"/>
          <w:szCs w:val="24"/>
          <w:lang w:val="kk-KZ"/>
        </w:rPr>
        <w:t>жауапты (responsiveness);</w:t>
      </w:r>
    </w:p>
    <w:p w:rsidR="0AEF4CEF" w:rsidRPr="007D247D" w:rsidRDefault="0AEF4CEF" w:rsidP="00293DE5">
      <w:pPr>
        <w:pStyle w:val="a6"/>
        <w:numPr>
          <w:ilvl w:val="0"/>
          <w:numId w:val="4"/>
        </w:numPr>
        <w:tabs>
          <w:tab w:val="left" w:pos="993"/>
        </w:tabs>
        <w:spacing w:after="0" w:line="240" w:lineRule="auto"/>
        <w:ind w:left="0" w:firstLine="680"/>
        <w:jc w:val="both"/>
        <w:rPr>
          <w:rFonts w:ascii="Times New Roman" w:hAnsi="Times New Roman" w:cs="Times New Roman"/>
          <w:sz w:val="24"/>
          <w:szCs w:val="24"/>
        </w:rPr>
      </w:pPr>
      <w:r w:rsidRPr="007D247D">
        <w:rPr>
          <w:rFonts w:ascii="Times New Roman" w:eastAsia="Times New Roman" w:hAnsi="Times New Roman" w:cs="Times New Roman"/>
          <w:iCs/>
          <w:sz w:val="24"/>
          <w:szCs w:val="24"/>
          <w:lang w:val="kk-KZ"/>
        </w:rPr>
        <w:t>сенерлік (assurance);</w:t>
      </w:r>
    </w:p>
    <w:p w:rsidR="0AEF4CEF" w:rsidRPr="007D247D" w:rsidRDefault="0AEF4CEF" w:rsidP="00293DE5">
      <w:pPr>
        <w:pStyle w:val="a6"/>
        <w:numPr>
          <w:ilvl w:val="0"/>
          <w:numId w:val="4"/>
        </w:numPr>
        <w:tabs>
          <w:tab w:val="left" w:pos="993"/>
        </w:tabs>
        <w:spacing w:after="0" w:line="240" w:lineRule="auto"/>
        <w:ind w:left="0" w:firstLine="680"/>
        <w:jc w:val="both"/>
        <w:rPr>
          <w:rFonts w:ascii="Times New Roman" w:hAnsi="Times New Roman" w:cs="Times New Roman"/>
          <w:sz w:val="24"/>
          <w:szCs w:val="24"/>
        </w:rPr>
      </w:pPr>
      <w:r w:rsidRPr="007D247D">
        <w:rPr>
          <w:rFonts w:ascii="Times New Roman" w:eastAsia="Times New Roman" w:hAnsi="Times New Roman" w:cs="Times New Roman"/>
          <w:iCs/>
          <w:sz w:val="24"/>
          <w:szCs w:val="24"/>
          <w:lang w:val="kk-KZ"/>
        </w:rPr>
        <w:t>сезімтал (empathy);</w:t>
      </w:r>
    </w:p>
    <w:p w:rsidR="0AEF4CEF" w:rsidRPr="007D247D" w:rsidRDefault="0AEF4CEF" w:rsidP="00293DE5">
      <w:pPr>
        <w:pStyle w:val="a6"/>
        <w:numPr>
          <w:ilvl w:val="0"/>
          <w:numId w:val="4"/>
        </w:numPr>
        <w:tabs>
          <w:tab w:val="left" w:pos="993"/>
        </w:tabs>
        <w:spacing w:after="0" w:line="240" w:lineRule="auto"/>
        <w:ind w:left="0" w:firstLine="680"/>
        <w:jc w:val="both"/>
        <w:rPr>
          <w:rFonts w:ascii="Times New Roman" w:hAnsi="Times New Roman" w:cs="Times New Roman"/>
          <w:sz w:val="24"/>
          <w:szCs w:val="24"/>
        </w:rPr>
      </w:pPr>
      <w:r w:rsidRPr="007D247D">
        <w:rPr>
          <w:rFonts w:ascii="Times New Roman" w:eastAsia="Times New Roman" w:hAnsi="Times New Roman" w:cs="Times New Roman"/>
          <w:iCs/>
          <w:sz w:val="24"/>
          <w:szCs w:val="24"/>
          <w:lang w:val="kk-KZ"/>
        </w:rPr>
        <w:t>байланысуы (tangibles).</w:t>
      </w:r>
      <w:r w:rsidR="00415C1A" w:rsidRPr="007D247D">
        <w:rPr>
          <w:rFonts w:ascii="Times New Roman" w:eastAsia="Times New Roman" w:hAnsi="Times New Roman" w:cs="Times New Roman"/>
          <w:iCs/>
          <w:sz w:val="24"/>
          <w:szCs w:val="24"/>
          <w:lang w:val="kk-KZ"/>
        </w:rPr>
        <w:t>»</w:t>
      </w:r>
      <w:r w:rsidR="00415C1A" w:rsidRPr="007D247D">
        <w:rPr>
          <w:rFonts w:ascii="Times New Roman" w:eastAsia="Times New Roman" w:hAnsi="Times New Roman" w:cs="Times New Roman"/>
          <w:sz w:val="24"/>
          <w:szCs w:val="24"/>
          <w:lang w:val="kk-KZ"/>
        </w:rPr>
        <w:t xml:space="preserve"> </w:t>
      </w:r>
      <w:r w:rsidR="00CA6D1B" w:rsidRPr="007D247D">
        <w:rPr>
          <w:rFonts w:ascii="Times New Roman" w:eastAsia="Times New Roman" w:hAnsi="Times New Roman" w:cs="Times New Roman"/>
          <w:iCs/>
          <w:sz w:val="24"/>
          <w:szCs w:val="24"/>
          <w:lang w:val="kk-KZ"/>
        </w:rPr>
        <w:t>/16</w:t>
      </w:r>
      <w:r w:rsidR="00415C1A" w:rsidRPr="007D247D">
        <w:rPr>
          <w:rFonts w:ascii="Times New Roman" w:eastAsia="Times New Roman" w:hAnsi="Times New Roman" w:cs="Times New Roman"/>
          <w:iCs/>
          <w:sz w:val="24"/>
          <w:szCs w:val="24"/>
          <w:lang w:val="kk-KZ"/>
        </w:rPr>
        <w:t>/</w:t>
      </w:r>
    </w:p>
    <w:p w:rsidR="0AEF4CEF" w:rsidRDefault="00347901" w:rsidP="007D247D">
      <w:pPr>
        <w:spacing w:after="0" w:line="240" w:lineRule="auto"/>
        <w:ind w:firstLine="680"/>
        <w:jc w:val="both"/>
        <w:rPr>
          <w:rFonts w:ascii="Times New Roman" w:eastAsia="Times New Roman" w:hAnsi="Times New Roman" w:cs="Times New Roman"/>
          <w:iCs/>
          <w:sz w:val="24"/>
          <w:szCs w:val="24"/>
          <w:lang w:val="kk-KZ"/>
        </w:rPr>
      </w:pPr>
      <w:r w:rsidRPr="007D247D">
        <w:rPr>
          <w:rFonts w:ascii="Times New Roman" w:eastAsia="Times New Roman" w:hAnsi="Times New Roman" w:cs="Times New Roman"/>
          <w:bCs/>
          <w:iCs/>
          <w:sz w:val="24"/>
          <w:szCs w:val="24"/>
          <w:lang w:val="kk-KZ"/>
        </w:rPr>
        <w:t>«</w:t>
      </w:r>
      <w:r w:rsidR="0AEF4CEF" w:rsidRPr="007D247D">
        <w:rPr>
          <w:rFonts w:ascii="Times New Roman" w:eastAsia="Times New Roman" w:hAnsi="Times New Roman" w:cs="Times New Roman"/>
          <w:iCs/>
          <w:sz w:val="24"/>
          <w:szCs w:val="24"/>
          <w:lang w:val="kk-KZ"/>
        </w:rPr>
        <w:t>Ұсынылған әдістеме негізінде тұтынушының реакциясына субъективті әсер ететін бөлшек банктік қызметтерді сату нүктелерінің мынадай сипаттамаларына негізделген сапалық көрсеткіштердің төрт тобы жатыр:</w:t>
      </w:r>
    </w:p>
    <w:p w:rsidR="00293DE5" w:rsidRPr="007D247D" w:rsidRDefault="00293DE5" w:rsidP="007D247D">
      <w:pPr>
        <w:spacing w:after="0" w:line="240" w:lineRule="auto"/>
        <w:ind w:firstLine="680"/>
        <w:jc w:val="both"/>
        <w:rPr>
          <w:rFonts w:ascii="Times New Roman" w:eastAsia="Times New Roman" w:hAnsi="Times New Roman" w:cs="Times New Roman"/>
          <w:iCs/>
          <w:sz w:val="24"/>
          <w:szCs w:val="24"/>
          <w:lang w:val="kk-KZ"/>
        </w:rPr>
      </w:pPr>
    </w:p>
    <w:tbl>
      <w:tblPr>
        <w:tblStyle w:val="a7"/>
        <w:tblW w:w="9689" w:type="dxa"/>
        <w:tblLayout w:type="fixed"/>
        <w:tblLook w:val="06A0" w:firstRow="1" w:lastRow="0" w:firstColumn="1" w:lastColumn="0" w:noHBand="1" w:noVBand="1"/>
      </w:tblPr>
      <w:tblGrid>
        <w:gridCol w:w="660"/>
        <w:gridCol w:w="9029"/>
      </w:tblGrid>
      <w:tr w:rsidR="0AEF4CEF" w:rsidRPr="00B07E7B" w:rsidTr="006C2F30">
        <w:tc>
          <w:tcPr>
            <w:tcW w:w="660" w:type="dxa"/>
          </w:tcPr>
          <w:p w:rsidR="0AEF4CEF" w:rsidRPr="007D247D" w:rsidRDefault="0AEF4CEF" w:rsidP="00293DE5">
            <w:pPr>
              <w:spacing w:after="0" w:line="240" w:lineRule="auto"/>
              <w:rPr>
                <w:rFonts w:ascii="Times New Roman" w:eastAsia="Times New Roman" w:hAnsi="Times New Roman" w:cs="Times New Roman"/>
                <w:iCs/>
                <w:sz w:val="24"/>
                <w:szCs w:val="24"/>
                <w:lang w:val="kk-KZ"/>
              </w:rPr>
            </w:pPr>
            <w:r w:rsidRPr="007D247D">
              <w:rPr>
                <w:rFonts w:ascii="Times New Roman" w:eastAsia="Times New Roman" w:hAnsi="Times New Roman" w:cs="Times New Roman"/>
                <w:iCs/>
                <w:sz w:val="24"/>
                <w:szCs w:val="24"/>
                <w:lang w:val="kk-KZ"/>
              </w:rPr>
              <w:t>1</w:t>
            </w:r>
          </w:p>
        </w:tc>
        <w:tc>
          <w:tcPr>
            <w:tcW w:w="9029" w:type="dxa"/>
          </w:tcPr>
          <w:p w:rsidR="0AEF4CEF" w:rsidRPr="007D247D" w:rsidRDefault="0AEF4CEF" w:rsidP="00293DE5">
            <w:pPr>
              <w:spacing w:after="0" w:line="240" w:lineRule="auto"/>
              <w:rPr>
                <w:rFonts w:ascii="Times New Roman" w:eastAsia="Times New Roman" w:hAnsi="Times New Roman" w:cs="Times New Roman"/>
                <w:iCs/>
                <w:sz w:val="24"/>
                <w:szCs w:val="24"/>
                <w:lang w:val="kk-KZ"/>
              </w:rPr>
            </w:pPr>
            <w:r w:rsidRPr="007D247D">
              <w:rPr>
                <w:rFonts w:ascii="Times New Roman" w:eastAsia="Times New Roman" w:hAnsi="Times New Roman" w:cs="Times New Roman"/>
                <w:iCs/>
                <w:sz w:val="24"/>
                <w:szCs w:val="24"/>
                <w:lang w:val="kk-KZ"/>
              </w:rPr>
              <w:t>"Қоршаған ортаның сапасын" сипаттайтын кеңістіктік көрсеткіштер немесе оны ұсыну шарттары.</w:t>
            </w:r>
          </w:p>
        </w:tc>
      </w:tr>
      <w:tr w:rsidR="0AEF4CEF" w:rsidRPr="00B07E7B" w:rsidTr="006C2F30">
        <w:tc>
          <w:tcPr>
            <w:tcW w:w="660" w:type="dxa"/>
          </w:tcPr>
          <w:p w:rsidR="0AEF4CEF" w:rsidRPr="007D247D" w:rsidRDefault="0AEF4CEF" w:rsidP="00293DE5">
            <w:pPr>
              <w:spacing w:after="0" w:line="240" w:lineRule="auto"/>
              <w:rPr>
                <w:rFonts w:ascii="Times New Roman" w:eastAsia="Times New Roman" w:hAnsi="Times New Roman" w:cs="Times New Roman"/>
                <w:iCs/>
                <w:sz w:val="24"/>
                <w:szCs w:val="24"/>
                <w:lang w:val="kk-KZ"/>
              </w:rPr>
            </w:pPr>
            <w:r w:rsidRPr="007D247D">
              <w:rPr>
                <w:rFonts w:ascii="Times New Roman" w:eastAsia="Times New Roman" w:hAnsi="Times New Roman" w:cs="Times New Roman"/>
                <w:iCs/>
                <w:sz w:val="24"/>
                <w:szCs w:val="24"/>
                <w:lang w:val="kk-KZ"/>
              </w:rPr>
              <w:t>2</w:t>
            </w:r>
          </w:p>
        </w:tc>
        <w:tc>
          <w:tcPr>
            <w:tcW w:w="9029" w:type="dxa"/>
          </w:tcPr>
          <w:p w:rsidR="0AEF4CEF" w:rsidRPr="007D247D" w:rsidRDefault="0AEF4CEF" w:rsidP="00293DE5">
            <w:pPr>
              <w:spacing w:after="0" w:line="240" w:lineRule="auto"/>
              <w:rPr>
                <w:rFonts w:ascii="Times New Roman" w:eastAsia="Times New Roman" w:hAnsi="Times New Roman" w:cs="Times New Roman"/>
                <w:iCs/>
                <w:sz w:val="24"/>
                <w:szCs w:val="24"/>
                <w:lang w:val="kk-KZ"/>
              </w:rPr>
            </w:pPr>
            <w:r w:rsidRPr="007D247D">
              <w:rPr>
                <w:rFonts w:ascii="Times New Roman" w:eastAsia="Times New Roman" w:hAnsi="Times New Roman" w:cs="Times New Roman"/>
                <w:iCs/>
                <w:sz w:val="24"/>
                <w:szCs w:val="24"/>
                <w:lang w:val="kk-KZ"/>
              </w:rPr>
              <w:t>Клиенттердің ақпараттық қамтамасыз етілуін сипаттайтын ақпараттық көрсеткіштер -- "ақпараттық қамтамасыз ету сапасы".</w:t>
            </w:r>
          </w:p>
        </w:tc>
      </w:tr>
      <w:tr w:rsidR="0AEF4CEF" w:rsidRPr="00B07E7B" w:rsidTr="006C2F30">
        <w:tc>
          <w:tcPr>
            <w:tcW w:w="660" w:type="dxa"/>
          </w:tcPr>
          <w:p w:rsidR="0AEF4CEF" w:rsidRPr="007D247D" w:rsidRDefault="0AEF4CEF" w:rsidP="00293DE5">
            <w:pPr>
              <w:spacing w:after="0" w:line="240" w:lineRule="auto"/>
              <w:rPr>
                <w:rFonts w:ascii="Times New Roman" w:eastAsia="Times New Roman" w:hAnsi="Times New Roman" w:cs="Times New Roman"/>
                <w:iCs/>
                <w:sz w:val="24"/>
                <w:szCs w:val="24"/>
                <w:lang w:val="kk-KZ"/>
              </w:rPr>
            </w:pPr>
            <w:r w:rsidRPr="007D247D">
              <w:rPr>
                <w:rFonts w:ascii="Times New Roman" w:eastAsia="Times New Roman" w:hAnsi="Times New Roman" w:cs="Times New Roman"/>
                <w:iCs/>
                <w:sz w:val="24"/>
                <w:szCs w:val="24"/>
                <w:lang w:val="kk-KZ"/>
              </w:rPr>
              <w:t>3</w:t>
            </w:r>
          </w:p>
        </w:tc>
        <w:tc>
          <w:tcPr>
            <w:tcW w:w="9029" w:type="dxa"/>
          </w:tcPr>
          <w:p w:rsidR="0AEF4CEF" w:rsidRPr="007D247D" w:rsidRDefault="0AEF4CEF" w:rsidP="00293DE5">
            <w:pPr>
              <w:spacing w:after="0" w:line="240" w:lineRule="auto"/>
              <w:rPr>
                <w:rFonts w:ascii="Times New Roman" w:eastAsia="Times New Roman" w:hAnsi="Times New Roman" w:cs="Times New Roman"/>
                <w:iCs/>
                <w:sz w:val="24"/>
                <w:szCs w:val="24"/>
                <w:lang w:val="kk-KZ"/>
              </w:rPr>
            </w:pPr>
            <w:r w:rsidRPr="007D247D">
              <w:rPr>
                <w:rFonts w:ascii="Times New Roman" w:eastAsia="Times New Roman" w:hAnsi="Times New Roman" w:cs="Times New Roman"/>
                <w:iCs/>
                <w:sz w:val="24"/>
                <w:szCs w:val="24"/>
                <w:lang w:val="kk-KZ"/>
              </w:rPr>
              <w:t>Клиенттерге ұсынылатын сервис деңгейін сипаттайтын кәсіби көрсеткіштер (персоналдың кәсіби даярлық және біліктілік деңгейі) — "персоналдың сапасы".</w:t>
            </w:r>
          </w:p>
        </w:tc>
      </w:tr>
      <w:tr w:rsidR="0AEF4CEF" w:rsidRPr="00B07E7B" w:rsidTr="006C2F30">
        <w:tc>
          <w:tcPr>
            <w:tcW w:w="660" w:type="dxa"/>
          </w:tcPr>
          <w:p w:rsidR="0AEF4CEF" w:rsidRPr="007D247D" w:rsidRDefault="0AEF4CEF" w:rsidP="00293DE5">
            <w:pPr>
              <w:spacing w:after="0" w:line="240" w:lineRule="auto"/>
              <w:rPr>
                <w:rFonts w:ascii="Times New Roman" w:eastAsia="Times New Roman" w:hAnsi="Times New Roman" w:cs="Times New Roman"/>
                <w:iCs/>
                <w:sz w:val="24"/>
                <w:szCs w:val="24"/>
                <w:lang w:val="kk-KZ"/>
              </w:rPr>
            </w:pPr>
            <w:r w:rsidRPr="007D247D">
              <w:rPr>
                <w:rFonts w:ascii="Times New Roman" w:eastAsia="Times New Roman" w:hAnsi="Times New Roman" w:cs="Times New Roman"/>
                <w:iCs/>
                <w:sz w:val="24"/>
                <w:szCs w:val="24"/>
                <w:lang w:val="kk-KZ"/>
              </w:rPr>
              <w:t>4</w:t>
            </w:r>
          </w:p>
        </w:tc>
        <w:tc>
          <w:tcPr>
            <w:tcW w:w="9029" w:type="dxa"/>
          </w:tcPr>
          <w:p w:rsidR="0AEF4CEF" w:rsidRPr="007D247D" w:rsidRDefault="0AEF4CEF" w:rsidP="00293DE5">
            <w:pPr>
              <w:spacing w:after="0" w:line="240" w:lineRule="auto"/>
              <w:rPr>
                <w:rFonts w:ascii="Times New Roman" w:eastAsia="Times New Roman" w:hAnsi="Times New Roman" w:cs="Times New Roman"/>
                <w:iCs/>
                <w:sz w:val="24"/>
                <w:szCs w:val="24"/>
                <w:lang w:val="kk-KZ"/>
              </w:rPr>
            </w:pPr>
            <w:r w:rsidRPr="007D247D">
              <w:rPr>
                <w:rFonts w:ascii="Times New Roman" w:eastAsia="Times New Roman" w:hAnsi="Times New Roman" w:cs="Times New Roman"/>
                <w:iCs/>
                <w:sz w:val="24"/>
                <w:szCs w:val="24"/>
                <w:lang w:val="kk-KZ"/>
              </w:rPr>
              <w:t>Бір жағынан 1-3 және екінші жағынан, клиенттердің пікірлері мен шағымдары бойынша ақпаратты жинау және өңдеу жүйесі түріндегі көрсеткіштердің дербес тобы ретінде сипаттамаларды бағалау үшін пайдалануға болатын кінәрат көрсеткіштері.</w:t>
            </w:r>
          </w:p>
        </w:tc>
      </w:tr>
    </w:tbl>
    <w:p w:rsidR="0AEF4CEF" w:rsidRDefault="006C2F30" w:rsidP="007D247D">
      <w:pPr>
        <w:spacing w:after="0" w:line="240" w:lineRule="auto"/>
        <w:ind w:firstLine="680"/>
        <w:jc w:val="center"/>
        <w:rPr>
          <w:rFonts w:ascii="Times New Roman" w:eastAsia="Times New Roman" w:hAnsi="Times New Roman" w:cs="Times New Roman"/>
          <w:iCs/>
          <w:sz w:val="24"/>
          <w:szCs w:val="24"/>
          <w:lang w:val="kk-KZ"/>
        </w:rPr>
      </w:pPr>
      <w:r w:rsidRPr="007D247D">
        <w:rPr>
          <w:rFonts w:ascii="Times New Roman" w:eastAsia="Times New Roman" w:hAnsi="Times New Roman" w:cs="Times New Roman"/>
          <w:iCs/>
          <w:sz w:val="24"/>
          <w:szCs w:val="24"/>
          <w:lang w:val="kk-KZ"/>
        </w:rPr>
        <w:t>Сапалық көрсеткіштердің төрт тобы</w:t>
      </w:r>
    </w:p>
    <w:p w:rsidR="00293DE5" w:rsidRPr="007D247D" w:rsidRDefault="00293DE5" w:rsidP="007D247D">
      <w:pPr>
        <w:spacing w:after="0" w:line="240" w:lineRule="auto"/>
        <w:ind w:firstLine="680"/>
        <w:jc w:val="center"/>
        <w:rPr>
          <w:rFonts w:ascii="Times New Roman" w:eastAsia="Times New Roman" w:hAnsi="Times New Roman" w:cs="Times New Roman"/>
          <w:iCs/>
          <w:sz w:val="24"/>
          <w:szCs w:val="24"/>
          <w:lang w:val="kk-KZ"/>
        </w:rPr>
      </w:pPr>
    </w:p>
    <w:p w:rsidR="00347901" w:rsidRPr="007D247D" w:rsidRDefault="0AEF4CEF" w:rsidP="007D247D">
      <w:pPr>
        <w:spacing w:after="0" w:line="240" w:lineRule="auto"/>
        <w:ind w:firstLine="680"/>
        <w:jc w:val="both"/>
        <w:rPr>
          <w:rFonts w:ascii="Times New Roman" w:eastAsia="Times New Roman" w:hAnsi="Times New Roman" w:cs="Times New Roman"/>
          <w:color w:val="0563C1" w:themeColor="hyperlink"/>
          <w:sz w:val="24"/>
          <w:szCs w:val="24"/>
          <w:lang w:val="kk-KZ"/>
        </w:rPr>
      </w:pPr>
      <w:r w:rsidRPr="007D247D">
        <w:rPr>
          <w:rFonts w:ascii="Times New Roman" w:eastAsia="Times New Roman" w:hAnsi="Times New Roman" w:cs="Times New Roman"/>
          <w:iCs/>
          <w:sz w:val="24"/>
          <w:szCs w:val="24"/>
          <w:lang w:val="kk-KZ"/>
        </w:rPr>
        <w:t xml:space="preserve">Бұл сипаттамаларды сауалнаманы жасау кезінде оларды бағалау барынша формалданған және бірегей болатындай етіп нақтылау қажет, бұл сапалық көрсеткіштерді өлшеу кезінде субъективті фактордың рөлін төмендетуге мүмкіндік береді. Алайда, көрсеткіштердің Әрбір тобын сипаттауға көшпес бұрын, әрбір параметрлерді бағалау </w:t>
      </w:r>
      <w:r w:rsidRPr="007D247D">
        <w:rPr>
          <w:rFonts w:ascii="Times New Roman" w:eastAsia="Times New Roman" w:hAnsi="Times New Roman" w:cs="Times New Roman"/>
          <w:iCs/>
          <w:sz w:val="24"/>
          <w:szCs w:val="24"/>
          <w:lang w:val="kk-KZ"/>
        </w:rPr>
        <w:lastRenderedPageBreak/>
        <w:t>әдістемесінің негізінде оның сипаттамаларының компанияда қабылданған корпоративтік мәдениет қағидаттарына сәйкестігі жататынын атап өту қажет. Әдетте, ірі компаниялар корпоративтік мәдениеттің барлық құрамдас бөліктері — қызметкерлердің корпоративтік мінез-құлқының стилінен бастап офис интерьер түстерінің үйлесіміне дейінгі әр түрлі егжей-тегжейлі дәрежесімен регламенттейтін ішкі құжатты әзірлейді</w:t>
      </w:r>
      <w:r w:rsidR="00347901" w:rsidRPr="007D247D">
        <w:rPr>
          <w:rFonts w:ascii="Times New Roman" w:eastAsia="Times New Roman" w:hAnsi="Times New Roman" w:cs="Times New Roman"/>
          <w:sz w:val="24"/>
          <w:szCs w:val="24"/>
          <w:lang w:val="kk-KZ"/>
        </w:rPr>
        <w:t>.</w:t>
      </w:r>
      <w:r w:rsidR="00347901" w:rsidRPr="007D247D">
        <w:rPr>
          <w:rFonts w:ascii="Times New Roman" w:eastAsia="Times New Roman" w:hAnsi="Times New Roman" w:cs="Times New Roman"/>
          <w:iCs/>
          <w:sz w:val="24"/>
          <w:szCs w:val="24"/>
          <w:lang w:val="kk-KZ"/>
        </w:rPr>
        <w:t>»</w:t>
      </w:r>
      <w:r w:rsidR="00347901" w:rsidRPr="007D247D">
        <w:rPr>
          <w:rFonts w:ascii="Times New Roman" w:eastAsia="Times New Roman" w:hAnsi="Times New Roman" w:cs="Times New Roman"/>
          <w:sz w:val="24"/>
          <w:szCs w:val="24"/>
          <w:lang w:val="kk-KZ"/>
        </w:rPr>
        <w:t xml:space="preserve"> </w:t>
      </w:r>
      <w:r w:rsidR="006C2F30" w:rsidRPr="007D247D">
        <w:rPr>
          <w:rFonts w:ascii="Times New Roman" w:eastAsia="Times New Roman" w:hAnsi="Times New Roman" w:cs="Times New Roman"/>
          <w:iCs/>
          <w:sz w:val="24"/>
          <w:szCs w:val="24"/>
          <w:lang w:val="kk-KZ"/>
        </w:rPr>
        <w:t>/17</w:t>
      </w:r>
      <w:r w:rsidR="00347901" w:rsidRPr="007D247D">
        <w:rPr>
          <w:rFonts w:ascii="Times New Roman" w:eastAsia="Times New Roman" w:hAnsi="Times New Roman" w:cs="Times New Roman"/>
          <w:iCs/>
          <w:sz w:val="24"/>
          <w:szCs w:val="24"/>
          <w:lang w:val="kk-KZ"/>
        </w:rPr>
        <w:t>/</w:t>
      </w:r>
    </w:p>
    <w:p w:rsidR="0AEF4CEF" w:rsidRPr="007D247D" w:rsidRDefault="0AEF4CEF" w:rsidP="007D247D">
      <w:pPr>
        <w:spacing w:after="0" w:line="240" w:lineRule="auto"/>
        <w:ind w:firstLine="680"/>
        <w:jc w:val="both"/>
        <w:rPr>
          <w:rFonts w:ascii="Times New Roman" w:eastAsia="Times New Roman" w:hAnsi="Times New Roman" w:cs="Times New Roman"/>
          <w:iCs/>
          <w:sz w:val="24"/>
          <w:szCs w:val="24"/>
          <w:lang w:val="kk-KZ"/>
        </w:rPr>
      </w:pPr>
      <w:r w:rsidRPr="007D247D">
        <w:rPr>
          <w:rFonts w:ascii="Times New Roman" w:eastAsia="Times New Roman" w:hAnsi="Times New Roman" w:cs="Times New Roman"/>
          <w:iCs/>
          <w:sz w:val="24"/>
          <w:szCs w:val="24"/>
          <w:lang w:val="kk-KZ"/>
        </w:rPr>
        <w:t>Көрсеткіштердің Әрбір тобын егжей-тегжейлі қарастырайық және жалпы сауалнамаға енгізілетін оларды бағалаудың негізгі параметрлерін анықтаймыз.</w:t>
      </w:r>
    </w:p>
    <w:p w:rsidR="0AEF4CEF" w:rsidRPr="007D247D" w:rsidRDefault="006C2F30" w:rsidP="007D247D">
      <w:pPr>
        <w:spacing w:after="0" w:line="240" w:lineRule="auto"/>
        <w:ind w:firstLine="680"/>
        <w:jc w:val="both"/>
        <w:rPr>
          <w:rFonts w:ascii="Times New Roman" w:eastAsia="Times New Roman" w:hAnsi="Times New Roman" w:cs="Times New Roman"/>
          <w:iCs/>
          <w:sz w:val="24"/>
          <w:szCs w:val="24"/>
          <w:lang w:val="kk-KZ"/>
        </w:rPr>
      </w:pPr>
      <w:r w:rsidRPr="007D247D">
        <w:rPr>
          <w:rFonts w:ascii="Times New Roman" w:eastAsia="Times New Roman" w:hAnsi="Times New Roman" w:cs="Times New Roman"/>
          <w:bCs/>
          <w:iCs/>
          <w:sz w:val="24"/>
          <w:szCs w:val="24"/>
          <w:lang w:val="kk-KZ"/>
        </w:rPr>
        <w:t>«</w:t>
      </w:r>
      <w:r w:rsidR="0AEF4CEF" w:rsidRPr="007D247D">
        <w:rPr>
          <w:rFonts w:ascii="Times New Roman" w:eastAsia="Times New Roman" w:hAnsi="Times New Roman" w:cs="Times New Roman"/>
          <w:iCs/>
          <w:sz w:val="24"/>
          <w:szCs w:val="24"/>
          <w:lang w:val="kk-KZ"/>
        </w:rPr>
        <w:t>1. Кеңістіктік көрсеткіштерді немесе "қоршаған ортаның сапасын" қызмет көрсету сапасына тұрақты мониторинг жүргізу барысында сапа жөніндегі менеджер бағалайды. Сауалнамаға енгізілетін параметрлер топтастырылады және кеңістіктік көрсеткіштердің жалпы баллдық бағасына қосылады. "Қоршаған орта сапасының" негізгі параметрлері</w:t>
      </w:r>
      <w:r w:rsidR="00347901" w:rsidRPr="007D247D">
        <w:rPr>
          <w:rFonts w:ascii="Times New Roman" w:eastAsia="Times New Roman" w:hAnsi="Times New Roman" w:cs="Times New Roman"/>
          <w:iCs/>
          <w:sz w:val="24"/>
          <w:szCs w:val="24"/>
          <w:lang w:val="kk-KZ"/>
        </w:rPr>
        <w:t>не келесілерді жатқызуға болады</w:t>
      </w:r>
      <w:r w:rsidR="0AEF4CEF" w:rsidRPr="007D247D">
        <w:rPr>
          <w:rFonts w:ascii="Times New Roman" w:eastAsia="Times New Roman" w:hAnsi="Times New Roman" w:cs="Times New Roman"/>
          <w:iCs/>
          <w:sz w:val="24"/>
          <w:szCs w:val="24"/>
          <w:lang w:val="kk-KZ"/>
        </w:rPr>
        <w:t>:</w:t>
      </w:r>
    </w:p>
    <w:p w:rsidR="0AEF4CEF" w:rsidRPr="002805C6" w:rsidRDefault="0AEF4CEF" w:rsidP="002805C6">
      <w:pPr>
        <w:pStyle w:val="a6"/>
        <w:numPr>
          <w:ilvl w:val="0"/>
          <w:numId w:val="3"/>
        </w:numPr>
        <w:tabs>
          <w:tab w:val="left" w:pos="993"/>
        </w:tabs>
        <w:spacing w:after="0" w:line="240" w:lineRule="auto"/>
        <w:ind w:left="0" w:firstLine="680"/>
        <w:jc w:val="both"/>
        <w:rPr>
          <w:rFonts w:ascii="Times New Roman" w:eastAsia="Times New Roman" w:hAnsi="Times New Roman" w:cs="Times New Roman"/>
          <w:iCs/>
          <w:sz w:val="24"/>
          <w:szCs w:val="24"/>
          <w:lang w:val="kk-KZ"/>
        </w:rPr>
      </w:pPr>
      <w:r w:rsidRPr="002805C6">
        <w:rPr>
          <w:rFonts w:ascii="Times New Roman" w:eastAsia="Times New Roman" w:hAnsi="Times New Roman" w:cs="Times New Roman"/>
          <w:iCs/>
          <w:sz w:val="24"/>
          <w:szCs w:val="24"/>
          <w:lang w:val="kk-KZ"/>
        </w:rPr>
        <w:t>ғимараттың сыртқы безендірілуі (айналадағы ғимараттар арасындағы сату нүктесінің</w:t>
      </w:r>
      <w:r w:rsidR="002805C6" w:rsidRPr="002805C6">
        <w:rPr>
          <w:rFonts w:ascii="Times New Roman" w:eastAsia="Times New Roman" w:hAnsi="Times New Roman" w:cs="Times New Roman"/>
          <w:iCs/>
          <w:sz w:val="24"/>
          <w:szCs w:val="24"/>
          <w:lang w:val="kk-KZ"/>
        </w:rPr>
        <w:t xml:space="preserve"> </w:t>
      </w:r>
      <w:r w:rsidRPr="002805C6">
        <w:rPr>
          <w:rFonts w:ascii="Times New Roman" w:eastAsia="Times New Roman" w:hAnsi="Times New Roman" w:cs="Times New Roman"/>
          <w:iCs/>
          <w:sz w:val="24"/>
          <w:szCs w:val="24"/>
          <w:lang w:val="kk-KZ"/>
        </w:rPr>
        <w:t>байқалуы, ғимараттың заманауи дизайны, ғимаратқа іргелес аумақтың тазалығы және күтілуі);</w:t>
      </w:r>
    </w:p>
    <w:p w:rsidR="0AEF4CEF" w:rsidRPr="002805C6" w:rsidRDefault="0AEF4CEF" w:rsidP="002805C6">
      <w:pPr>
        <w:pStyle w:val="a6"/>
        <w:numPr>
          <w:ilvl w:val="0"/>
          <w:numId w:val="3"/>
        </w:numPr>
        <w:tabs>
          <w:tab w:val="left" w:pos="993"/>
        </w:tabs>
        <w:spacing w:after="0" w:line="240" w:lineRule="auto"/>
        <w:ind w:left="0" w:firstLine="680"/>
        <w:jc w:val="both"/>
        <w:rPr>
          <w:rFonts w:ascii="Times New Roman" w:eastAsia="Times New Roman" w:hAnsi="Times New Roman" w:cs="Times New Roman"/>
          <w:iCs/>
          <w:sz w:val="24"/>
          <w:szCs w:val="24"/>
          <w:lang w:val="kk-KZ"/>
        </w:rPr>
      </w:pPr>
      <w:r w:rsidRPr="002805C6">
        <w:rPr>
          <w:rFonts w:ascii="Times New Roman" w:eastAsia="Times New Roman" w:hAnsi="Times New Roman" w:cs="Times New Roman"/>
          <w:iCs/>
          <w:sz w:val="24"/>
          <w:szCs w:val="24"/>
          <w:lang w:val="kk-KZ"/>
        </w:rPr>
        <w:t>ғимаратты ақпараттық безендіру (маңдайшаның, жарнамалық көрсеткіштердің, сату</w:t>
      </w:r>
      <w:r w:rsidR="002805C6" w:rsidRPr="002805C6">
        <w:rPr>
          <w:rFonts w:ascii="Times New Roman" w:eastAsia="Times New Roman" w:hAnsi="Times New Roman" w:cs="Times New Roman"/>
          <w:iCs/>
          <w:sz w:val="24"/>
          <w:szCs w:val="24"/>
          <w:lang w:val="kk-KZ"/>
        </w:rPr>
        <w:t xml:space="preserve"> </w:t>
      </w:r>
      <w:r w:rsidRPr="002805C6">
        <w:rPr>
          <w:rFonts w:ascii="Times New Roman" w:eastAsia="Times New Roman" w:hAnsi="Times New Roman" w:cs="Times New Roman"/>
          <w:iCs/>
          <w:sz w:val="24"/>
          <w:szCs w:val="24"/>
          <w:lang w:val="kk-KZ"/>
        </w:rPr>
        <w:t>нүктесі туралы негізгі ақпараттың болуы));</w:t>
      </w:r>
    </w:p>
    <w:p w:rsidR="0AEF4CEF" w:rsidRPr="002805C6" w:rsidRDefault="0AEF4CEF" w:rsidP="002805C6">
      <w:pPr>
        <w:pStyle w:val="a6"/>
        <w:numPr>
          <w:ilvl w:val="0"/>
          <w:numId w:val="3"/>
        </w:numPr>
        <w:tabs>
          <w:tab w:val="left" w:pos="993"/>
        </w:tabs>
        <w:spacing w:after="0" w:line="240" w:lineRule="auto"/>
        <w:ind w:left="0" w:firstLine="680"/>
        <w:jc w:val="both"/>
        <w:rPr>
          <w:rFonts w:ascii="Times New Roman" w:hAnsi="Times New Roman" w:cs="Times New Roman"/>
          <w:sz w:val="24"/>
          <w:szCs w:val="24"/>
          <w:lang w:val="kk-KZ"/>
        </w:rPr>
      </w:pPr>
      <w:r w:rsidRPr="002805C6">
        <w:rPr>
          <w:rFonts w:ascii="Times New Roman" w:eastAsia="Times New Roman" w:hAnsi="Times New Roman" w:cs="Times New Roman"/>
          <w:iCs/>
          <w:sz w:val="24"/>
          <w:szCs w:val="24"/>
          <w:lang w:val="kk-KZ"/>
        </w:rPr>
        <w:t>сату нүктесінің үй-жайын ішкі безендіру (үй-жайдың заманауи дизайны,</w:t>
      </w:r>
      <w:r w:rsidR="002805C6" w:rsidRPr="002805C6">
        <w:rPr>
          <w:rFonts w:ascii="Times New Roman" w:eastAsia="Times New Roman" w:hAnsi="Times New Roman" w:cs="Times New Roman"/>
          <w:iCs/>
          <w:sz w:val="24"/>
          <w:szCs w:val="24"/>
          <w:lang w:val="kk-KZ"/>
        </w:rPr>
        <w:t xml:space="preserve"> </w:t>
      </w:r>
      <w:r w:rsidR="002805C6">
        <w:rPr>
          <w:rFonts w:ascii="Times New Roman" w:eastAsia="Times New Roman" w:hAnsi="Times New Roman" w:cs="Times New Roman"/>
          <w:iCs/>
          <w:sz w:val="24"/>
          <w:szCs w:val="24"/>
          <w:lang w:val="kk-KZ"/>
        </w:rPr>
        <w:t>к</w:t>
      </w:r>
      <w:r w:rsidRPr="002805C6">
        <w:rPr>
          <w:rFonts w:ascii="Times New Roman" w:eastAsia="Times New Roman" w:hAnsi="Times New Roman" w:cs="Times New Roman"/>
          <w:iCs/>
          <w:sz w:val="24"/>
          <w:szCs w:val="24"/>
          <w:lang w:val="kk-KZ"/>
        </w:rPr>
        <w:t>омпанияның корпоративтік стиліне сәйкес оның түспен безендірілуі, клиенттік кеңістікті ұйымдастырудың оңтайлылығы және жұмыс орындарын клиент үшін барынша ыңғайлылық принципіне сәйкес орналастыру, үй-жайдың тазалығы және ұқыптылығы).</w:t>
      </w:r>
      <w:r w:rsidR="00347901" w:rsidRPr="002805C6">
        <w:rPr>
          <w:rFonts w:ascii="Times New Roman" w:eastAsia="Times New Roman" w:hAnsi="Times New Roman" w:cs="Times New Roman"/>
          <w:iCs/>
          <w:sz w:val="24"/>
          <w:szCs w:val="24"/>
          <w:lang w:val="kk-KZ"/>
        </w:rPr>
        <w:t xml:space="preserve"> »</w:t>
      </w:r>
      <w:r w:rsidR="00347901" w:rsidRPr="002805C6">
        <w:rPr>
          <w:rFonts w:ascii="Times New Roman" w:eastAsia="Times New Roman" w:hAnsi="Times New Roman" w:cs="Times New Roman"/>
          <w:sz w:val="24"/>
          <w:szCs w:val="24"/>
          <w:lang w:val="kk-KZ"/>
        </w:rPr>
        <w:t xml:space="preserve"> </w:t>
      </w:r>
      <w:r w:rsidR="006C2F30" w:rsidRPr="002805C6">
        <w:rPr>
          <w:rFonts w:ascii="Times New Roman" w:eastAsia="Times New Roman" w:hAnsi="Times New Roman" w:cs="Times New Roman"/>
          <w:iCs/>
          <w:sz w:val="24"/>
          <w:szCs w:val="24"/>
          <w:lang w:val="kk-KZ"/>
        </w:rPr>
        <w:t>/18</w:t>
      </w:r>
      <w:r w:rsidR="00347901" w:rsidRPr="002805C6">
        <w:rPr>
          <w:rFonts w:ascii="Times New Roman" w:eastAsia="Times New Roman" w:hAnsi="Times New Roman" w:cs="Times New Roman"/>
          <w:iCs/>
          <w:sz w:val="24"/>
          <w:szCs w:val="24"/>
          <w:lang w:val="kk-KZ"/>
        </w:rPr>
        <w:t>/</w:t>
      </w:r>
    </w:p>
    <w:p w:rsidR="0AEF4CEF" w:rsidRPr="007D247D" w:rsidRDefault="00347901" w:rsidP="007D247D">
      <w:pPr>
        <w:spacing w:after="0" w:line="240" w:lineRule="auto"/>
        <w:ind w:firstLine="680"/>
        <w:jc w:val="both"/>
        <w:rPr>
          <w:rFonts w:ascii="Times New Roman" w:eastAsia="Times New Roman" w:hAnsi="Times New Roman" w:cs="Times New Roman"/>
          <w:iCs/>
          <w:sz w:val="24"/>
          <w:szCs w:val="24"/>
          <w:lang w:val="kk-KZ"/>
        </w:rPr>
      </w:pPr>
      <w:r w:rsidRPr="007D247D">
        <w:rPr>
          <w:rFonts w:ascii="Times New Roman" w:eastAsia="Times New Roman" w:hAnsi="Times New Roman" w:cs="Times New Roman"/>
          <w:bCs/>
          <w:iCs/>
          <w:sz w:val="24"/>
          <w:szCs w:val="24"/>
          <w:lang w:val="kk-KZ"/>
        </w:rPr>
        <w:t>«</w:t>
      </w:r>
      <w:r w:rsidR="0AEF4CEF" w:rsidRPr="007D247D">
        <w:rPr>
          <w:rFonts w:ascii="Times New Roman" w:eastAsia="Times New Roman" w:hAnsi="Times New Roman" w:cs="Times New Roman"/>
          <w:iCs/>
          <w:sz w:val="24"/>
          <w:szCs w:val="24"/>
          <w:lang w:val="kk-KZ"/>
        </w:rPr>
        <w:t>Кеңістіктік көрсеткіштерді бағалау талап-арыз көрсеткіштерінің әсерін ескере отырып, түзетілуі тиіс, атап айтқанда: клиенттік кеңістікті ресімдеу және ұйымдастыру мәселелері бойынша клиенттердің оң немесе теріс пікірлері (мысалы, құжаттарды толтыру үшін орынның жеткіліксіздігі), сондай-ақ белгілі бір қызметті көрсетудің әртүрлі кезеңдерінде операцияларды орындайтын мамандардың жұмыс орындарын орналастыру ұтымдылығы (мысалы, мамандар әртүрлі қабаттарда орналасқан немесе бір-бірінен едәуір алыстатылған). Осындай ақпаратты талдау нәтижелері бойынша көрсеткіштер тобының қорытынды бағасы тиісінше оң және теріс пікірлердің санына барабар ұлғаяды немесе төмендейді.</w:t>
      </w:r>
      <w:r w:rsidR="006C2F30" w:rsidRPr="007D247D">
        <w:rPr>
          <w:rFonts w:ascii="Times New Roman" w:eastAsia="Times New Roman" w:hAnsi="Times New Roman" w:cs="Times New Roman"/>
          <w:iCs/>
          <w:sz w:val="24"/>
          <w:szCs w:val="24"/>
          <w:lang w:val="kk-KZ"/>
        </w:rPr>
        <w:t xml:space="preserve"> »</w:t>
      </w:r>
      <w:r w:rsidR="006C2F30" w:rsidRPr="007D247D">
        <w:rPr>
          <w:rFonts w:ascii="Times New Roman" w:eastAsia="Times New Roman" w:hAnsi="Times New Roman" w:cs="Times New Roman"/>
          <w:sz w:val="24"/>
          <w:szCs w:val="24"/>
          <w:lang w:val="kk-KZ"/>
        </w:rPr>
        <w:t xml:space="preserve"> </w:t>
      </w:r>
      <w:r w:rsidR="006C2F30" w:rsidRPr="007D247D">
        <w:rPr>
          <w:rFonts w:ascii="Times New Roman" w:eastAsia="Times New Roman" w:hAnsi="Times New Roman" w:cs="Times New Roman"/>
          <w:iCs/>
          <w:sz w:val="24"/>
          <w:szCs w:val="24"/>
          <w:lang w:val="kk-KZ"/>
        </w:rPr>
        <w:t>/19/</w:t>
      </w:r>
    </w:p>
    <w:p w:rsidR="0AEF4CEF" w:rsidRPr="007D247D" w:rsidRDefault="006C2F30" w:rsidP="007D247D">
      <w:pPr>
        <w:spacing w:after="0" w:line="240" w:lineRule="auto"/>
        <w:ind w:firstLine="680"/>
        <w:jc w:val="both"/>
        <w:rPr>
          <w:rFonts w:ascii="Times New Roman" w:eastAsia="Times New Roman" w:hAnsi="Times New Roman" w:cs="Times New Roman"/>
          <w:iCs/>
          <w:sz w:val="24"/>
          <w:szCs w:val="24"/>
          <w:lang w:val="kk-KZ"/>
        </w:rPr>
      </w:pPr>
      <w:r w:rsidRPr="007D247D">
        <w:rPr>
          <w:rFonts w:ascii="Times New Roman" w:eastAsia="Times New Roman" w:hAnsi="Times New Roman" w:cs="Times New Roman"/>
          <w:bCs/>
          <w:iCs/>
          <w:sz w:val="24"/>
          <w:szCs w:val="24"/>
          <w:lang w:val="kk-KZ"/>
        </w:rPr>
        <w:t>«</w:t>
      </w:r>
      <w:r w:rsidR="0AEF4CEF" w:rsidRPr="007D247D">
        <w:rPr>
          <w:rFonts w:ascii="Times New Roman" w:eastAsia="Times New Roman" w:hAnsi="Times New Roman" w:cs="Times New Roman"/>
          <w:iCs/>
          <w:sz w:val="24"/>
          <w:szCs w:val="24"/>
          <w:lang w:val="kk-KZ"/>
        </w:rPr>
        <w:t>Жүргізілетін зерттеудің мақсаттары мен міндеттеріне байланысты кеңістіктік көрсеткіштер тобына сапалық көрсеткіштер бойынша жалпы бағалауды есептеу кезінде тұтастай алғанда компания үшін осы көрсеткіштердің басымдылығын көрсететін салмақтық коэффициент берілуі мүмкін.</w:t>
      </w:r>
      <w:r w:rsidRPr="007D247D">
        <w:rPr>
          <w:rFonts w:ascii="Times New Roman" w:eastAsia="Times New Roman" w:hAnsi="Times New Roman" w:cs="Times New Roman"/>
          <w:iCs/>
          <w:sz w:val="24"/>
          <w:szCs w:val="24"/>
          <w:lang w:val="kk-KZ"/>
        </w:rPr>
        <w:t xml:space="preserve"> »</w:t>
      </w:r>
      <w:r w:rsidRPr="007D247D">
        <w:rPr>
          <w:rFonts w:ascii="Times New Roman" w:eastAsia="Times New Roman" w:hAnsi="Times New Roman" w:cs="Times New Roman"/>
          <w:sz w:val="24"/>
          <w:szCs w:val="24"/>
          <w:lang w:val="kk-KZ"/>
        </w:rPr>
        <w:t xml:space="preserve"> </w:t>
      </w:r>
      <w:r w:rsidRPr="007D247D">
        <w:rPr>
          <w:rFonts w:ascii="Times New Roman" w:eastAsia="Times New Roman" w:hAnsi="Times New Roman" w:cs="Times New Roman"/>
          <w:iCs/>
          <w:sz w:val="24"/>
          <w:szCs w:val="24"/>
          <w:lang w:val="kk-KZ"/>
        </w:rPr>
        <w:t>/20/</w:t>
      </w:r>
    </w:p>
    <w:p w:rsidR="0AEF4CEF" w:rsidRPr="007D247D" w:rsidRDefault="006C2F30" w:rsidP="007D247D">
      <w:pPr>
        <w:spacing w:after="0" w:line="240" w:lineRule="auto"/>
        <w:ind w:firstLine="680"/>
        <w:jc w:val="both"/>
        <w:rPr>
          <w:rFonts w:ascii="Times New Roman" w:eastAsia="Times New Roman" w:hAnsi="Times New Roman" w:cs="Times New Roman"/>
          <w:iCs/>
          <w:sz w:val="24"/>
          <w:szCs w:val="24"/>
          <w:lang w:val="kk-KZ"/>
        </w:rPr>
      </w:pPr>
      <w:r w:rsidRPr="007D247D">
        <w:rPr>
          <w:rFonts w:ascii="Times New Roman" w:eastAsia="Times New Roman" w:hAnsi="Times New Roman" w:cs="Times New Roman"/>
          <w:bCs/>
          <w:iCs/>
          <w:sz w:val="24"/>
          <w:szCs w:val="24"/>
          <w:lang w:val="kk-KZ"/>
        </w:rPr>
        <w:t>«</w:t>
      </w:r>
      <w:r w:rsidR="0AEF4CEF" w:rsidRPr="007D247D">
        <w:rPr>
          <w:rFonts w:ascii="Times New Roman" w:eastAsia="Times New Roman" w:hAnsi="Times New Roman" w:cs="Times New Roman"/>
          <w:iCs/>
          <w:sz w:val="24"/>
          <w:szCs w:val="24"/>
          <w:lang w:val="kk-KZ"/>
        </w:rPr>
        <w:t>2. Қызмет көрсету сапасына арналған зерттеулер көбінесе ақпараттық көрсеткіштерді бағалау параметрлерінің бірі ретінде қарамайды немесе операцияны жүргізу уақыты мен кәсіби көрсеткіштерге сөзсіз басымдық бере отырып, оларға жеткіліксіз көңіл бөледі (осы баптың терминологиясында). Аталған көрсеткіштердің маңыздылығы мен бірінші кезектегі маңызын тани отырып, авторлар ақпараттық қамтамасыз ету сапасы клиенттің қызмет көрсету сапасын, әсіресе банктік қызметтер саласында жалпы қабылдауына әсер етеді деп санайды. Сипатталатын әдістеме шеңберіндегі Ақпараттық көрсеткіштер мынадай сипаттамаларды ескере отырып бағаланады:</w:t>
      </w:r>
    </w:p>
    <w:p w:rsidR="0AEF4CEF" w:rsidRPr="002805C6" w:rsidRDefault="0AEF4CEF" w:rsidP="002805C6">
      <w:pPr>
        <w:pStyle w:val="a6"/>
        <w:numPr>
          <w:ilvl w:val="1"/>
          <w:numId w:val="2"/>
        </w:numPr>
        <w:tabs>
          <w:tab w:val="left" w:pos="993"/>
        </w:tabs>
        <w:spacing w:after="0" w:line="240" w:lineRule="auto"/>
        <w:ind w:left="0" w:firstLine="680"/>
        <w:jc w:val="both"/>
        <w:rPr>
          <w:rFonts w:ascii="Times New Roman" w:eastAsia="Times New Roman" w:hAnsi="Times New Roman" w:cs="Times New Roman"/>
          <w:iCs/>
          <w:sz w:val="24"/>
          <w:szCs w:val="24"/>
          <w:lang w:val="kk-KZ"/>
        </w:rPr>
      </w:pPr>
      <w:r w:rsidRPr="002805C6">
        <w:rPr>
          <w:rFonts w:ascii="Times New Roman" w:eastAsia="Times New Roman" w:hAnsi="Times New Roman" w:cs="Times New Roman"/>
          <w:iCs/>
          <w:sz w:val="24"/>
          <w:szCs w:val="24"/>
          <w:lang w:val="kk-KZ"/>
        </w:rPr>
        <w:t>сату нүктесінің қызметі туралы ақпарат (Қызмет көрсету уақыты, сату</w:t>
      </w:r>
      <w:r w:rsidR="002805C6" w:rsidRPr="002805C6">
        <w:rPr>
          <w:rFonts w:ascii="Times New Roman" w:eastAsia="Times New Roman" w:hAnsi="Times New Roman" w:cs="Times New Roman"/>
          <w:iCs/>
          <w:sz w:val="24"/>
          <w:szCs w:val="24"/>
          <w:lang w:val="kk-KZ"/>
        </w:rPr>
        <w:t xml:space="preserve"> </w:t>
      </w:r>
      <w:r w:rsidRPr="002805C6">
        <w:rPr>
          <w:rFonts w:ascii="Times New Roman" w:eastAsia="Times New Roman" w:hAnsi="Times New Roman" w:cs="Times New Roman"/>
          <w:iCs/>
          <w:sz w:val="24"/>
          <w:szCs w:val="24"/>
          <w:lang w:val="kk-KZ"/>
        </w:rPr>
        <w:t>нүктесінің бөлімшелерінің орналасқан жері, клиенттерге қызмет көрсететін бөлімшелер мен қызметкерлерді сәйкестендіру, сату нүктесінің басшылығы және ұйымның өзі туралы ақпарат). Мұндай ақпараттың болуы клиентке өзін сенімді сезінуге мүмкіндік береді, сату нүктелеріне бірінші рет барған кезде бағдарды жеңілдетеді;</w:t>
      </w:r>
    </w:p>
    <w:p w:rsidR="0AEF4CEF" w:rsidRPr="002805C6" w:rsidRDefault="0AEF4CEF" w:rsidP="002805C6">
      <w:pPr>
        <w:pStyle w:val="a6"/>
        <w:numPr>
          <w:ilvl w:val="1"/>
          <w:numId w:val="1"/>
        </w:numPr>
        <w:tabs>
          <w:tab w:val="left" w:pos="993"/>
        </w:tabs>
        <w:spacing w:after="0" w:line="240" w:lineRule="auto"/>
        <w:ind w:left="0" w:firstLine="680"/>
        <w:jc w:val="both"/>
        <w:rPr>
          <w:rFonts w:ascii="Times New Roman" w:hAnsi="Times New Roman" w:cs="Times New Roman"/>
          <w:sz w:val="24"/>
          <w:szCs w:val="24"/>
          <w:lang w:val="kk-KZ"/>
        </w:rPr>
      </w:pPr>
      <w:r w:rsidRPr="002805C6">
        <w:rPr>
          <w:rFonts w:ascii="Times New Roman" w:eastAsia="Times New Roman" w:hAnsi="Times New Roman" w:cs="Times New Roman"/>
          <w:iCs/>
          <w:sz w:val="24"/>
          <w:szCs w:val="24"/>
          <w:lang w:val="kk-KZ"/>
        </w:rPr>
        <w:lastRenderedPageBreak/>
        <w:t>өнім қатарын құрайтын қызметтер т</w:t>
      </w:r>
      <w:r w:rsidR="00347901" w:rsidRPr="002805C6">
        <w:rPr>
          <w:rFonts w:ascii="Times New Roman" w:eastAsia="Times New Roman" w:hAnsi="Times New Roman" w:cs="Times New Roman"/>
          <w:iCs/>
          <w:sz w:val="24"/>
          <w:szCs w:val="24"/>
          <w:lang w:val="kk-KZ"/>
        </w:rPr>
        <w:t>уралы жарнамалық материалдардың</w:t>
      </w:r>
      <w:r w:rsidR="002805C6" w:rsidRPr="002805C6">
        <w:rPr>
          <w:rFonts w:ascii="Times New Roman" w:eastAsia="Times New Roman" w:hAnsi="Times New Roman" w:cs="Times New Roman"/>
          <w:iCs/>
          <w:sz w:val="24"/>
          <w:szCs w:val="24"/>
          <w:lang w:val="kk-KZ"/>
        </w:rPr>
        <w:t xml:space="preserve"> </w:t>
      </w:r>
      <w:r w:rsidRPr="002805C6">
        <w:rPr>
          <w:rFonts w:ascii="Times New Roman" w:eastAsia="Times New Roman" w:hAnsi="Times New Roman" w:cs="Times New Roman"/>
          <w:iCs/>
          <w:sz w:val="24"/>
          <w:szCs w:val="24"/>
          <w:lang w:val="kk-KZ"/>
        </w:rPr>
        <w:t>болуы</w:t>
      </w:r>
      <w:r w:rsidR="00347901" w:rsidRPr="002805C6">
        <w:rPr>
          <w:rFonts w:ascii="Times New Roman" w:eastAsia="Times New Roman" w:hAnsi="Times New Roman" w:cs="Times New Roman"/>
          <w:iCs/>
          <w:sz w:val="24"/>
          <w:szCs w:val="24"/>
          <w:lang w:val="kk-KZ"/>
        </w:rPr>
        <w:t xml:space="preserve"> </w:t>
      </w:r>
      <w:r w:rsidRPr="002805C6">
        <w:rPr>
          <w:rFonts w:ascii="Times New Roman" w:eastAsia="Times New Roman" w:hAnsi="Times New Roman" w:cs="Times New Roman"/>
          <w:iCs/>
          <w:sz w:val="24"/>
          <w:szCs w:val="24"/>
          <w:lang w:val="kk-KZ"/>
        </w:rPr>
        <w:t>(клиент өзімен бірге алып кете алатын буклеттер, проспектілер), қызмет көрсетудің негізгі параметрлері туралы ақпараттың болуы, оның толықтығы мен өзектілігі). Бұл ақпарат жекелеген қызметтер бөлінісінде ұсынылуы тиіс;</w:t>
      </w:r>
    </w:p>
    <w:p w:rsidR="0AEF4CEF" w:rsidRPr="002805C6" w:rsidRDefault="0AEF4CEF" w:rsidP="002805C6">
      <w:pPr>
        <w:pStyle w:val="a6"/>
        <w:numPr>
          <w:ilvl w:val="1"/>
          <w:numId w:val="1"/>
        </w:numPr>
        <w:tabs>
          <w:tab w:val="left" w:pos="993"/>
        </w:tabs>
        <w:spacing w:after="0" w:line="240" w:lineRule="auto"/>
        <w:ind w:left="0" w:firstLine="680"/>
        <w:jc w:val="both"/>
        <w:rPr>
          <w:rFonts w:ascii="Times New Roman" w:hAnsi="Times New Roman" w:cs="Times New Roman"/>
          <w:sz w:val="24"/>
          <w:szCs w:val="24"/>
          <w:lang w:val="kk-KZ"/>
        </w:rPr>
      </w:pPr>
      <w:r w:rsidRPr="002805C6">
        <w:rPr>
          <w:rFonts w:ascii="Times New Roman" w:eastAsia="Times New Roman" w:hAnsi="Times New Roman" w:cs="Times New Roman"/>
          <w:iCs/>
          <w:sz w:val="24"/>
          <w:szCs w:val="24"/>
          <w:lang w:val="kk-KZ"/>
        </w:rPr>
        <w:t>ақпараттық материалдарды рә</w:t>
      </w:r>
      <w:r w:rsidR="00347901" w:rsidRPr="002805C6">
        <w:rPr>
          <w:rFonts w:ascii="Times New Roman" w:eastAsia="Times New Roman" w:hAnsi="Times New Roman" w:cs="Times New Roman"/>
          <w:iCs/>
          <w:sz w:val="24"/>
          <w:szCs w:val="24"/>
          <w:lang w:val="kk-KZ"/>
        </w:rPr>
        <w:t>сімдеу (ақпараттық стендтер мен</w:t>
      </w:r>
      <w:r w:rsidR="002805C6" w:rsidRPr="002805C6">
        <w:rPr>
          <w:rFonts w:ascii="Times New Roman" w:eastAsia="Times New Roman" w:hAnsi="Times New Roman" w:cs="Times New Roman"/>
          <w:iCs/>
          <w:sz w:val="24"/>
          <w:szCs w:val="24"/>
          <w:lang w:val="kk-KZ"/>
        </w:rPr>
        <w:t xml:space="preserve"> </w:t>
      </w:r>
      <w:r w:rsidRPr="002805C6">
        <w:rPr>
          <w:rFonts w:ascii="Times New Roman" w:eastAsia="Times New Roman" w:hAnsi="Times New Roman" w:cs="Times New Roman"/>
          <w:iCs/>
          <w:sz w:val="24"/>
          <w:szCs w:val="24"/>
          <w:lang w:val="kk-KZ"/>
        </w:rPr>
        <w:t>жарнамалық</w:t>
      </w:r>
      <w:r w:rsidR="00347901" w:rsidRPr="002805C6">
        <w:rPr>
          <w:rFonts w:ascii="Times New Roman" w:eastAsia="Times New Roman" w:hAnsi="Times New Roman" w:cs="Times New Roman"/>
          <w:iCs/>
          <w:sz w:val="24"/>
          <w:szCs w:val="24"/>
          <w:lang w:val="kk-KZ"/>
        </w:rPr>
        <w:t xml:space="preserve"> </w:t>
      </w:r>
      <w:r w:rsidRPr="002805C6">
        <w:rPr>
          <w:rFonts w:ascii="Times New Roman" w:eastAsia="Times New Roman" w:hAnsi="Times New Roman" w:cs="Times New Roman"/>
          <w:iCs/>
          <w:sz w:val="24"/>
          <w:szCs w:val="24"/>
          <w:lang w:val="kk-KZ"/>
        </w:rPr>
        <w:t>материалдар: корпоративтік стильге сәйкестігі, ұқыптылығы, әр түрлі бағыттар бойынша жеке ақпараттық стенділердің болуы).</w:t>
      </w:r>
      <w:r w:rsidR="00347901" w:rsidRPr="002805C6">
        <w:rPr>
          <w:rFonts w:ascii="Times New Roman" w:eastAsia="Times New Roman" w:hAnsi="Times New Roman" w:cs="Times New Roman"/>
          <w:bCs/>
          <w:iCs/>
          <w:sz w:val="24"/>
          <w:szCs w:val="24"/>
          <w:lang w:val="kk-KZ"/>
        </w:rPr>
        <w:t xml:space="preserve"> </w:t>
      </w:r>
      <w:r w:rsidR="00347901" w:rsidRPr="002805C6">
        <w:rPr>
          <w:rFonts w:ascii="Times New Roman" w:eastAsia="Times New Roman" w:hAnsi="Times New Roman" w:cs="Times New Roman"/>
          <w:iCs/>
          <w:sz w:val="24"/>
          <w:szCs w:val="24"/>
          <w:lang w:val="kk-KZ"/>
        </w:rPr>
        <w:t>»</w:t>
      </w:r>
      <w:r w:rsidR="00347901" w:rsidRPr="002805C6">
        <w:rPr>
          <w:rFonts w:ascii="Times New Roman" w:eastAsia="Times New Roman" w:hAnsi="Times New Roman" w:cs="Times New Roman"/>
          <w:sz w:val="24"/>
          <w:szCs w:val="24"/>
          <w:lang w:val="kk-KZ"/>
        </w:rPr>
        <w:t xml:space="preserve"> </w:t>
      </w:r>
      <w:r w:rsidR="006C2F30" w:rsidRPr="002805C6">
        <w:rPr>
          <w:rFonts w:ascii="Times New Roman" w:eastAsia="Times New Roman" w:hAnsi="Times New Roman" w:cs="Times New Roman"/>
          <w:iCs/>
          <w:sz w:val="24"/>
          <w:szCs w:val="24"/>
          <w:lang w:val="kk-KZ"/>
        </w:rPr>
        <w:t>/21</w:t>
      </w:r>
      <w:r w:rsidR="00347901" w:rsidRPr="002805C6">
        <w:rPr>
          <w:rFonts w:ascii="Times New Roman" w:eastAsia="Times New Roman" w:hAnsi="Times New Roman" w:cs="Times New Roman"/>
          <w:iCs/>
          <w:sz w:val="24"/>
          <w:szCs w:val="24"/>
          <w:lang w:val="kk-KZ"/>
        </w:rPr>
        <w:t>/</w:t>
      </w:r>
    </w:p>
    <w:p w:rsidR="0AEF4CEF" w:rsidRPr="007D247D" w:rsidRDefault="00347901" w:rsidP="007D247D">
      <w:pPr>
        <w:spacing w:after="0" w:line="240" w:lineRule="auto"/>
        <w:ind w:firstLine="680"/>
        <w:jc w:val="both"/>
        <w:rPr>
          <w:rFonts w:ascii="Times New Roman" w:eastAsia="Times New Roman" w:hAnsi="Times New Roman" w:cs="Times New Roman"/>
          <w:iCs/>
          <w:sz w:val="24"/>
          <w:szCs w:val="24"/>
          <w:lang w:val="kk-KZ"/>
        </w:rPr>
      </w:pPr>
      <w:r w:rsidRPr="007D247D">
        <w:rPr>
          <w:rFonts w:ascii="Times New Roman" w:eastAsia="Times New Roman" w:hAnsi="Times New Roman" w:cs="Times New Roman"/>
          <w:bCs/>
          <w:iCs/>
          <w:sz w:val="24"/>
          <w:szCs w:val="24"/>
          <w:lang w:val="kk-KZ"/>
        </w:rPr>
        <w:t>«</w:t>
      </w:r>
      <w:r w:rsidR="0AEF4CEF" w:rsidRPr="007D247D">
        <w:rPr>
          <w:rFonts w:ascii="Times New Roman" w:eastAsia="Times New Roman" w:hAnsi="Times New Roman" w:cs="Times New Roman"/>
          <w:iCs/>
          <w:sz w:val="24"/>
          <w:szCs w:val="24"/>
          <w:lang w:val="kk-KZ"/>
        </w:rPr>
        <w:t>Ақпараттық қамтамасыз ету сапасының барлық аталған сипаттамаларын сату нүктелерімен сақтау клиентке сату нүктелерінің қызметі мен қызметтері туралы неғұрлым толық ақпарат алуға мүмкіндік береді, оған бірінші рет келген және жаңа қызметке келген кезде бағдарды жеңілдетеді, өздерін сенімді сезінуге мүмкіндік береді. Қызметтер туралы ақпараттың болуы қызмет көрсетуді тездетеді, өйткені клиент жарнамалық/ақпараттық материалдардан оны қызықтыратын қызметтің негізгі параметрлерін біле алады және бастапқы кеңес алу үшін сату орнының қызметкеріне жүгінбей, оны сатып алу туралы қағидатты шешім қабылдай алады.</w:t>
      </w:r>
      <w:r w:rsidRPr="007D247D">
        <w:rPr>
          <w:rFonts w:ascii="Times New Roman" w:eastAsia="Times New Roman" w:hAnsi="Times New Roman" w:cs="Times New Roman"/>
          <w:iCs/>
          <w:sz w:val="24"/>
          <w:szCs w:val="24"/>
          <w:lang w:val="kk-KZ"/>
        </w:rPr>
        <w:t xml:space="preserve"> »</w:t>
      </w:r>
      <w:r w:rsidRPr="007D247D">
        <w:rPr>
          <w:rFonts w:ascii="Times New Roman" w:eastAsia="Times New Roman" w:hAnsi="Times New Roman" w:cs="Times New Roman"/>
          <w:sz w:val="24"/>
          <w:szCs w:val="24"/>
          <w:lang w:val="kk-KZ"/>
        </w:rPr>
        <w:t xml:space="preserve"> </w:t>
      </w:r>
      <w:r w:rsidR="006C2F30" w:rsidRPr="007D247D">
        <w:rPr>
          <w:rFonts w:ascii="Times New Roman" w:eastAsia="Times New Roman" w:hAnsi="Times New Roman" w:cs="Times New Roman"/>
          <w:iCs/>
          <w:sz w:val="24"/>
          <w:szCs w:val="24"/>
          <w:lang w:val="kk-KZ"/>
        </w:rPr>
        <w:t>/22</w:t>
      </w:r>
      <w:r w:rsidRPr="007D247D">
        <w:rPr>
          <w:rFonts w:ascii="Times New Roman" w:eastAsia="Times New Roman" w:hAnsi="Times New Roman" w:cs="Times New Roman"/>
          <w:iCs/>
          <w:sz w:val="24"/>
          <w:szCs w:val="24"/>
          <w:lang w:val="kk-KZ"/>
        </w:rPr>
        <w:t>/</w:t>
      </w:r>
      <w:r w:rsidRPr="007D247D">
        <w:rPr>
          <w:rFonts w:ascii="Times New Roman" w:eastAsia="Times New Roman" w:hAnsi="Times New Roman" w:cs="Times New Roman"/>
          <w:bCs/>
          <w:iCs/>
          <w:sz w:val="24"/>
          <w:szCs w:val="24"/>
          <w:lang w:val="kk-KZ"/>
        </w:rPr>
        <w:t xml:space="preserve"> </w:t>
      </w:r>
    </w:p>
    <w:p w:rsidR="0AEF4CEF" w:rsidRPr="007D247D" w:rsidRDefault="00347901" w:rsidP="007D247D">
      <w:pPr>
        <w:spacing w:after="0" w:line="240" w:lineRule="auto"/>
        <w:ind w:firstLine="680"/>
        <w:jc w:val="both"/>
        <w:rPr>
          <w:rFonts w:ascii="Times New Roman" w:eastAsia="Times New Roman" w:hAnsi="Times New Roman" w:cs="Times New Roman"/>
          <w:iCs/>
          <w:sz w:val="24"/>
          <w:szCs w:val="24"/>
          <w:lang w:val="kk-KZ"/>
        </w:rPr>
      </w:pPr>
      <w:r w:rsidRPr="007D247D">
        <w:rPr>
          <w:rFonts w:ascii="Times New Roman" w:eastAsia="Times New Roman" w:hAnsi="Times New Roman" w:cs="Times New Roman"/>
          <w:bCs/>
          <w:iCs/>
          <w:sz w:val="24"/>
          <w:szCs w:val="24"/>
          <w:lang w:val="kk-KZ"/>
        </w:rPr>
        <w:t>«</w:t>
      </w:r>
      <w:r w:rsidR="0AEF4CEF" w:rsidRPr="007D247D">
        <w:rPr>
          <w:rFonts w:ascii="Times New Roman" w:eastAsia="Times New Roman" w:hAnsi="Times New Roman" w:cs="Times New Roman"/>
          <w:iCs/>
          <w:sz w:val="24"/>
          <w:szCs w:val="24"/>
          <w:lang w:val="kk-KZ"/>
        </w:rPr>
        <w:t>Қызмет көрсету сапасына тұрақты мониторинг жүргізу нәтижелері бойынша алынатын ақпараттық көрсеткіштерді бағалау де көрсеткіштердің басымдығына байланысты салмақтық коэффициенттерді ескере отырып түзетілуі мүмкін. Талап қою көрсеткіштерінің әсері клиенттер, әдетте, ақпараттық қамтамасыз ету сапасын талап қою үшін негізгі объект ретінде қарастырмауына байланысты болмашы болады.</w:t>
      </w:r>
      <w:r w:rsidRPr="007D247D">
        <w:rPr>
          <w:rFonts w:ascii="Times New Roman" w:eastAsia="Times New Roman" w:hAnsi="Times New Roman" w:cs="Times New Roman"/>
          <w:iCs/>
          <w:sz w:val="24"/>
          <w:szCs w:val="24"/>
          <w:lang w:val="kk-KZ"/>
        </w:rPr>
        <w:t xml:space="preserve"> »</w:t>
      </w:r>
      <w:r w:rsidRPr="007D247D">
        <w:rPr>
          <w:rFonts w:ascii="Times New Roman" w:eastAsia="Times New Roman" w:hAnsi="Times New Roman" w:cs="Times New Roman"/>
          <w:sz w:val="24"/>
          <w:szCs w:val="24"/>
          <w:lang w:val="kk-KZ"/>
        </w:rPr>
        <w:t xml:space="preserve"> </w:t>
      </w:r>
      <w:r w:rsidR="006C2F30" w:rsidRPr="007D247D">
        <w:rPr>
          <w:rFonts w:ascii="Times New Roman" w:eastAsia="Times New Roman" w:hAnsi="Times New Roman" w:cs="Times New Roman"/>
          <w:iCs/>
          <w:sz w:val="24"/>
          <w:szCs w:val="24"/>
          <w:lang w:val="kk-KZ"/>
        </w:rPr>
        <w:t>/23</w:t>
      </w:r>
      <w:r w:rsidRPr="007D247D">
        <w:rPr>
          <w:rFonts w:ascii="Times New Roman" w:eastAsia="Times New Roman" w:hAnsi="Times New Roman" w:cs="Times New Roman"/>
          <w:iCs/>
          <w:sz w:val="24"/>
          <w:szCs w:val="24"/>
          <w:lang w:val="kk-KZ"/>
        </w:rPr>
        <w:t>/</w:t>
      </w:r>
    </w:p>
    <w:p w:rsidR="006C2F30" w:rsidRPr="007D247D" w:rsidRDefault="00625194" w:rsidP="007D247D">
      <w:pPr>
        <w:spacing w:after="0" w:line="240" w:lineRule="auto"/>
        <w:ind w:firstLine="680"/>
        <w:jc w:val="both"/>
        <w:rPr>
          <w:rFonts w:ascii="Times New Roman" w:eastAsia="Times New Roman" w:hAnsi="Times New Roman" w:cs="Times New Roman"/>
          <w:sz w:val="24"/>
          <w:szCs w:val="24"/>
          <w:lang w:val="kk-KZ"/>
        </w:rPr>
      </w:pPr>
      <w:r w:rsidRPr="007D247D">
        <w:rPr>
          <w:rFonts w:ascii="Times New Roman" w:eastAsia="Times New Roman" w:hAnsi="Times New Roman" w:cs="Times New Roman"/>
          <w:bCs/>
          <w:iCs/>
          <w:sz w:val="24"/>
          <w:szCs w:val="24"/>
          <w:lang w:val="kk-KZ"/>
        </w:rPr>
        <w:t>«</w:t>
      </w:r>
      <w:r w:rsidR="006C2F30" w:rsidRPr="007D247D">
        <w:rPr>
          <w:rFonts w:ascii="Times New Roman" w:eastAsia="Times New Roman" w:hAnsi="Times New Roman" w:cs="Times New Roman"/>
          <w:sz w:val="24"/>
          <w:szCs w:val="24"/>
          <w:lang w:val="kk-KZ"/>
        </w:rPr>
        <w:t>Шағым көрсеткіштері кәсіби көрсеткіштерді бағалауға барынша әсер етеді, өйткені клиенттің қызмет көрсету сапасына қанағаттануы және соның салдарынан оның оң немесе теріс реакциясы бірінші кезекте "персонал сапасына" анықталады.</w:t>
      </w:r>
      <w:r w:rsidRPr="007D247D">
        <w:rPr>
          <w:rFonts w:ascii="Times New Roman" w:eastAsia="Times New Roman" w:hAnsi="Times New Roman" w:cs="Times New Roman"/>
          <w:iCs/>
          <w:sz w:val="24"/>
          <w:szCs w:val="24"/>
          <w:lang w:val="kk-KZ"/>
        </w:rPr>
        <w:t xml:space="preserve"> »</w:t>
      </w:r>
      <w:r w:rsidRPr="007D247D">
        <w:rPr>
          <w:rFonts w:ascii="Times New Roman" w:eastAsia="Times New Roman" w:hAnsi="Times New Roman" w:cs="Times New Roman"/>
          <w:sz w:val="24"/>
          <w:szCs w:val="24"/>
          <w:lang w:val="kk-KZ"/>
        </w:rPr>
        <w:t xml:space="preserve"> </w:t>
      </w:r>
      <w:r w:rsidRPr="007D247D">
        <w:rPr>
          <w:rFonts w:ascii="Times New Roman" w:eastAsia="Times New Roman" w:hAnsi="Times New Roman" w:cs="Times New Roman"/>
          <w:iCs/>
          <w:sz w:val="24"/>
          <w:szCs w:val="24"/>
          <w:lang w:val="kk-KZ"/>
        </w:rPr>
        <w:t>/24/</w:t>
      </w:r>
    </w:p>
    <w:p w:rsidR="006C2F30" w:rsidRPr="007D247D" w:rsidRDefault="00625194" w:rsidP="007D247D">
      <w:pPr>
        <w:spacing w:after="0" w:line="240" w:lineRule="auto"/>
        <w:ind w:firstLine="680"/>
        <w:jc w:val="both"/>
        <w:rPr>
          <w:rFonts w:ascii="Times New Roman" w:eastAsia="Times New Roman" w:hAnsi="Times New Roman" w:cs="Times New Roman"/>
          <w:sz w:val="24"/>
          <w:szCs w:val="24"/>
          <w:lang w:val="kk-KZ"/>
        </w:rPr>
      </w:pPr>
      <w:r w:rsidRPr="007D247D">
        <w:rPr>
          <w:rFonts w:ascii="Times New Roman" w:eastAsia="Times New Roman" w:hAnsi="Times New Roman" w:cs="Times New Roman"/>
          <w:bCs/>
          <w:iCs/>
          <w:sz w:val="24"/>
          <w:szCs w:val="24"/>
          <w:lang w:val="kk-KZ"/>
        </w:rPr>
        <w:t>«</w:t>
      </w:r>
      <w:r w:rsidR="006C2F30" w:rsidRPr="007D247D">
        <w:rPr>
          <w:rFonts w:ascii="Times New Roman" w:eastAsia="Times New Roman" w:hAnsi="Times New Roman" w:cs="Times New Roman"/>
          <w:sz w:val="24"/>
          <w:szCs w:val="24"/>
          <w:lang w:val="kk-KZ"/>
        </w:rPr>
        <w:t>Бірінші үш топқа кіретін параметрлерді бағалау үшін талап-арыз көрсеткіштерін есепке алу жоғарыда жазылғандай, клиенттердің пікірлерінің саны мен мәніне байланысты бағалауды түзетуден тұрады.</w:t>
      </w:r>
    </w:p>
    <w:p w:rsidR="00625194" w:rsidRPr="007D247D" w:rsidRDefault="006C2F30" w:rsidP="007D247D">
      <w:pPr>
        <w:spacing w:after="0" w:line="240" w:lineRule="auto"/>
        <w:ind w:firstLine="680"/>
        <w:jc w:val="both"/>
        <w:rPr>
          <w:rFonts w:ascii="Times New Roman" w:eastAsia="Times New Roman" w:hAnsi="Times New Roman" w:cs="Times New Roman"/>
          <w:sz w:val="24"/>
          <w:szCs w:val="24"/>
          <w:lang w:val="kk-KZ"/>
        </w:rPr>
      </w:pPr>
      <w:r w:rsidRPr="007D247D">
        <w:rPr>
          <w:rFonts w:ascii="Times New Roman" w:eastAsia="Times New Roman" w:hAnsi="Times New Roman" w:cs="Times New Roman"/>
          <w:sz w:val="24"/>
          <w:szCs w:val="24"/>
          <w:lang w:val="kk-KZ"/>
        </w:rPr>
        <w:t>Клиенттердің пікірлері мен талаптары бойынша ақп</w:t>
      </w:r>
      <w:r w:rsidR="00625194" w:rsidRPr="007D247D">
        <w:rPr>
          <w:rFonts w:ascii="Times New Roman" w:eastAsia="Times New Roman" w:hAnsi="Times New Roman" w:cs="Times New Roman"/>
          <w:sz w:val="24"/>
          <w:szCs w:val="24"/>
          <w:lang w:val="kk-KZ"/>
        </w:rPr>
        <w:t>аратты жинау және өңдеу жүйесі:</w:t>
      </w:r>
    </w:p>
    <w:p w:rsidR="006C2F30" w:rsidRPr="007D247D" w:rsidRDefault="006C2F30" w:rsidP="002805C6">
      <w:pPr>
        <w:pStyle w:val="a6"/>
        <w:numPr>
          <w:ilvl w:val="0"/>
          <w:numId w:val="21"/>
        </w:numPr>
        <w:tabs>
          <w:tab w:val="left" w:pos="993"/>
        </w:tabs>
        <w:spacing w:after="0" w:line="240" w:lineRule="auto"/>
        <w:ind w:left="0" w:firstLine="680"/>
        <w:jc w:val="both"/>
        <w:rPr>
          <w:rFonts w:ascii="Times New Roman" w:eastAsia="Times New Roman" w:hAnsi="Times New Roman" w:cs="Times New Roman"/>
          <w:sz w:val="24"/>
          <w:szCs w:val="24"/>
          <w:lang w:val="kk-KZ"/>
        </w:rPr>
      </w:pPr>
      <w:r w:rsidRPr="007D247D">
        <w:rPr>
          <w:rFonts w:ascii="Times New Roman" w:eastAsia="Times New Roman" w:hAnsi="Times New Roman" w:cs="Times New Roman"/>
          <w:sz w:val="24"/>
          <w:szCs w:val="24"/>
          <w:lang w:val="kk-KZ"/>
        </w:rPr>
        <w:t>клиенттердің реакциясы туралы ақпаратты жинаудың түрлі нысандары;</w:t>
      </w:r>
    </w:p>
    <w:p w:rsidR="00625194" w:rsidRPr="007D247D" w:rsidRDefault="006C2F30" w:rsidP="002805C6">
      <w:pPr>
        <w:pStyle w:val="a6"/>
        <w:numPr>
          <w:ilvl w:val="0"/>
          <w:numId w:val="21"/>
        </w:numPr>
        <w:tabs>
          <w:tab w:val="left" w:pos="993"/>
        </w:tabs>
        <w:spacing w:after="0" w:line="240" w:lineRule="auto"/>
        <w:ind w:left="0" w:firstLine="680"/>
        <w:jc w:val="both"/>
        <w:rPr>
          <w:rFonts w:ascii="Times New Roman" w:eastAsia="Times New Roman" w:hAnsi="Times New Roman" w:cs="Times New Roman"/>
          <w:sz w:val="24"/>
          <w:szCs w:val="24"/>
          <w:lang w:val="kk-KZ"/>
        </w:rPr>
      </w:pPr>
      <w:r w:rsidRPr="007D247D">
        <w:rPr>
          <w:rFonts w:ascii="Times New Roman" w:eastAsia="Times New Roman" w:hAnsi="Times New Roman" w:cs="Times New Roman"/>
          <w:sz w:val="24"/>
          <w:szCs w:val="24"/>
          <w:lang w:val="kk-KZ"/>
        </w:rPr>
        <w:t>әр түрлі жағдайларда бұл реакцияны бағалау рәсімдері;</w:t>
      </w:r>
    </w:p>
    <w:p w:rsidR="00625194" w:rsidRPr="007D247D" w:rsidRDefault="006C2F30" w:rsidP="002805C6">
      <w:pPr>
        <w:pStyle w:val="a6"/>
        <w:numPr>
          <w:ilvl w:val="0"/>
          <w:numId w:val="21"/>
        </w:numPr>
        <w:tabs>
          <w:tab w:val="left" w:pos="993"/>
        </w:tabs>
        <w:spacing w:after="0" w:line="240" w:lineRule="auto"/>
        <w:ind w:left="0" w:firstLine="680"/>
        <w:jc w:val="both"/>
        <w:rPr>
          <w:rFonts w:ascii="Times New Roman" w:eastAsia="Times New Roman" w:hAnsi="Times New Roman" w:cs="Times New Roman"/>
          <w:sz w:val="24"/>
          <w:szCs w:val="24"/>
          <w:lang w:val="kk-KZ"/>
        </w:rPr>
      </w:pPr>
      <w:r w:rsidRPr="007D247D">
        <w:rPr>
          <w:rFonts w:ascii="Times New Roman" w:eastAsia="Times New Roman" w:hAnsi="Times New Roman" w:cs="Times New Roman"/>
          <w:sz w:val="24"/>
          <w:szCs w:val="24"/>
          <w:lang w:val="kk-KZ"/>
        </w:rPr>
        <w:t>ынталандыру да, сондай — ақ кемсітуші</w:t>
      </w:r>
      <w:r w:rsidR="00625194" w:rsidRPr="007D247D">
        <w:rPr>
          <w:rFonts w:ascii="Times New Roman" w:eastAsia="Times New Roman" w:hAnsi="Times New Roman" w:cs="Times New Roman"/>
          <w:sz w:val="24"/>
          <w:szCs w:val="24"/>
          <w:lang w:val="kk-KZ"/>
        </w:rPr>
        <w:t>лік де шаралар қабылдау жүйесі;</w:t>
      </w:r>
    </w:p>
    <w:p w:rsidR="00625194" w:rsidRPr="007D247D" w:rsidRDefault="00625194" w:rsidP="002805C6">
      <w:pPr>
        <w:pStyle w:val="a6"/>
        <w:numPr>
          <w:ilvl w:val="0"/>
          <w:numId w:val="21"/>
        </w:numPr>
        <w:tabs>
          <w:tab w:val="left" w:pos="993"/>
        </w:tabs>
        <w:spacing w:after="0" w:line="240" w:lineRule="auto"/>
        <w:ind w:left="0" w:firstLine="680"/>
        <w:jc w:val="both"/>
        <w:rPr>
          <w:rFonts w:ascii="Times New Roman" w:eastAsia="Times New Roman" w:hAnsi="Times New Roman" w:cs="Times New Roman"/>
          <w:sz w:val="24"/>
          <w:szCs w:val="24"/>
          <w:lang w:val="kk-KZ"/>
        </w:rPr>
      </w:pPr>
      <w:r w:rsidRPr="007D247D">
        <w:rPr>
          <w:rFonts w:ascii="Times New Roman" w:eastAsia="Times New Roman" w:hAnsi="Times New Roman" w:cs="Times New Roman"/>
          <w:sz w:val="24"/>
          <w:szCs w:val="24"/>
          <w:lang w:val="kk-KZ"/>
        </w:rPr>
        <w:t>сату нүктелерін бағалау;</w:t>
      </w:r>
    </w:p>
    <w:p w:rsidR="00625194" w:rsidRPr="007D247D" w:rsidRDefault="006C2F30" w:rsidP="002805C6">
      <w:pPr>
        <w:pStyle w:val="a6"/>
        <w:numPr>
          <w:ilvl w:val="0"/>
          <w:numId w:val="21"/>
        </w:numPr>
        <w:tabs>
          <w:tab w:val="left" w:pos="993"/>
        </w:tabs>
        <w:spacing w:after="0" w:line="240" w:lineRule="auto"/>
        <w:ind w:left="0" w:firstLine="680"/>
        <w:jc w:val="both"/>
        <w:rPr>
          <w:rFonts w:ascii="Times New Roman" w:eastAsia="Times New Roman" w:hAnsi="Times New Roman" w:cs="Times New Roman"/>
          <w:sz w:val="24"/>
          <w:szCs w:val="24"/>
          <w:lang w:val="kk-KZ"/>
        </w:rPr>
      </w:pPr>
      <w:r w:rsidRPr="007D247D">
        <w:rPr>
          <w:rFonts w:ascii="Times New Roman" w:eastAsia="Times New Roman" w:hAnsi="Times New Roman" w:cs="Times New Roman"/>
          <w:sz w:val="24"/>
          <w:szCs w:val="24"/>
          <w:lang w:val="kk-KZ"/>
        </w:rPr>
        <w:t>қол жетімді ақпараттың болуын тексеру;</w:t>
      </w:r>
    </w:p>
    <w:p w:rsidR="006C2F30" w:rsidRPr="002805C6" w:rsidRDefault="006C2F30" w:rsidP="002805C6">
      <w:pPr>
        <w:pStyle w:val="a6"/>
        <w:numPr>
          <w:ilvl w:val="0"/>
          <w:numId w:val="21"/>
        </w:numPr>
        <w:tabs>
          <w:tab w:val="left" w:pos="993"/>
        </w:tabs>
        <w:spacing w:after="0" w:line="240" w:lineRule="auto"/>
        <w:ind w:left="0" w:firstLine="680"/>
        <w:jc w:val="both"/>
        <w:rPr>
          <w:rFonts w:ascii="Times New Roman" w:eastAsia="Times New Roman" w:hAnsi="Times New Roman" w:cs="Times New Roman"/>
          <w:sz w:val="24"/>
          <w:szCs w:val="24"/>
          <w:lang w:val="kk-KZ"/>
        </w:rPr>
      </w:pPr>
      <w:r w:rsidRPr="002805C6">
        <w:rPr>
          <w:rFonts w:ascii="Times New Roman" w:eastAsia="Times New Roman" w:hAnsi="Times New Roman" w:cs="Times New Roman"/>
          <w:sz w:val="24"/>
          <w:szCs w:val="24"/>
          <w:lang w:val="kk-KZ"/>
        </w:rPr>
        <w:t>клиенттермен жұмыс істеу мәселелері бойынша пе</w:t>
      </w:r>
      <w:r w:rsidR="00625194" w:rsidRPr="002805C6">
        <w:rPr>
          <w:rFonts w:ascii="Times New Roman" w:eastAsia="Times New Roman" w:hAnsi="Times New Roman" w:cs="Times New Roman"/>
          <w:sz w:val="24"/>
          <w:szCs w:val="24"/>
          <w:lang w:val="kk-KZ"/>
        </w:rPr>
        <w:t>рсоналдың кәсіби даярлығын және</w:t>
      </w:r>
      <w:r w:rsidR="002805C6" w:rsidRPr="002805C6">
        <w:rPr>
          <w:rFonts w:ascii="Times New Roman" w:eastAsia="Times New Roman" w:hAnsi="Times New Roman" w:cs="Times New Roman"/>
          <w:sz w:val="24"/>
          <w:szCs w:val="24"/>
          <w:lang w:val="kk-KZ"/>
        </w:rPr>
        <w:t xml:space="preserve"> </w:t>
      </w:r>
      <w:r w:rsidRPr="002805C6">
        <w:rPr>
          <w:rFonts w:ascii="Times New Roman" w:eastAsia="Times New Roman" w:hAnsi="Times New Roman" w:cs="Times New Roman"/>
          <w:sz w:val="24"/>
          <w:szCs w:val="24"/>
          <w:lang w:val="kk-KZ"/>
        </w:rPr>
        <w:t>үнемі жетілдірілуін бағалау.</w:t>
      </w:r>
    </w:p>
    <w:p w:rsidR="00347901" w:rsidRPr="007D247D" w:rsidRDefault="00625194" w:rsidP="007D247D">
      <w:pPr>
        <w:spacing w:after="0" w:line="240" w:lineRule="auto"/>
        <w:ind w:firstLine="680"/>
        <w:jc w:val="both"/>
        <w:rPr>
          <w:rFonts w:ascii="Times New Roman" w:eastAsia="Times New Roman" w:hAnsi="Times New Roman" w:cs="Times New Roman"/>
          <w:sz w:val="24"/>
          <w:szCs w:val="24"/>
          <w:lang w:val="kk-KZ"/>
        </w:rPr>
      </w:pPr>
      <w:r w:rsidRPr="007D247D">
        <w:rPr>
          <w:rFonts w:ascii="Times New Roman" w:eastAsia="Times New Roman" w:hAnsi="Times New Roman" w:cs="Times New Roman"/>
          <w:sz w:val="24"/>
          <w:szCs w:val="24"/>
          <w:lang w:val="kk-KZ"/>
        </w:rPr>
        <w:t>К</w:t>
      </w:r>
      <w:r w:rsidR="006C2F30" w:rsidRPr="007D247D">
        <w:rPr>
          <w:rFonts w:ascii="Times New Roman" w:eastAsia="Times New Roman" w:hAnsi="Times New Roman" w:cs="Times New Roman"/>
          <w:sz w:val="24"/>
          <w:szCs w:val="24"/>
          <w:lang w:val="kk-KZ"/>
        </w:rPr>
        <w:t>елтірілген сипаттамалар негізінде авторлар сапа бойынша менеджерлердің толтыруына арналған сауалнаманы (1-қосымша), сондай-ақ осы сату нүктесіндегі нақты сипаттаманың мәніне байланысты берілетін баллдар жүйесін (2-қосымша) әзірледі.</w:t>
      </w:r>
      <w:r w:rsidRPr="007D247D">
        <w:rPr>
          <w:rFonts w:ascii="Times New Roman" w:eastAsia="Times New Roman" w:hAnsi="Times New Roman" w:cs="Times New Roman"/>
          <w:iCs/>
          <w:sz w:val="24"/>
          <w:szCs w:val="24"/>
          <w:lang w:val="kk-KZ"/>
        </w:rPr>
        <w:t xml:space="preserve"> »</w:t>
      </w:r>
      <w:r w:rsidRPr="007D247D">
        <w:rPr>
          <w:rFonts w:ascii="Times New Roman" w:eastAsia="Times New Roman" w:hAnsi="Times New Roman" w:cs="Times New Roman"/>
          <w:sz w:val="24"/>
          <w:szCs w:val="24"/>
          <w:lang w:val="kk-KZ"/>
        </w:rPr>
        <w:t xml:space="preserve"> </w:t>
      </w:r>
      <w:r w:rsidRPr="007D247D">
        <w:rPr>
          <w:rFonts w:ascii="Times New Roman" w:eastAsia="Times New Roman" w:hAnsi="Times New Roman" w:cs="Times New Roman"/>
          <w:iCs/>
          <w:sz w:val="24"/>
          <w:szCs w:val="24"/>
          <w:lang w:val="kk-KZ"/>
        </w:rPr>
        <w:t>/25/</w:t>
      </w:r>
    </w:p>
    <w:p w:rsidR="00FB2903" w:rsidRPr="007D247D" w:rsidRDefault="00FB2903" w:rsidP="007D247D">
      <w:pPr>
        <w:spacing w:after="0" w:line="240" w:lineRule="auto"/>
        <w:ind w:firstLine="680"/>
        <w:rPr>
          <w:rFonts w:ascii="Times New Roman" w:eastAsia="Times New Roman" w:hAnsi="Times New Roman" w:cs="Times New Roman"/>
          <w:bCs/>
          <w:sz w:val="24"/>
          <w:szCs w:val="24"/>
          <w:lang w:val="kk-KZ"/>
        </w:rPr>
      </w:pPr>
    </w:p>
    <w:p w:rsidR="0AEF4CEF" w:rsidRDefault="0AEF4CEF" w:rsidP="007D247D">
      <w:pPr>
        <w:spacing w:after="0" w:line="240" w:lineRule="auto"/>
        <w:ind w:firstLine="680"/>
        <w:jc w:val="center"/>
        <w:rPr>
          <w:rFonts w:ascii="Times New Roman" w:eastAsia="Times New Roman" w:hAnsi="Times New Roman" w:cs="Times New Roman"/>
          <w:bCs/>
          <w:sz w:val="24"/>
          <w:szCs w:val="24"/>
          <w:lang w:val="kk-KZ"/>
        </w:rPr>
      </w:pPr>
      <w:r w:rsidRPr="007D247D">
        <w:rPr>
          <w:rFonts w:ascii="Times New Roman" w:eastAsia="Times New Roman" w:hAnsi="Times New Roman" w:cs="Times New Roman"/>
          <w:bCs/>
          <w:sz w:val="24"/>
          <w:szCs w:val="24"/>
          <w:lang w:val="kk-KZ"/>
        </w:rPr>
        <w:t>Қорытынды</w:t>
      </w:r>
    </w:p>
    <w:p w:rsidR="002805C6" w:rsidRPr="007D247D" w:rsidRDefault="002805C6" w:rsidP="007D247D">
      <w:pPr>
        <w:spacing w:after="0" w:line="240" w:lineRule="auto"/>
        <w:ind w:firstLine="680"/>
        <w:jc w:val="center"/>
        <w:rPr>
          <w:rFonts w:ascii="Times New Roman" w:eastAsia="Times New Roman" w:hAnsi="Times New Roman" w:cs="Times New Roman"/>
          <w:sz w:val="24"/>
          <w:szCs w:val="24"/>
          <w:lang w:val="kk-KZ"/>
        </w:rPr>
      </w:pPr>
    </w:p>
    <w:p w:rsidR="0AEF4CEF" w:rsidRPr="007D247D" w:rsidRDefault="0AEF4CEF" w:rsidP="002805C6">
      <w:pPr>
        <w:spacing w:after="0" w:line="240" w:lineRule="auto"/>
        <w:ind w:firstLine="680"/>
        <w:jc w:val="both"/>
        <w:rPr>
          <w:rFonts w:ascii="Times New Roman" w:hAnsi="Times New Roman" w:cs="Times New Roman"/>
          <w:sz w:val="24"/>
          <w:szCs w:val="24"/>
          <w:lang w:val="kk-KZ"/>
        </w:rPr>
      </w:pPr>
      <w:r w:rsidRPr="007D247D">
        <w:rPr>
          <w:rFonts w:ascii="Times New Roman" w:eastAsia="Times New Roman" w:hAnsi="Times New Roman" w:cs="Times New Roman"/>
          <w:sz w:val="24"/>
          <w:szCs w:val="24"/>
          <w:lang w:val="kk-KZ"/>
        </w:rPr>
        <w:t>Кәсіпорынды жалпы қабылдау мен бағалаудың маңызды аспектілерінің бірі-ол клиенттің әсері. Кәсіпорынның өзінің де, жұртшылықпен байланыс жөніндегі мамандардың да қалауына қарамастан. Сонымен, кәсіпорын тауардың сапасымен, бағасымен, қол жетімділігімен, оның сатудан кейінгі қызмет көрсетудің сенімділігімен, ұйымның тарихымен және жарнамамен анықталады.</w:t>
      </w:r>
    </w:p>
    <w:p w:rsidR="002805C6" w:rsidRDefault="00625194" w:rsidP="002805C6">
      <w:pPr>
        <w:spacing w:after="0" w:line="240" w:lineRule="auto"/>
        <w:ind w:firstLine="680"/>
        <w:jc w:val="both"/>
        <w:rPr>
          <w:rFonts w:ascii="Times New Roman" w:eastAsia="Times New Roman" w:hAnsi="Times New Roman" w:cs="Times New Roman"/>
          <w:sz w:val="24"/>
          <w:szCs w:val="24"/>
          <w:lang w:val="kk-KZ"/>
        </w:rPr>
      </w:pPr>
      <w:r w:rsidRPr="007D247D">
        <w:rPr>
          <w:rFonts w:ascii="Times New Roman" w:eastAsia="Times New Roman" w:hAnsi="Times New Roman" w:cs="Times New Roman"/>
          <w:sz w:val="24"/>
          <w:szCs w:val="24"/>
          <w:lang w:val="kk-KZ"/>
        </w:rPr>
        <w:t>Кез келген мемлекетте сервистік қызмет көрсету жағдайын бағалаған кезде  өнім мен қызмет көрсетудің  сапасы мәселесі ең негізгі болып есептеледі.</w:t>
      </w:r>
      <w:r w:rsidR="009F41DF" w:rsidRPr="007D247D">
        <w:rPr>
          <w:rFonts w:ascii="Times New Roman" w:eastAsia="Times New Roman" w:hAnsi="Times New Roman" w:cs="Times New Roman"/>
          <w:sz w:val="24"/>
          <w:szCs w:val="24"/>
          <w:lang w:val="kk-KZ"/>
        </w:rPr>
        <w:t xml:space="preserve"> Сонымен, қ</w:t>
      </w:r>
      <w:r w:rsidRPr="007D247D">
        <w:rPr>
          <w:rFonts w:ascii="Times New Roman" w:eastAsia="Times New Roman" w:hAnsi="Times New Roman" w:cs="Times New Roman"/>
          <w:sz w:val="24"/>
          <w:szCs w:val="24"/>
          <w:lang w:val="kk-KZ"/>
        </w:rPr>
        <w:t xml:space="preserve">ызмет көрсету сапасы дегеніміз —  сервис өнімінің пайдалы қасиеттерінің кешені ұлтына және әлемдік  </w:t>
      </w:r>
      <w:r w:rsidRPr="007D247D">
        <w:rPr>
          <w:rFonts w:ascii="Times New Roman" w:eastAsia="Times New Roman" w:hAnsi="Times New Roman" w:cs="Times New Roman"/>
          <w:sz w:val="24"/>
          <w:szCs w:val="24"/>
          <w:lang w:val="kk-KZ"/>
        </w:rPr>
        <w:lastRenderedPageBreak/>
        <w:t xml:space="preserve">стандарттарға сәйкес қойылған талаптар деңгейінде жеке және қоғамдық тұтынуды қанағаттандыру. Қызмет көрсету пайдалы қасиеттері тұтынушының сұранысы мен қажеттілігі жауап беретін объективті мнездемесі сонымен қатар нормативті құқықтық талаптары жатады. Сөйтіп, сапа деген түсінік нормативтік құқықтық базис негізі мен экономикалық құрылым сапсы деңгейі тұтынушының келісімі бойынша бағасына байланысты әртүрлі деңгейде болады (жоғары, орташа, төмен). </w:t>
      </w:r>
    </w:p>
    <w:p w:rsidR="00625194" w:rsidRPr="007D247D" w:rsidRDefault="00625194" w:rsidP="002805C6">
      <w:pPr>
        <w:spacing w:after="0" w:line="240" w:lineRule="auto"/>
        <w:ind w:firstLine="680"/>
        <w:jc w:val="both"/>
        <w:rPr>
          <w:rFonts w:ascii="Times New Roman" w:eastAsia="Times New Roman" w:hAnsi="Times New Roman" w:cs="Times New Roman"/>
          <w:sz w:val="24"/>
          <w:szCs w:val="24"/>
          <w:lang w:val="kk-KZ"/>
        </w:rPr>
      </w:pPr>
      <w:r w:rsidRPr="007D247D">
        <w:rPr>
          <w:rFonts w:ascii="Times New Roman" w:eastAsia="Times New Roman" w:hAnsi="Times New Roman" w:cs="Times New Roman"/>
          <w:sz w:val="24"/>
          <w:szCs w:val="24"/>
          <w:lang w:val="kk-KZ"/>
        </w:rPr>
        <w:t>Сапа мәселесі  экономикалық категория ретінде қоғамдық өндірісін дамуымен пайда болады. Бүгінгі күнде әлемнің барлық елеулі өндірістің сапасын арттыру мәселесі толғандырады. Сервисті өнімді жасаушылар ресурстарды дұрыс пайдаланып, шығынды азайтуды, сапалы өнімді сатудан кірісті ұлғайтып, пайданы өсіреді. Ең негізгісі қызмет көрсетудегі сапа нарықтағы бәсекелестікті арттырады. Қызмет көрсетудің өндірістік, функциональдық қасиеттері бар. Өндірістік қасиеттері өндіріс үрдесі кезінде пайда болып, физика-техникалық қасиеттерімен ерекшеленеді. Бұл тек потенцалды сапаны ғана білдіреді. Кез келген тауарды функционалдық жарамдылығы сынақ кезінде  нарыққа шыққан кезде тұтынушының бағасымен бағаланады. Функционалды қасиет қызмет сервистік өнім мен қызмет көрсетудің соңғы қортындысын шығара алмайды, оның тұтынушылық қасиетін ескеру қажет. Сервистік өнім мен қызметтің кез келген түрі өндірістік және тұтынушылық сапасының мінездемесінен тұрады</w:t>
      </w:r>
      <w:r w:rsidR="009F41DF" w:rsidRPr="007D247D">
        <w:rPr>
          <w:rFonts w:ascii="Times New Roman" w:eastAsia="Times New Roman" w:hAnsi="Times New Roman" w:cs="Times New Roman"/>
          <w:sz w:val="24"/>
          <w:szCs w:val="24"/>
          <w:lang w:val="kk-KZ"/>
        </w:rPr>
        <w:t>.</w:t>
      </w:r>
    </w:p>
    <w:p w:rsidR="009F41DF" w:rsidRPr="007D247D" w:rsidRDefault="009F41DF" w:rsidP="007D247D">
      <w:pPr>
        <w:spacing w:after="0" w:line="240" w:lineRule="auto"/>
        <w:ind w:firstLine="680"/>
        <w:jc w:val="both"/>
        <w:rPr>
          <w:rFonts w:ascii="Times New Roman" w:eastAsia="Times New Roman" w:hAnsi="Times New Roman" w:cs="Times New Roman"/>
          <w:sz w:val="24"/>
          <w:szCs w:val="24"/>
          <w:lang w:val="kk-KZ"/>
        </w:rPr>
      </w:pPr>
      <w:r w:rsidRPr="007D247D">
        <w:rPr>
          <w:rFonts w:ascii="Times New Roman" w:eastAsia="Times New Roman" w:hAnsi="Times New Roman" w:cs="Times New Roman"/>
          <w:sz w:val="24"/>
          <w:szCs w:val="24"/>
          <w:lang w:val="kk-KZ"/>
        </w:rPr>
        <w:t xml:space="preserve">Тұтынушы қызмет көрсетуді фактылық өлшем тұрғысында салыстырып, оған сай деп есептесе, онда қызмет көрсету жақсы деген баға беріледі. Негізгі баға беретін басты факторлар қатарына мыналар жатады: жеке қажеттігі мен қызығушылығы, бұрынғы тәжірибесі, ішкі комуникациясы, зиялы адамдардың бағасы, сыбыс әңгімелер және т.б  бұлар қызмет көрсету сапасын бұрмалауы мүмкін.  </w:t>
      </w:r>
    </w:p>
    <w:p w:rsidR="009F41DF" w:rsidRPr="007D247D" w:rsidRDefault="009F41DF" w:rsidP="007D247D">
      <w:pPr>
        <w:spacing w:after="0" w:line="240" w:lineRule="auto"/>
        <w:ind w:firstLine="680"/>
        <w:jc w:val="both"/>
        <w:rPr>
          <w:rFonts w:ascii="Times New Roman" w:eastAsia="Times New Roman" w:hAnsi="Times New Roman" w:cs="Times New Roman"/>
          <w:sz w:val="24"/>
          <w:szCs w:val="24"/>
          <w:lang w:val="kk-KZ"/>
        </w:rPr>
      </w:pPr>
      <w:r w:rsidRPr="007D247D">
        <w:rPr>
          <w:rFonts w:ascii="Times New Roman" w:eastAsia="Times New Roman" w:hAnsi="Times New Roman" w:cs="Times New Roman"/>
          <w:sz w:val="24"/>
          <w:szCs w:val="24"/>
          <w:lang w:val="kk-KZ"/>
        </w:rPr>
        <w:t>Сонымен тұтынушының берген бағасы қате деп есептеуге болмайды. Өйткені ол қызмет көрсетудің функциональды тәжірибелік аспектілерінің нәтижесімен бағаланады. Тұтынушылар бағалаудың ұжымдық субьектісі ретінде көрініп, қызмет көрсетушілердің назарынан тыс қалмауы тиіс.</w:t>
      </w:r>
    </w:p>
    <w:p w:rsidR="00625194" w:rsidRPr="007D247D" w:rsidRDefault="00625194" w:rsidP="007D247D">
      <w:pPr>
        <w:spacing w:after="0" w:line="240" w:lineRule="auto"/>
        <w:ind w:firstLine="680"/>
        <w:jc w:val="both"/>
        <w:rPr>
          <w:rFonts w:ascii="Times New Roman" w:eastAsia="Times New Roman" w:hAnsi="Times New Roman" w:cs="Times New Roman"/>
          <w:sz w:val="24"/>
          <w:szCs w:val="24"/>
          <w:lang w:val="kk-KZ"/>
        </w:rPr>
      </w:pPr>
    </w:p>
    <w:p w:rsidR="001F238F" w:rsidRPr="007D247D" w:rsidRDefault="001F238F" w:rsidP="007D247D">
      <w:pPr>
        <w:spacing w:after="0" w:line="240" w:lineRule="auto"/>
        <w:ind w:firstLine="680"/>
        <w:jc w:val="center"/>
        <w:outlineLvl w:val="0"/>
        <w:rPr>
          <w:rFonts w:ascii="Times New Roman" w:hAnsi="Times New Roman" w:cs="Times New Roman"/>
          <w:sz w:val="24"/>
          <w:szCs w:val="24"/>
          <w:lang w:val="kk-KZ"/>
        </w:rPr>
      </w:pPr>
      <w:r w:rsidRPr="007D247D">
        <w:rPr>
          <w:rFonts w:ascii="Times New Roman" w:hAnsi="Times New Roman" w:cs="Times New Roman"/>
          <w:sz w:val="24"/>
          <w:szCs w:val="24"/>
          <w:lang w:val="kk-KZ"/>
        </w:rPr>
        <w:t>Пайдаланылған әдебиеттер тізімі</w:t>
      </w:r>
    </w:p>
    <w:p w:rsidR="001F238F" w:rsidRPr="007D247D" w:rsidRDefault="001F238F" w:rsidP="007D247D">
      <w:pPr>
        <w:spacing w:after="0" w:line="240" w:lineRule="auto"/>
        <w:ind w:firstLine="680"/>
        <w:jc w:val="center"/>
        <w:outlineLvl w:val="0"/>
        <w:rPr>
          <w:rFonts w:ascii="Times New Roman" w:hAnsi="Times New Roman" w:cs="Times New Roman"/>
          <w:sz w:val="24"/>
          <w:szCs w:val="24"/>
          <w:lang w:val="kk-KZ"/>
        </w:rPr>
      </w:pPr>
    </w:p>
    <w:p w:rsidR="001F238F" w:rsidRPr="007D247D" w:rsidRDefault="00041472" w:rsidP="002805C6">
      <w:pPr>
        <w:pStyle w:val="a6"/>
        <w:numPr>
          <w:ilvl w:val="0"/>
          <w:numId w:val="18"/>
        </w:numPr>
        <w:tabs>
          <w:tab w:val="left" w:pos="993"/>
        </w:tabs>
        <w:spacing w:after="0" w:line="240" w:lineRule="auto"/>
        <w:ind w:left="0" w:firstLine="680"/>
        <w:outlineLvl w:val="0"/>
        <w:rPr>
          <w:rStyle w:val="a5"/>
          <w:rFonts w:ascii="Times New Roman" w:hAnsi="Times New Roman" w:cs="Times New Roman"/>
          <w:color w:val="auto"/>
          <w:sz w:val="24"/>
          <w:szCs w:val="24"/>
          <w:u w:val="none"/>
          <w:lang w:val="kk-KZ"/>
        </w:rPr>
      </w:pPr>
      <w:r>
        <w:fldChar w:fldCharType="begin"/>
      </w:r>
      <w:r w:rsidRPr="00B07E7B">
        <w:rPr>
          <w:lang w:val="kk-KZ"/>
        </w:rPr>
        <w:instrText xml:space="preserve"> HYPERLINK "https://kk.wikipedia.org/wiki/Қызмет_көрсету" \h </w:instrText>
      </w:r>
      <w:r>
        <w:fldChar w:fldCharType="separate"/>
      </w:r>
      <w:r w:rsidR="001F238F" w:rsidRPr="007D247D">
        <w:rPr>
          <w:rStyle w:val="a5"/>
          <w:rFonts w:ascii="Times New Roman" w:eastAsia="Times New Roman" w:hAnsi="Times New Roman" w:cs="Times New Roman"/>
          <w:iCs/>
          <w:color w:val="auto"/>
          <w:sz w:val="24"/>
          <w:szCs w:val="24"/>
          <w:u w:val="none"/>
          <w:lang w:val="kk-KZ"/>
        </w:rPr>
        <w:t>https://kk.wikipedia.org/wiki/Қызмет_көрсету</w:t>
      </w:r>
      <w:r>
        <w:rPr>
          <w:rStyle w:val="a5"/>
          <w:rFonts w:ascii="Times New Roman" w:eastAsia="Times New Roman" w:hAnsi="Times New Roman" w:cs="Times New Roman"/>
          <w:iCs/>
          <w:color w:val="auto"/>
          <w:sz w:val="24"/>
          <w:szCs w:val="24"/>
          <w:u w:val="none"/>
          <w:lang w:val="kk-KZ"/>
        </w:rPr>
        <w:fldChar w:fldCharType="end"/>
      </w:r>
      <w:r w:rsidR="00625194" w:rsidRPr="007D247D">
        <w:rPr>
          <w:rStyle w:val="a5"/>
          <w:rFonts w:ascii="Times New Roman" w:eastAsia="Times New Roman" w:hAnsi="Times New Roman" w:cs="Times New Roman"/>
          <w:iCs/>
          <w:color w:val="auto"/>
          <w:sz w:val="24"/>
          <w:szCs w:val="24"/>
          <w:u w:val="none"/>
          <w:lang w:val="kk-KZ"/>
        </w:rPr>
        <w:t xml:space="preserve"> </w:t>
      </w:r>
    </w:p>
    <w:p w:rsidR="009F41DF" w:rsidRPr="007D247D" w:rsidRDefault="003774D9" w:rsidP="002805C6">
      <w:pPr>
        <w:pStyle w:val="a6"/>
        <w:numPr>
          <w:ilvl w:val="0"/>
          <w:numId w:val="18"/>
        </w:numPr>
        <w:tabs>
          <w:tab w:val="left" w:pos="993"/>
        </w:tabs>
        <w:spacing w:after="0" w:line="240" w:lineRule="auto"/>
        <w:ind w:left="0" w:firstLine="680"/>
        <w:outlineLvl w:val="0"/>
        <w:rPr>
          <w:rFonts w:ascii="Times New Roman" w:hAnsi="Times New Roman" w:cs="Times New Roman"/>
          <w:sz w:val="24"/>
          <w:szCs w:val="24"/>
          <w:lang w:val="kk-KZ"/>
        </w:rPr>
      </w:pPr>
      <w:r w:rsidRPr="007D247D">
        <w:rPr>
          <w:rFonts w:ascii="Times New Roman" w:hAnsi="Times New Roman" w:cs="Times New Roman"/>
          <w:sz w:val="24"/>
          <w:szCs w:val="24"/>
          <w:lang w:val="kk-KZ"/>
        </w:rPr>
        <w:t xml:space="preserve">А.Б.Ступин, А.Ф.Удовиченко, Н.А.Котляр </w:t>
      </w:r>
      <w:r w:rsidR="009F41DF" w:rsidRPr="007D247D">
        <w:rPr>
          <w:rFonts w:ascii="Times New Roman" w:hAnsi="Times New Roman" w:cs="Times New Roman"/>
          <w:sz w:val="24"/>
          <w:szCs w:val="24"/>
        </w:rPr>
        <w:t>УПРАВЛЕНИЕ КАЧЕСТВОМ – от</w:t>
      </w:r>
    </w:p>
    <w:p w:rsidR="003774D9" w:rsidRPr="007D247D" w:rsidRDefault="003774D9" w:rsidP="002805C6">
      <w:pPr>
        <w:tabs>
          <w:tab w:val="left" w:pos="993"/>
        </w:tabs>
        <w:spacing w:after="0" w:line="240" w:lineRule="auto"/>
        <w:ind w:firstLine="680"/>
        <w:outlineLvl w:val="0"/>
        <w:rPr>
          <w:rFonts w:ascii="Times New Roman" w:hAnsi="Times New Roman" w:cs="Times New Roman"/>
          <w:sz w:val="24"/>
          <w:szCs w:val="24"/>
          <w:lang w:val="kk-KZ"/>
        </w:rPr>
      </w:pPr>
      <w:r w:rsidRPr="007D247D">
        <w:rPr>
          <w:rFonts w:ascii="Times New Roman" w:hAnsi="Times New Roman" w:cs="Times New Roman"/>
          <w:sz w:val="24"/>
          <w:szCs w:val="24"/>
        </w:rPr>
        <w:t xml:space="preserve">отбраковки продукции до систем </w:t>
      </w:r>
      <w:proofErr w:type="spellStart"/>
      <w:r w:rsidRPr="007D247D">
        <w:rPr>
          <w:rFonts w:ascii="Times New Roman" w:hAnsi="Times New Roman" w:cs="Times New Roman"/>
          <w:sz w:val="24"/>
          <w:szCs w:val="24"/>
        </w:rPr>
        <w:t>управлени</w:t>
      </w:r>
      <w:proofErr w:type="spellEnd"/>
    </w:p>
    <w:p w:rsidR="00D715F4" w:rsidRPr="007D247D" w:rsidRDefault="00D715F4" w:rsidP="002805C6">
      <w:pPr>
        <w:pStyle w:val="a6"/>
        <w:numPr>
          <w:ilvl w:val="0"/>
          <w:numId w:val="18"/>
        </w:numPr>
        <w:tabs>
          <w:tab w:val="left" w:pos="993"/>
        </w:tabs>
        <w:spacing w:after="0" w:line="240" w:lineRule="auto"/>
        <w:ind w:left="0" w:firstLine="680"/>
        <w:outlineLvl w:val="0"/>
        <w:rPr>
          <w:rFonts w:ascii="Times New Roman" w:hAnsi="Times New Roman" w:cs="Times New Roman"/>
          <w:sz w:val="24"/>
          <w:szCs w:val="24"/>
          <w:lang w:val="kk-KZ"/>
        </w:rPr>
      </w:pPr>
      <w:r w:rsidRPr="007D247D">
        <w:rPr>
          <w:rStyle w:val="a5"/>
          <w:rFonts w:ascii="Times New Roman" w:hAnsi="Times New Roman" w:cs="Times New Roman"/>
          <w:color w:val="auto"/>
          <w:sz w:val="24"/>
          <w:szCs w:val="24"/>
          <w:u w:val="none"/>
          <w:lang w:val="kk-KZ"/>
        </w:rPr>
        <w:t>https://works.doklad.ru/view/xDR80CyxcSI.html</w:t>
      </w:r>
    </w:p>
    <w:p w:rsidR="009F41DF" w:rsidRPr="007D247D" w:rsidRDefault="005C7BA7" w:rsidP="002805C6">
      <w:pPr>
        <w:pStyle w:val="a6"/>
        <w:numPr>
          <w:ilvl w:val="0"/>
          <w:numId w:val="18"/>
        </w:numPr>
        <w:tabs>
          <w:tab w:val="left" w:pos="993"/>
        </w:tabs>
        <w:spacing w:after="0" w:line="240" w:lineRule="auto"/>
        <w:ind w:left="0" w:firstLine="680"/>
        <w:outlineLvl w:val="0"/>
        <w:rPr>
          <w:rFonts w:ascii="Times New Roman" w:hAnsi="Times New Roman" w:cs="Times New Roman"/>
          <w:sz w:val="24"/>
          <w:szCs w:val="24"/>
          <w:lang w:val="kk-KZ"/>
        </w:rPr>
      </w:pPr>
      <w:r w:rsidRPr="007D247D">
        <w:rPr>
          <w:rFonts w:ascii="Times New Roman" w:hAnsi="Times New Roman" w:cs="Times New Roman"/>
          <w:sz w:val="24"/>
          <w:szCs w:val="24"/>
          <w:lang w:val="kk-KZ"/>
        </w:rPr>
        <w:t>Ашмарина С.И., Герасимов Б.Н. Управление изм</w:t>
      </w:r>
      <w:r w:rsidR="009F41DF" w:rsidRPr="007D247D">
        <w:rPr>
          <w:rFonts w:ascii="Times New Roman" w:hAnsi="Times New Roman" w:cs="Times New Roman"/>
          <w:sz w:val="24"/>
          <w:szCs w:val="24"/>
          <w:lang w:val="kk-KZ"/>
        </w:rPr>
        <w:t>енениями: учеб.пособие/ М.: Рид</w:t>
      </w:r>
    </w:p>
    <w:p w:rsidR="005C7BA7" w:rsidRPr="007D247D" w:rsidRDefault="005C7BA7" w:rsidP="002805C6">
      <w:pPr>
        <w:tabs>
          <w:tab w:val="left" w:pos="993"/>
        </w:tabs>
        <w:spacing w:after="0" w:line="240" w:lineRule="auto"/>
        <w:ind w:firstLine="680"/>
        <w:outlineLvl w:val="0"/>
        <w:rPr>
          <w:rFonts w:ascii="Times New Roman" w:hAnsi="Times New Roman" w:cs="Times New Roman"/>
          <w:sz w:val="24"/>
          <w:szCs w:val="24"/>
          <w:lang w:val="kk-KZ"/>
        </w:rPr>
      </w:pPr>
      <w:r w:rsidRPr="007D247D">
        <w:rPr>
          <w:rFonts w:ascii="Times New Roman" w:hAnsi="Times New Roman" w:cs="Times New Roman"/>
          <w:sz w:val="24"/>
          <w:szCs w:val="24"/>
          <w:lang w:val="kk-KZ"/>
        </w:rPr>
        <w:t>Групп, 2011. – 208 с</w:t>
      </w:r>
    </w:p>
    <w:p w:rsidR="00D715F4" w:rsidRPr="00B07E7B" w:rsidRDefault="00041472" w:rsidP="002805C6">
      <w:pPr>
        <w:pStyle w:val="a6"/>
        <w:numPr>
          <w:ilvl w:val="0"/>
          <w:numId w:val="18"/>
        </w:numPr>
        <w:tabs>
          <w:tab w:val="left" w:pos="993"/>
        </w:tabs>
        <w:spacing w:after="0" w:line="240" w:lineRule="auto"/>
        <w:ind w:left="0" w:firstLine="680"/>
        <w:outlineLvl w:val="0"/>
        <w:rPr>
          <w:rFonts w:ascii="Times New Roman" w:hAnsi="Times New Roman" w:cs="Times New Roman"/>
          <w:sz w:val="24"/>
          <w:szCs w:val="24"/>
          <w:lang w:val="kk-KZ"/>
        </w:rPr>
      </w:pPr>
      <w:hyperlink r:id="rId7" w:history="1">
        <w:r w:rsidR="00D715F4" w:rsidRPr="00B07E7B">
          <w:rPr>
            <w:rStyle w:val="a5"/>
            <w:rFonts w:ascii="Times New Roman" w:hAnsi="Times New Roman" w:cs="Times New Roman"/>
            <w:color w:val="auto"/>
            <w:sz w:val="24"/>
            <w:szCs w:val="24"/>
            <w:u w:val="none"/>
            <w:lang w:val="kk-KZ"/>
          </w:rPr>
          <w:t>https://moluch.ru/archive/216/52164/</w:t>
        </w:r>
      </w:hyperlink>
    </w:p>
    <w:p w:rsidR="005C7BA7" w:rsidRPr="00B07E7B" w:rsidRDefault="005C7BA7" w:rsidP="002805C6">
      <w:pPr>
        <w:pStyle w:val="a6"/>
        <w:numPr>
          <w:ilvl w:val="0"/>
          <w:numId w:val="18"/>
        </w:numPr>
        <w:tabs>
          <w:tab w:val="left" w:pos="993"/>
        </w:tabs>
        <w:spacing w:after="0" w:line="240" w:lineRule="auto"/>
        <w:ind w:left="0" w:firstLine="680"/>
        <w:outlineLvl w:val="0"/>
        <w:rPr>
          <w:rFonts w:ascii="Times New Roman" w:hAnsi="Times New Roman" w:cs="Times New Roman"/>
          <w:sz w:val="24"/>
          <w:szCs w:val="24"/>
          <w:lang w:val="kk-KZ"/>
        </w:rPr>
      </w:pPr>
      <w:r w:rsidRPr="00B07E7B">
        <w:rPr>
          <w:rFonts w:ascii="Times New Roman" w:hAnsi="Times New Roman" w:cs="Times New Roman"/>
          <w:sz w:val="24"/>
          <w:szCs w:val="24"/>
          <w:lang w:val="kk-KZ"/>
        </w:rPr>
        <w:t>Басовский Л.В. Протасьев В.Б. Управление качеством. - М.: Инфра – М, 2010. – 212 c.</w:t>
      </w:r>
    </w:p>
    <w:p w:rsidR="009F41DF" w:rsidRPr="00B07E7B" w:rsidRDefault="005C7BA7" w:rsidP="002805C6">
      <w:pPr>
        <w:pStyle w:val="a6"/>
        <w:numPr>
          <w:ilvl w:val="0"/>
          <w:numId w:val="18"/>
        </w:numPr>
        <w:tabs>
          <w:tab w:val="left" w:pos="993"/>
        </w:tabs>
        <w:spacing w:after="0" w:line="240" w:lineRule="auto"/>
        <w:ind w:left="0" w:firstLine="680"/>
        <w:outlineLvl w:val="0"/>
        <w:rPr>
          <w:rFonts w:ascii="Times New Roman" w:hAnsi="Times New Roman" w:cs="Times New Roman"/>
          <w:sz w:val="24"/>
          <w:szCs w:val="24"/>
          <w:lang w:val="kk-KZ"/>
        </w:rPr>
      </w:pPr>
      <w:r w:rsidRPr="00B07E7B">
        <w:rPr>
          <w:rFonts w:ascii="Times New Roman" w:hAnsi="Times New Roman" w:cs="Times New Roman"/>
          <w:sz w:val="24"/>
          <w:szCs w:val="24"/>
          <w:lang w:val="kk-KZ"/>
        </w:rPr>
        <w:t>Введение в менеджмент качества: учебное пособ</w:t>
      </w:r>
      <w:r w:rsidR="009F41DF" w:rsidRPr="00B07E7B">
        <w:rPr>
          <w:rFonts w:ascii="Times New Roman" w:hAnsi="Times New Roman" w:cs="Times New Roman"/>
          <w:sz w:val="24"/>
          <w:szCs w:val="24"/>
          <w:lang w:val="kk-KZ"/>
        </w:rPr>
        <w:t>ие / Ю.Г. Сафина. - Казан. Гос.</w:t>
      </w:r>
    </w:p>
    <w:p w:rsidR="00D715F4" w:rsidRPr="00B07E7B" w:rsidRDefault="005C7BA7" w:rsidP="002805C6">
      <w:pPr>
        <w:tabs>
          <w:tab w:val="left" w:pos="993"/>
        </w:tabs>
        <w:spacing w:after="0" w:line="240" w:lineRule="auto"/>
        <w:ind w:firstLine="680"/>
        <w:outlineLvl w:val="0"/>
        <w:rPr>
          <w:rFonts w:ascii="Times New Roman" w:hAnsi="Times New Roman" w:cs="Times New Roman"/>
          <w:sz w:val="24"/>
          <w:szCs w:val="24"/>
          <w:lang w:val="kk-KZ"/>
        </w:rPr>
      </w:pPr>
      <w:r w:rsidRPr="00B07E7B">
        <w:rPr>
          <w:rFonts w:ascii="Times New Roman" w:hAnsi="Times New Roman" w:cs="Times New Roman"/>
          <w:sz w:val="24"/>
          <w:szCs w:val="24"/>
          <w:lang w:val="kk-KZ"/>
        </w:rPr>
        <w:t>Технол. Ун-т. - Казань, 2003. - 96 с.</w:t>
      </w:r>
    </w:p>
    <w:p w:rsidR="001646C6" w:rsidRPr="00B07E7B" w:rsidRDefault="00041472" w:rsidP="002805C6">
      <w:pPr>
        <w:pStyle w:val="a6"/>
        <w:numPr>
          <w:ilvl w:val="0"/>
          <w:numId w:val="18"/>
        </w:numPr>
        <w:tabs>
          <w:tab w:val="left" w:pos="993"/>
        </w:tabs>
        <w:spacing w:after="0" w:line="240" w:lineRule="auto"/>
        <w:ind w:left="0" w:firstLine="680"/>
        <w:outlineLvl w:val="0"/>
        <w:rPr>
          <w:rFonts w:ascii="Times New Roman" w:hAnsi="Times New Roman" w:cs="Times New Roman"/>
          <w:sz w:val="24"/>
          <w:szCs w:val="24"/>
          <w:lang w:val="kk-KZ"/>
        </w:rPr>
      </w:pPr>
      <w:hyperlink r:id="rId8" w:history="1">
        <w:r w:rsidR="00625194" w:rsidRPr="00B07E7B">
          <w:rPr>
            <w:rStyle w:val="a5"/>
            <w:rFonts w:ascii="Times New Roman" w:hAnsi="Times New Roman" w:cs="Times New Roman"/>
            <w:color w:val="auto"/>
            <w:sz w:val="24"/>
            <w:szCs w:val="24"/>
            <w:u w:val="none"/>
            <w:lang w:val="kk-KZ"/>
          </w:rPr>
          <w:t>https://studbooks.net/607250/turizm/model_kachestva_uslugi</w:t>
        </w:r>
      </w:hyperlink>
      <w:r w:rsidR="00625194" w:rsidRPr="00B07E7B">
        <w:rPr>
          <w:rFonts w:ascii="Times New Roman" w:hAnsi="Times New Roman" w:cs="Times New Roman"/>
          <w:sz w:val="24"/>
          <w:szCs w:val="24"/>
          <w:lang w:val="kk-KZ"/>
        </w:rPr>
        <w:t xml:space="preserve"> </w:t>
      </w:r>
      <w:r w:rsidR="001646C6" w:rsidRPr="00B07E7B">
        <w:rPr>
          <w:rFonts w:ascii="Times New Roman" w:hAnsi="Times New Roman" w:cs="Times New Roman"/>
          <w:sz w:val="24"/>
          <w:szCs w:val="24"/>
          <w:lang w:val="kk-KZ"/>
        </w:rPr>
        <w:t xml:space="preserve"> </w:t>
      </w:r>
    </w:p>
    <w:p w:rsidR="001646C6" w:rsidRPr="00B07E7B" w:rsidRDefault="00041472" w:rsidP="002805C6">
      <w:pPr>
        <w:pStyle w:val="a6"/>
        <w:numPr>
          <w:ilvl w:val="0"/>
          <w:numId w:val="18"/>
        </w:numPr>
        <w:tabs>
          <w:tab w:val="left" w:pos="993"/>
        </w:tabs>
        <w:spacing w:after="0" w:line="240" w:lineRule="auto"/>
        <w:ind w:left="0" w:firstLine="680"/>
        <w:outlineLvl w:val="0"/>
        <w:rPr>
          <w:rFonts w:ascii="Times New Roman" w:hAnsi="Times New Roman" w:cs="Times New Roman"/>
          <w:sz w:val="24"/>
          <w:szCs w:val="24"/>
          <w:lang w:val="kk-KZ"/>
        </w:rPr>
      </w:pPr>
      <w:hyperlink r:id="rId9" w:history="1">
        <w:r w:rsidR="00625194" w:rsidRPr="00B07E7B">
          <w:rPr>
            <w:rStyle w:val="a5"/>
            <w:rFonts w:ascii="Times New Roman" w:hAnsi="Times New Roman" w:cs="Times New Roman"/>
            <w:color w:val="auto"/>
            <w:sz w:val="24"/>
            <w:szCs w:val="24"/>
            <w:u w:val="none"/>
            <w:lang w:val="kk-KZ"/>
          </w:rPr>
          <w:t>https://helpiks.org/9-25634.html</w:t>
        </w:r>
      </w:hyperlink>
      <w:r w:rsidR="00625194" w:rsidRPr="00B07E7B">
        <w:rPr>
          <w:rFonts w:ascii="Times New Roman" w:hAnsi="Times New Roman" w:cs="Times New Roman"/>
          <w:sz w:val="24"/>
          <w:szCs w:val="24"/>
          <w:lang w:val="kk-KZ"/>
        </w:rPr>
        <w:t xml:space="preserve"> </w:t>
      </w:r>
    </w:p>
    <w:p w:rsidR="001646C6" w:rsidRPr="00B07E7B" w:rsidRDefault="00041472" w:rsidP="002805C6">
      <w:pPr>
        <w:pStyle w:val="a6"/>
        <w:numPr>
          <w:ilvl w:val="0"/>
          <w:numId w:val="18"/>
        </w:numPr>
        <w:tabs>
          <w:tab w:val="left" w:pos="993"/>
        </w:tabs>
        <w:spacing w:after="0" w:line="240" w:lineRule="auto"/>
        <w:ind w:left="0" w:firstLine="680"/>
        <w:outlineLvl w:val="0"/>
        <w:rPr>
          <w:rFonts w:ascii="Times New Roman" w:hAnsi="Times New Roman" w:cs="Times New Roman"/>
          <w:sz w:val="24"/>
          <w:szCs w:val="24"/>
          <w:lang w:val="kk-KZ"/>
        </w:rPr>
      </w:pPr>
      <w:hyperlink r:id="rId10" w:history="1">
        <w:r w:rsidR="00625194" w:rsidRPr="00B07E7B">
          <w:rPr>
            <w:rStyle w:val="a5"/>
            <w:rFonts w:ascii="Times New Roman" w:hAnsi="Times New Roman" w:cs="Times New Roman"/>
            <w:color w:val="auto"/>
            <w:sz w:val="24"/>
            <w:szCs w:val="24"/>
            <w:u w:val="none"/>
            <w:lang w:val="kk-KZ"/>
          </w:rPr>
          <w:t>http://www.bizeducation.ru/library/management/qm/3/chelenkov.htm</w:t>
        </w:r>
      </w:hyperlink>
      <w:r w:rsidR="00625194" w:rsidRPr="00B07E7B">
        <w:rPr>
          <w:rFonts w:ascii="Times New Roman" w:hAnsi="Times New Roman" w:cs="Times New Roman"/>
          <w:sz w:val="24"/>
          <w:szCs w:val="24"/>
          <w:lang w:val="kk-KZ"/>
        </w:rPr>
        <w:t xml:space="preserve"> </w:t>
      </w:r>
    </w:p>
    <w:p w:rsidR="001646C6" w:rsidRPr="00B07E7B" w:rsidRDefault="003774D9" w:rsidP="002805C6">
      <w:pPr>
        <w:pStyle w:val="a6"/>
        <w:numPr>
          <w:ilvl w:val="0"/>
          <w:numId w:val="18"/>
        </w:numPr>
        <w:tabs>
          <w:tab w:val="left" w:pos="993"/>
        </w:tabs>
        <w:spacing w:after="0" w:line="240" w:lineRule="auto"/>
        <w:ind w:left="0" w:firstLine="680"/>
        <w:outlineLvl w:val="0"/>
        <w:rPr>
          <w:rFonts w:ascii="Times New Roman" w:hAnsi="Times New Roman" w:cs="Times New Roman"/>
          <w:sz w:val="24"/>
          <w:szCs w:val="24"/>
          <w:lang w:val="kk-KZ"/>
        </w:rPr>
      </w:pPr>
      <w:r w:rsidRPr="00B07E7B">
        <w:rPr>
          <w:rFonts w:ascii="Times New Roman" w:hAnsi="Times New Roman" w:cs="Times New Roman"/>
          <w:sz w:val="24"/>
          <w:szCs w:val="24"/>
          <w:shd w:val="clear" w:color="auto" w:fill="F6F6F6"/>
          <w:lang w:val="kk-KZ"/>
        </w:rPr>
        <w:t> </w:t>
      </w:r>
      <w:hyperlink r:id="rId11" w:history="1">
        <w:r w:rsidR="00CA6D1B" w:rsidRPr="00B07E7B">
          <w:rPr>
            <w:rStyle w:val="a5"/>
            <w:rFonts w:ascii="Times New Roman" w:hAnsi="Times New Roman" w:cs="Times New Roman"/>
            <w:color w:val="auto"/>
            <w:sz w:val="24"/>
            <w:szCs w:val="24"/>
            <w:u w:val="none"/>
            <w:shd w:val="clear" w:color="auto" w:fill="F6F6F6"/>
            <w:lang w:val="kk-KZ"/>
          </w:rPr>
          <w:t>https://helpiks.org/9-25634.html</w:t>
        </w:r>
      </w:hyperlink>
    </w:p>
    <w:p w:rsidR="00CA6D1B" w:rsidRPr="00B07E7B" w:rsidRDefault="00041472" w:rsidP="002805C6">
      <w:pPr>
        <w:pStyle w:val="a6"/>
        <w:numPr>
          <w:ilvl w:val="0"/>
          <w:numId w:val="18"/>
        </w:numPr>
        <w:tabs>
          <w:tab w:val="left" w:pos="993"/>
        </w:tabs>
        <w:spacing w:after="0" w:line="240" w:lineRule="auto"/>
        <w:ind w:left="0" w:firstLine="680"/>
        <w:outlineLvl w:val="0"/>
        <w:rPr>
          <w:rFonts w:ascii="Times New Roman" w:hAnsi="Times New Roman" w:cs="Times New Roman"/>
          <w:sz w:val="24"/>
          <w:szCs w:val="24"/>
          <w:lang w:val="kk-KZ"/>
        </w:rPr>
      </w:pPr>
      <w:hyperlink r:id="rId12" w:history="1">
        <w:r w:rsidR="00CA6D1B" w:rsidRPr="00B07E7B">
          <w:rPr>
            <w:rStyle w:val="a5"/>
            <w:rFonts w:ascii="Times New Roman" w:hAnsi="Times New Roman" w:cs="Times New Roman"/>
            <w:color w:val="auto"/>
            <w:sz w:val="24"/>
            <w:szCs w:val="24"/>
            <w:u w:val="none"/>
            <w:lang w:val="kk-KZ"/>
          </w:rPr>
          <w:t>http://md-hr.ru/articles/?show=print&amp;id=32386</w:t>
        </w:r>
      </w:hyperlink>
    </w:p>
    <w:p w:rsidR="00CA6D1B" w:rsidRPr="00B07E7B" w:rsidRDefault="00041472" w:rsidP="002805C6">
      <w:pPr>
        <w:pStyle w:val="a6"/>
        <w:numPr>
          <w:ilvl w:val="0"/>
          <w:numId w:val="18"/>
        </w:numPr>
        <w:tabs>
          <w:tab w:val="left" w:pos="993"/>
        </w:tabs>
        <w:spacing w:after="0" w:line="240" w:lineRule="auto"/>
        <w:ind w:left="0" w:firstLine="680"/>
        <w:outlineLvl w:val="0"/>
        <w:rPr>
          <w:rFonts w:ascii="Times New Roman" w:hAnsi="Times New Roman" w:cs="Times New Roman"/>
          <w:sz w:val="24"/>
          <w:szCs w:val="24"/>
          <w:lang w:val="kk-KZ"/>
        </w:rPr>
      </w:pPr>
      <w:hyperlink r:id="rId13" w:history="1">
        <w:r w:rsidR="00CA6D1B" w:rsidRPr="00B07E7B">
          <w:rPr>
            <w:rStyle w:val="a5"/>
            <w:rFonts w:ascii="Times New Roman" w:hAnsi="Times New Roman" w:cs="Times New Roman"/>
            <w:color w:val="auto"/>
            <w:sz w:val="24"/>
            <w:szCs w:val="24"/>
            <w:u w:val="none"/>
            <w:lang w:val="kk-KZ"/>
          </w:rPr>
          <w:t>https://www.marketing.spb.ru/lib-mm/chelenkov.htm</w:t>
        </w:r>
      </w:hyperlink>
    </w:p>
    <w:p w:rsidR="00CA6D1B" w:rsidRPr="00B07E7B" w:rsidRDefault="00041472" w:rsidP="002805C6">
      <w:pPr>
        <w:pStyle w:val="a6"/>
        <w:numPr>
          <w:ilvl w:val="0"/>
          <w:numId w:val="18"/>
        </w:numPr>
        <w:tabs>
          <w:tab w:val="left" w:pos="993"/>
        </w:tabs>
        <w:spacing w:after="0" w:line="240" w:lineRule="auto"/>
        <w:ind w:left="0" w:firstLine="680"/>
        <w:outlineLvl w:val="0"/>
        <w:rPr>
          <w:rFonts w:ascii="Times New Roman" w:hAnsi="Times New Roman" w:cs="Times New Roman"/>
          <w:sz w:val="24"/>
          <w:szCs w:val="24"/>
          <w:lang w:val="kk-KZ"/>
        </w:rPr>
      </w:pPr>
      <w:hyperlink r:id="rId14" w:history="1">
        <w:r w:rsidR="009F41DF" w:rsidRPr="00B07E7B">
          <w:rPr>
            <w:rStyle w:val="a5"/>
            <w:rFonts w:ascii="Times New Roman" w:hAnsi="Times New Roman" w:cs="Times New Roman"/>
            <w:color w:val="auto"/>
            <w:sz w:val="24"/>
            <w:szCs w:val="24"/>
            <w:u w:val="none"/>
            <w:lang w:val="kk-KZ"/>
          </w:rPr>
          <w:t>https://studme.org/137715/marketing/instrumenty_upravleniya_kachestvom_predostavlyaemyh_uslug</w:t>
        </w:r>
      </w:hyperlink>
      <w:bookmarkStart w:id="0" w:name="_GoBack"/>
      <w:bookmarkEnd w:id="0"/>
    </w:p>
    <w:p w:rsidR="00CA6D1B" w:rsidRPr="00B07E7B" w:rsidRDefault="00041472" w:rsidP="002805C6">
      <w:pPr>
        <w:pStyle w:val="a6"/>
        <w:numPr>
          <w:ilvl w:val="0"/>
          <w:numId w:val="18"/>
        </w:numPr>
        <w:tabs>
          <w:tab w:val="left" w:pos="993"/>
        </w:tabs>
        <w:spacing w:after="0" w:line="240" w:lineRule="auto"/>
        <w:ind w:left="0" w:firstLine="680"/>
        <w:outlineLvl w:val="0"/>
        <w:rPr>
          <w:rFonts w:ascii="Times New Roman" w:hAnsi="Times New Roman" w:cs="Times New Roman"/>
          <w:sz w:val="24"/>
          <w:szCs w:val="24"/>
          <w:lang w:val="kk-KZ"/>
        </w:rPr>
      </w:pPr>
      <w:hyperlink r:id="rId15" w:history="1">
        <w:r w:rsidR="00CA6D1B" w:rsidRPr="00B07E7B">
          <w:rPr>
            <w:rStyle w:val="a5"/>
            <w:rFonts w:ascii="Times New Roman" w:hAnsi="Times New Roman" w:cs="Times New Roman"/>
            <w:color w:val="auto"/>
            <w:sz w:val="24"/>
            <w:szCs w:val="24"/>
            <w:u w:val="none"/>
            <w:lang w:val="kk-KZ"/>
          </w:rPr>
          <w:t>https://delovoymir.biz/upravlenie_kachestvom_v_sfere_uslug.html</w:t>
        </w:r>
      </w:hyperlink>
    </w:p>
    <w:p w:rsidR="00CA6D1B" w:rsidRPr="00B07E7B" w:rsidRDefault="00041472" w:rsidP="002805C6">
      <w:pPr>
        <w:pStyle w:val="a6"/>
        <w:numPr>
          <w:ilvl w:val="0"/>
          <w:numId w:val="18"/>
        </w:numPr>
        <w:tabs>
          <w:tab w:val="left" w:pos="993"/>
        </w:tabs>
        <w:spacing w:after="0" w:line="240" w:lineRule="auto"/>
        <w:ind w:left="0" w:firstLine="680"/>
        <w:outlineLvl w:val="0"/>
        <w:rPr>
          <w:rFonts w:ascii="Times New Roman" w:hAnsi="Times New Roman" w:cs="Times New Roman"/>
          <w:sz w:val="24"/>
          <w:szCs w:val="24"/>
          <w:lang w:val="kk-KZ"/>
        </w:rPr>
      </w:pPr>
      <w:hyperlink r:id="rId16" w:history="1">
        <w:r w:rsidR="006C2F30" w:rsidRPr="00B07E7B">
          <w:rPr>
            <w:rStyle w:val="a5"/>
            <w:rFonts w:ascii="Times New Roman" w:hAnsi="Times New Roman" w:cs="Times New Roman"/>
            <w:color w:val="auto"/>
            <w:sz w:val="24"/>
            <w:szCs w:val="24"/>
            <w:u w:val="none"/>
            <w:lang w:val="kk-KZ"/>
          </w:rPr>
          <w:t>https://articlekz.com/article/13991</w:t>
        </w:r>
      </w:hyperlink>
    </w:p>
    <w:p w:rsidR="006C2F30" w:rsidRPr="00B07E7B" w:rsidRDefault="00041472" w:rsidP="002805C6">
      <w:pPr>
        <w:pStyle w:val="a6"/>
        <w:numPr>
          <w:ilvl w:val="0"/>
          <w:numId w:val="18"/>
        </w:numPr>
        <w:tabs>
          <w:tab w:val="left" w:pos="993"/>
        </w:tabs>
        <w:spacing w:after="0" w:line="240" w:lineRule="auto"/>
        <w:ind w:left="0" w:firstLine="680"/>
        <w:outlineLvl w:val="0"/>
        <w:rPr>
          <w:rFonts w:ascii="Times New Roman" w:hAnsi="Times New Roman" w:cs="Times New Roman"/>
          <w:sz w:val="24"/>
          <w:szCs w:val="24"/>
          <w:lang w:val="kk-KZ"/>
        </w:rPr>
      </w:pPr>
      <w:hyperlink r:id="rId17" w:history="1">
        <w:r w:rsidR="006C2F30" w:rsidRPr="00B07E7B">
          <w:rPr>
            <w:rStyle w:val="a5"/>
            <w:rFonts w:ascii="Times New Roman" w:hAnsi="Times New Roman" w:cs="Times New Roman"/>
            <w:color w:val="auto"/>
            <w:sz w:val="24"/>
            <w:szCs w:val="24"/>
            <w:u w:val="none"/>
            <w:lang w:val="kk-KZ"/>
          </w:rPr>
          <w:t>http://www.aup.ru/books/m1516/3_1.htm</w:t>
        </w:r>
      </w:hyperlink>
    </w:p>
    <w:p w:rsidR="00625194" w:rsidRPr="00B07E7B" w:rsidRDefault="00041472" w:rsidP="002805C6">
      <w:pPr>
        <w:pStyle w:val="a6"/>
        <w:numPr>
          <w:ilvl w:val="0"/>
          <w:numId w:val="18"/>
        </w:numPr>
        <w:tabs>
          <w:tab w:val="left" w:pos="993"/>
        </w:tabs>
        <w:spacing w:after="0" w:line="240" w:lineRule="auto"/>
        <w:ind w:left="0" w:firstLine="680"/>
        <w:outlineLvl w:val="0"/>
        <w:rPr>
          <w:rFonts w:ascii="Times New Roman" w:hAnsi="Times New Roman" w:cs="Times New Roman"/>
          <w:sz w:val="24"/>
          <w:szCs w:val="24"/>
          <w:lang w:val="kk-KZ"/>
        </w:rPr>
      </w:pPr>
      <w:hyperlink r:id="rId18" w:history="1">
        <w:r w:rsidR="00625194" w:rsidRPr="00B07E7B">
          <w:rPr>
            <w:rStyle w:val="a5"/>
            <w:rFonts w:ascii="Times New Roman" w:hAnsi="Times New Roman" w:cs="Times New Roman"/>
            <w:color w:val="auto"/>
            <w:sz w:val="24"/>
            <w:szCs w:val="24"/>
            <w:u w:val="none"/>
            <w:lang w:val="kk-KZ"/>
          </w:rPr>
          <w:t>https://scienceforum.ru/2019/article/2018012616</w:t>
        </w:r>
      </w:hyperlink>
      <w:r w:rsidR="00625194" w:rsidRPr="00B07E7B">
        <w:rPr>
          <w:rFonts w:ascii="Times New Roman" w:hAnsi="Times New Roman" w:cs="Times New Roman"/>
          <w:sz w:val="24"/>
          <w:szCs w:val="24"/>
          <w:lang w:val="kk-KZ"/>
        </w:rPr>
        <w:t xml:space="preserve"> </w:t>
      </w:r>
    </w:p>
    <w:p w:rsidR="006C2F30" w:rsidRPr="00B07E7B" w:rsidRDefault="00041472" w:rsidP="002805C6">
      <w:pPr>
        <w:pStyle w:val="a6"/>
        <w:numPr>
          <w:ilvl w:val="0"/>
          <w:numId w:val="18"/>
        </w:numPr>
        <w:tabs>
          <w:tab w:val="left" w:pos="993"/>
        </w:tabs>
        <w:spacing w:after="0" w:line="240" w:lineRule="auto"/>
        <w:ind w:left="0" w:firstLine="680"/>
        <w:outlineLvl w:val="0"/>
        <w:rPr>
          <w:rFonts w:ascii="Times New Roman" w:hAnsi="Times New Roman" w:cs="Times New Roman"/>
          <w:sz w:val="24"/>
          <w:szCs w:val="24"/>
          <w:lang w:val="kk-KZ"/>
        </w:rPr>
      </w:pPr>
      <w:hyperlink r:id="rId19" w:history="1">
        <w:r w:rsidR="006C2F30" w:rsidRPr="00B07E7B">
          <w:rPr>
            <w:rStyle w:val="a5"/>
            <w:rFonts w:ascii="Times New Roman" w:hAnsi="Times New Roman" w:cs="Times New Roman"/>
            <w:color w:val="auto"/>
            <w:sz w:val="24"/>
            <w:szCs w:val="24"/>
            <w:u w:val="none"/>
            <w:lang w:val="kk-KZ"/>
          </w:rPr>
          <w:t>https://www.kazedu.kz/referat/108676/1</w:t>
        </w:r>
      </w:hyperlink>
    </w:p>
    <w:p w:rsidR="006C2F30" w:rsidRPr="00B07E7B" w:rsidRDefault="00041472" w:rsidP="002805C6">
      <w:pPr>
        <w:pStyle w:val="a6"/>
        <w:numPr>
          <w:ilvl w:val="0"/>
          <w:numId w:val="18"/>
        </w:numPr>
        <w:tabs>
          <w:tab w:val="left" w:pos="993"/>
        </w:tabs>
        <w:spacing w:after="0" w:line="240" w:lineRule="auto"/>
        <w:ind w:left="0" w:firstLine="680"/>
        <w:outlineLvl w:val="0"/>
        <w:rPr>
          <w:rFonts w:ascii="Times New Roman" w:hAnsi="Times New Roman" w:cs="Times New Roman"/>
          <w:sz w:val="24"/>
          <w:szCs w:val="24"/>
          <w:lang w:val="kk-KZ"/>
        </w:rPr>
      </w:pPr>
      <w:hyperlink r:id="rId20" w:history="1">
        <w:r w:rsidR="006C2F30" w:rsidRPr="00B07E7B">
          <w:rPr>
            <w:rStyle w:val="a5"/>
            <w:rFonts w:ascii="Times New Roman" w:hAnsi="Times New Roman" w:cs="Times New Roman"/>
            <w:color w:val="auto"/>
            <w:sz w:val="24"/>
            <w:szCs w:val="24"/>
            <w:u w:val="none"/>
            <w:lang w:val="kk-KZ"/>
          </w:rPr>
          <w:t>https://elibrary.ru/item.asp?id=11901868</w:t>
        </w:r>
      </w:hyperlink>
    </w:p>
    <w:p w:rsidR="006C2F30" w:rsidRPr="00B07E7B" w:rsidRDefault="00041472" w:rsidP="002805C6">
      <w:pPr>
        <w:pStyle w:val="a6"/>
        <w:numPr>
          <w:ilvl w:val="0"/>
          <w:numId w:val="18"/>
        </w:numPr>
        <w:tabs>
          <w:tab w:val="left" w:pos="993"/>
        </w:tabs>
        <w:spacing w:after="0" w:line="240" w:lineRule="auto"/>
        <w:ind w:left="0" w:firstLine="680"/>
        <w:outlineLvl w:val="0"/>
        <w:rPr>
          <w:rFonts w:ascii="Times New Roman" w:hAnsi="Times New Roman" w:cs="Times New Roman"/>
          <w:sz w:val="24"/>
          <w:szCs w:val="24"/>
          <w:lang w:val="kk-KZ"/>
        </w:rPr>
      </w:pPr>
      <w:hyperlink r:id="rId21" w:history="1">
        <w:r w:rsidR="006C2F30" w:rsidRPr="00B07E7B">
          <w:rPr>
            <w:rStyle w:val="a5"/>
            <w:rFonts w:ascii="Times New Roman" w:hAnsi="Times New Roman" w:cs="Times New Roman"/>
            <w:color w:val="auto"/>
            <w:sz w:val="24"/>
            <w:szCs w:val="24"/>
            <w:u w:val="none"/>
            <w:lang w:val="kk-KZ"/>
          </w:rPr>
          <w:t>http://www.mavriz.ru/articles/2005/1/3539.html</w:t>
        </w:r>
      </w:hyperlink>
    </w:p>
    <w:p w:rsidR="006C2F30" w:rsidRPr="00B07E7B" w:rsidRDefault="00041472" w:rsidP="002805C6">
      <w:pPr>
        <w:pStyle w:val="a6"/>
        <w:numPr>
          <w:ilvl w:val="0"/>
          <w:numId w:val="18"/>
        </w:numPr>
        <w:tabs>
          <w:tab w:val="left" w:pos="993"/>
        </w:tabs>
        <w:spacing w:after="0" w:line="240" w:lineRule="auto"/>
        <w:ind w:left="0" w:firstLine="680"/>
        <w:outlineLvl w:val="0"/>
        <w:rPr>
          <w:rFonts w:ascii="Times New Roman" w:hAnsi="Times New Roman" w:cs="Times New Roman"/>
          <w:sz w:val="24"/>
          <w:szCs w:val="24"/>
          <w:lang w:val="kk-KZ"/>
        </w:rPr>
      </w:pPr>
      <w:hyperlink r:id="rId22" w:history="1">
        <w:r w:rsidR="006C2F30" w:rsidRPr="00B07E7B">
          <w:rPr>
            <w:rStyle w:val="a5"/>
            <w:rFonts w:ascii="Times New Roman" w:hAnsi="Times New Roman" w:cs="Times New Roman"/>
            <w:color w:val="auto"/>
            <w:sz w:val="24"/>
            <w:szCs w:val="24"/>
            <w:u w:val="none"/>
            <w:lang w:val="kk-KZ"/>
          </w:rPr>
          <w:t>https://studbooks.net/832979/marketing/metody_otsenki</w:t>
        </w:r>
      </w:hyperlink>
    </w:p>
    <w:p w:rsidR="006C2F30" w:rsidRPr="00B07E7B" w:rsidRDefault="00041472" w:rsidP="002805C6">
      <w:pPr>
        <w:pStyle w:val="a6"/>
        <w:numPr>
          <w:ilvl w:val="0"/>
          <w:numId w:val="18"/>
        </w:numPr>
        <w:tabs>
          <w:tab w:val="left" w:pos="993"/>
        </w:tabs>
        <w:spacing w:after="0" w:line="240" w:lineRule="auto"/>
        <w:ind w:left="0" w:firstLine="680"/>
        <w:outlineLvl w:val="0"/>
        <w:rPr>
          <w:rFonts w:ascii="Times New Roman" w:hAnsi="Times New Roman" w:cs="Times New Roman"/>
          <w:sz w:val="24"/>
          <w:szCs w:val="24"/>
          <w:lang w:val="kk-KZ"/>
        </w:rPr>
      </w:pPr>
      <w:hyperlink r:id="rId23" w:history="1">
        <w:r w:rsidR="00625194" w:rsidRPr="00B07E7B">
          <w:rPr>
            <w:rStyle w:val="a5"/>
            <w:rFonts w:ascii="Times New Roman" w:hAnsi="Times New Roman" w:cs="Times New Roman"/>
            <w:color w:val="auto"/>
            <w:sz w:val="24"/>
            <w:szCs w:val="24"/>
            <w:u w:val="none"/>
            <w:lang w:val="kk-KZ"/>
          </w:rPr>
          <w:t>https://studopedia.info/9-37188.html</w:t>
        </w:r>
      </w:hyperlink>
    </w:p>
    <w:p w:rsidR="00625194" w:rsidRPr="00B07E7B" w:rsidRDefault="00041472" w:rsidP="002805C6">
      <w:pPr>
        <w:pStyle w:val="a6"/>
        <w:numPr>
          <w:ilvl w:val="0"/>
          <w:numId w:val="18"/>
        </w:numPr>
        <w:tabs>
          <w:tab w:val="left" w:pos="993"/>
        </w:tabs>
        <w:spacing w:after="0" w:line="240" w:lineRule="auto"/>
        <w:ind w:left="0" w:firstLine="680"/>
        <w:outlineLvl w:val="0"/>
        <w:rPr>
          <w:rFonts w:ascii="Times New Roman" w:hAnsi="Times New Roman" w:cs="Times New Roman"/>
          <w:sz w:val="24"/>
          <w:szCs w:val="24"/>
          <w:lang w:val="kk-KZ"/>
        </w:rPr>
      </w:pPr>
      <w:hyperlink r:id="rId24" w:history="1">
        <w:r w:rsidR="00625194" w:rsidRPr="00B07E7B">
          <w:rPr>
            <w:rStyle w:val="a5"/>
            <w:rFonts w:ascii="Times New Roman" w:hAnsi="Times New Roman" w:cs="Times New Roman"/>
            <w:color w:val="auto"/>
            <w:sz w:val="24"/>
            <w:szCs w:val="24"/>
            <w:u w:val="none"/>
            <w:lang w:val="kk-KZ"/>
          </w:rPr>
          <w:t>https://dis.ru/library/526/25255/</w:t>
        </w:r>
      </w:hyperlink>
    </w:p>
    <w:p w:rsidR="00347901" w:rsidRPr="00B07E7B" w:rsidRDefault="00041472" w:rsidP="002805C6">
      <w:pPr>
        <w:pStyle w:val="a6"/>
        <w:numPr>
          <w:ilvl w:val="0"/>
          <w:numId w:val="18"/>
        </w:numPr>
        <w:tabs>
          <w:tab w:val="left" w:pos="993"/>
        </w:tabs>
        <w:spacing w:after="0" w:line="240" w:lineRule="auto"/>
        <w:ind w:left="0" w:firstLine="680"/>
        <w:outlineLvl w:val="0"/>
        <w:rPr>
          <w:rFonts w:ascii="Times New Roman" w:hAnsi="Times New Roman" w:cs="Times New Roman"/>
          <w:sz w:val="24"/>
          <w:szCs w:val="24"/>
          <w:lang w:val="kk-KZ"/>
        </w:rPr>
      </w:pPr>
      <w:hyperlink r:id="rId25" w:history="1">
        <w:r w:rsidR="00625194" w:rsidRPr="00B07E7B">
          <w:rPr>
            <w:rStyle w:val="a5"/>
            <w:rFonts w:ascii="Times New Roman" w:hAnsi="Times New Roman" w:cs="Times New Roman"/>
            <w:color w:val="auto"/>
            <w:sz w:val="24"/>
            <w:szCs w:val="24"/>
            <w:u w:val="none"/>
            <w:lang w:val="kk-KZ"/>
          </w:rPr>
          <w:t>https://studbooks.net/2170007/ekonomika/kriterii_opredeleniya_kachestva_turisticheskih_uslug</w:t>
        </w:r>
      </w:hyperlink>
    </w:p>
    <w:p w:rsidR="00625194" w:rsidRPr="00B07E7B" w:rsidRDefault="00625194" w:rsidP="002805C6">
      <w:pPr>
        <w:pStyle w:val="a6"/>
        <w:tabs>
          <w:tab w:val="left" w:pos="993"/>
        </w:tabs>
        <w:spacing w:after="0" w:line="240" w:lineRule="auto"/>
        <w:ind w:left="0" w:firstLine="680"/>
        <w:outlineLvl w:val="0"/>
        <w:rPr>
          <w:rFonts w:ascii="Times New Roman" w:hAnsi="Times New Roman" w:cs="Times New Roman"/>
          <w:sz w:val="24"/>
          <w:szCs w:val="24"/>
          <w:lang w:val="kk-KZ"/>
        </w:rPr>
      </w:pPr>
    </w:p>
    <w:p w:rsidR="00415C1A" w:rsidRPr="007D247D" w:rsidRDefault="00415C1A" w:rsidP="007D247D">
      <w:pPr>
        <w:pStyle w:val="a6"/>
        <w:spacing w:after="0" w:line="240" w:lineRule="auto"/>
        <w:ind w:left="0" w:firstLine="680"/>
        <w:jc w:val="both"/>
        <w:rPr>
          <w:rFonts w:ascii="Times New Roman" w:hAnsi="Times New Roman" w:cs="Times New Roman"/>
          <w:sz w:val="24"/>
          <w:szCs w:val="24"/>
          <w:lang w:val="kk-KZ"/>
        </w:rPr>
      </w:pPr>
    </w:p>
    <w:p w:rsidR="0AEF4CEF" w:rsidRPr="007D247D" w:rsidRDefault="0AEF4CEF" w:rsidP="007D247D">
      <w:pPr>
        <w:spacing w:after="0" w:line="240" w:lineRule="auto"/>
        <w:ind w:firstLine="680"/>
        <w:jc w:val="both"/>
        <w:rPr>
          <w:rFonts w:ascii="Times New Roman" w:eastAsia="Times New Roman" w:hAnsi="Times New Roman" w:cs="Times New Roman"/>
          <w:sz w:val="24"/>
          <w:szCs w:val="24"/>
          <w:lang w:val="kk-KZ"/>
        </w:rPr>
      </w:pPr>
    </w:p>
    <w:p w:rsidR="007D247D" w:rsidRPr="007D247D" w:rsidRDefault="007D247D" w:rsidP="007D247D">
      <w:pPr>
        <w:spacing w:after="0" w:line="240" w:lineRule="auto"/>
        <w:ind w:firstLine="680"/>
        <w:jc w:val="right"/>
        <w:outlineLvl w:val="0"/>
        <w:rPr>
          <w:rFonts w:ascii="Times New Roman" w:hAnsi="Times New Roman" w:cs="Times New Roman"/>
          <w:sz w:val="24"/>
          <w:szCs w:val="24"/>
          <w:lang w:val="kk-KZ"/>
        </w:rPr>
      </w:pPr>
      <w:r w:rsidRPr="007D247D">
        <w:rPr>
          <w:rFonts w:ascii="Times New Roman" w:hAnsi="Times New Roman" w:cs="Times New Roman"/>
          <w:sz w:val="24"/>
          <w:szCs w:val="24"/>
          <w:lang w:val="kk-KZ"/>
        </w:rPr>
        <w:t>Құрастырған: Бекенова А., Берікқазы П.</w:t>
      </w:r>
    </w:p>
    <w:p w:rsidR="0AEF4CEF" w:rsidRPr="007D247D" w:rsidRDefault="0AEF4CEF" w:rsidP="007D247D">
      <w:pPr>
        <w:spacing w:after="0" w:line="240" w:lineRule="auto"/>
        <w:ind w:firstLine="680"/>
        <w:jc w:val="both"/>
        <w:rPr>
          <w:rFonts w:ascii="Times New Roman" w:eastAsia="Times New Roman" w:hAnsi="Times New Roman" w:cs="Times New Roman"/>
          <w:sz w:val="24"/>
          <w:szCs w:val="24"/>
          <w:lang w:val="kk-KZ"/>
        </w:rPr>
      </w:pPr>
    </w:p>
    <w:p w:rsidR="0AEF4CEF" w:rsidRPr="007D247D" w:rsidRDefault="0AEF4CEF" w:rsidP="007D247D">
      <w:pPr>
        <w:spacing w:after="0" w:line="240" w:lineRule="auto"/>
        <w:ind w:firstLine="680"/>
        <w:jc w:val="both"/>
        <w:rPr>
          <w:rFonts w:ascii="Times New Roman" w:eastAsia="Times New Roman" w:hAnsi="Times New Roman" w:cs="Times New Roman"/>
          <w:sz w:val="24"/>
          <w:szCs w:val="24"/>
          <w:lang w:val="kk-KZ"/>
        </w:rPr>
      </w:pPr>
    </w:p>
    <w:p w:rsidR="0AEF4CEF" w:rsidRPr="007D247D" w:rsidRDefault="0AEF4CEF" w:rsidP="007D247D">
      <w:pPr>
        <w:spacing w:after="0" w:line="240" w:lineRule="auto"/>
        <w:ind w:firstLine="680"/>
        <w:jc w:val="both"/>
        <w:rPr>
          <w:rFonts w:ascii="Times New Roman" w:eastAsia="Times New Roman" w:hAnsi="Times New Roman" w:cs="Times New Roman"/>
          <w:sz w:val="24"/>
          <w:szCs w:val="24"/>
          <w:lang w:val="kk-KZ"/>
        </w:rPr>
      </w:pPr>
    </w:p>
    <w:p w:rsidR="0AEF4CEF" w:rsidRPr="007D247D" w:rsidRDefault="0AEF4CEF" w:rsidP="007D247D">
      <w:pPr>
        <w:spacing w:after="0" w:line="240" w:lineRule="auto"/>
        <w:ind w:firstLine="680"/>
        <w:jc w:val="both"/>
        <w:rPr>
          <w:rFonts w:ascii="Times New Roman" w:eastAsia="Times New Roman" w:hAnsi="Times New Roman" w:cs="Times New Roman"/>
          <w:sz w:val="24"/>
          <w:szCs w:val="24"/>
          <w:lang w:val="kk-KZ"/>
        </w:rPr>
      </w:pPr>
    </w:p>
    <w:p w:rsidR="0AEF4CEF" w:rsidRPr="007D247D" w:rsidRDefault="0AEF4CEF" w:rsidP="007D247D">
      <w:pPr>
        <w:spacing w:after="0" w:line="240" w:lineRule="auto"/>
        <w:ind w:firstLine="680"/>
        <w:jc w:val="both"/>
        <w:rPr>
          <w:rFonts w:ascii="Times New Roman" w:eastAsia="Times New Roman" w:hAnsi="Times New Roman" w:cs="Times New Roman"/>
          <w:sz w:val="24"/>
          <w:szCs w:val="24"/>
          <w:lang w:val="kk-KZ"/>
        </w:rPr>
      </w:pPr>
    </w:p>
    <w:p w:rsidR="0AEF4CEF" w:rsidRPr="007D247D" w:rsidRDefault="0AEF4CEF" w:rsidP="007D247D">
      <w:pPr>
        <w:spacing w:after="0" w:line="240" w:lineRule="auto"/>
        <w:ind w:firstLine="680"/>
        <w:jc w:val="both"/>
        <w:rPr>
          <w:rFonts w:ascii="Times New Roman" w:eastAsia="Times New Roman" w:hAnsi="Times New Roman" w:cs="Times New Roman"/>
          <w:sz w:val="24"/>
          <w:szCs w:val="24"/>
          <w:lang w:val="kk-KZ"/>
        </w:rPr>
      </w:pPr>
    </w:p>
    <w:p w:rsidR="0AEF4CEF" w:rsidRPr="007D247D" w:rsidRDefault="0AEF4CEF" w:rsidP="007D247D">
      <w:pPr>
        <w:spacing w:after="0" w:line="240" w:lineRule="auto"/>
        <w:ind w:firstLine="680"/>
        <w:jc w:val="both"/>
        <w:rPr>
          <w:rFonts w:ascii="Times New Roman" w:eastAsia="Times New Roman" w:hAnsi="Times New Roman" w:cs="Times New Roman"/>
          <w:sz w:val="24"/>
          <w:szCs w:val="24"/>
          <w:lang w:val="kk-KZ"/>
        </w:rPr>
      </w:pPr>
    </w:p>
    <w:sectPr w:rsidR="0AEF4CEF" w:rsidRPr="007D247D" w:rsidSect="00D84795">
      <w:footerReference w:type="default" r:id="rId26"/>
      <w:footerReference w:type="first" r:id="rId27"/>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1472" w:rsidRDefault="00041472">
      <w:pPr>
        <w:spacing w:after="0" w:line="240" w:lineRule="auto"/>
      </w:pPr>
      <w:r>
        <w:separator/>
      </w:r>
    </w:p>
  </w:endnote>
  <w:endnote w:type="continuationSeparator" w:id="0">
    <w:p w:rsidR="00041472" w:rsidRDefault="00041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194" w:rsidRDefault="00625194">
    <w:pPr>
      <w:pStyle w:val="a3"/>
      <w:jc w:val="right"/>
    </w:pPr>
  </w:p>
  <w:p w:rsidR="00625194" w:rsidRDefault="00625194">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194" w:rsidRDefault="00625194" w:rsidP="00625194">
    <w:pPr>
      <w:pStyle w:val="a3"/>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1472" w:rsidRDefault="00041472">
      <w:pPr>
        <w:spacing w:after="0" w:line="240" w:lineRule="auto"/>
      </w:pPr>
      <w:r>
        <w:separator/>
      </w:r>
    </w:p>
  </w:footnote>
  <w:footnote w:type="continuationSeparator" w:id="0">
    <w:p w:rsidR="00041472" w:rsidRDefault="000414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55EBE"/>
    <w:multiLevelType w:val="hybridMultilevel"/>
    <w:tmpl w:val="F6E2061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02163F31"/>
    <w:multiLevelType w:val="hybridMultilevel"/>
    <w:tmpl w:val="15FE0CF6"/>
    <w:lvl w:ilvl="0" w:tplc="AE0EEA2C">
      <w:start w:val="1"/>
      <w:numFmt w:val="bullet"/>
      <w:lvlText w:val=""/>
      <w:lvlJc w:val="left"/>
      <w:pPr>
        <w:ind w:left="720" w:hanging="360"/>
      </w:pPr>
      <w:rPr>
        <w:rFonts w:ascii="Symbol" w:hAnsi="Symbol" w:hint="default"/>
      </w:rPr>
    </w:lvl>
    <w:lvl w:ilvl="1" w:tplc="3AECD552">
      <w:start w:val="1"/>
      <w:numFmt w:val="bullet"/>
      <w:lvlText w:val=""/>
      <w:lvlJc w:val="left"/>
      <w:pPr>
        <w:ind w:left="1440" w:hanging="360"/>
      </w:pPr>
      <w:rPr>
        <w:rFonts w:ascii="Symbol" w:hAnsi="Symbol" w:hint="default"/>
      </w:rPr>
    </w:lvl>
    <w:lvl w:ilvl="2" w:tplc="454E447E">
      <w:start w:val="1"/>
      <w:numFmt w:val="bullet"/>
      <w:lvlText w:val=""/>
      <w:lvlJc w:val="left"/>
      <w:pPr>
        <w:ind w:left="2160" w:hanging="360"/>
      </w:pPr>
      <w:rPr>
        <w:rFonts w:ascii="Wingdings" w:hAnsi="Wingdings" w:hint="default"/>
      </w:rPr>
    </w:lvl>
    <w:lvl w:ilvl="3" w:tplc="F50A1268">
      <w:start w:val="1"/>
      <w:numFmt w:val="bullet"/>
      <w:lvlText w:val=""/>
      <w:lvlJc w:val="left"/>
      <w:pPr>
        <w:ind w:left="2880" w:hanging="360"/>
      </w:pPr>
      <w:rPr>
        <w:rFonts w:ascii="Symbol" w:hAnsi="Symbol" w:hint="default"/>
      </w:rPr>
    </w:lvl>
    <w:lvl w:ilvl="4" w:tplc="9B68654E">
      <w:start w:val="1"/>
      <w:numFmt w:val="bullet"/>
      <w:lvlText w:val="o"/>
      <w:lvlJc w:val="left"/>
      <w:pPr>
        <w:ind w:left="3600" w:hanging="360"/>
      </w:pPr>
      <w:rPr>
        <w:rFonts w:ascii="Courier New" w:hAnsi="Courier New" w:hint="default"/>
      </w:rPr>
    </w:lvl>
    <w:lvl w:ilvl="5" w:tplc="C21C646A">
      <w:start w:val="1"/>
      <w:numFmt w:val="bullet"/>
      <w:lvlText w:val=""/>
      <w:lvlJc w:val="left"/>
      <w:pPr>
        <w:ind w:left="4320" w:hanging="360"/>
      </w:pPr>
      <w:rPr>
        <w:rFonts w:ascii="Wingdings" w:hAnsi="Wingdings" w:hint="default"/>
      </w:rPr>
    </w:lvl>
    <w:lvl w:ilvl="6" w:tplc="D03E7974">
      <w:start w:val="1"/>
      <w:numFmt w:val="bullet"/>
      <w:lvlText w:val=""/>
      <w:lvlJc w:val="left"/>
      <w:pPr>
        <w:ind w:left="5040" w:hanging="360"/>
      </w:pPr>
      <w:rPr>
        <w:rFonts w:ascii="Symbol" w:hAnsi="Symbol" w:hint="default"/>
      </w:rPr>
    </w:lvl>
    <w:lvl w:ilvl="7" w:tplc="F79813A2">
      <w:start w:val="1"/>
      <w:numFmt w:val="bullet"/>
      <w:lvlText w:val="o"/>
      <w:lvlJc w:val="left"/>
      <w:pPr>
        <w:ind w:left="5760" w:hanging="360"/>
      </w:pPr>
      <w:rPr>
        <w:rFonts w:ascii="Courier New" w:hAnsi="Courier New" w:hint="default"/>
      </w:rPr>
    </w:lvl>
    <w:lvl w:ilvl="8" w:tplc="6A6E8D02">
      <w:start w:val="1"/>
      <w:numFmt w:val="bullet"/>
      <w:lvlText w:val=""/>
      <w:lvlJc w:val="left"/>
      <w:pPr>
        <w:ind w:left="6480" w:hanging="360"/>
      </w:pPr>
      <w:rPr>
        <w:rFonts w:ascii="Wingdings" w:hAnsi="Wingdings" w:hint="default"/>
      </w:rPr>
    </w:lvl>
  </w:abstractNum>
  <w:abstractNum w:abstractNumId="2" w15:restartNumberingAfterBreak="0">
    <w:nsid w:val="11662929"/>
    <w:multiLevelType w:val="hybridMultilevel"/>
    <w:tmpl w:val="91282158"/>
    <w:lvl w:ilvl="0" w:tplc="9E8CE634">
      <w:start w:val="1"/>
      <w:numFmt w:val="bullet"/>
      <w:lvlText w:val=""/>
      <w:lvlJc w:val="left"/>
      <w:pPr>
        <w:ind w:left="720" w:hanging="360"/>
      </w:pPr>
      <w:rPr>
        <w:rFonts w:ascii="Wingdings" w:hAnsi="Wingdings" w:hint="default"/>
      </w:rPr>
    </w:lvl>
    <w:lvl w:ilvl="1" w:tplc="11A0A28C">
      <w:start w:val="1"/>
      <w:numFmt w:val="bullet"/>
      <w:lvlText w:val="o"/>
      <w:lvlJc w:val="left"/>
      <w:pPr>
        <w:ind w:left="1440" w:hanging="360"/>
      </w:pPr>
      <w:rPr>
        <w:rFonts w:ascii="Courier New" w:hAnsi="Courier New" w:hint="default"/>
      </w:rPr>
    </w:lvl>
    <w:lvl w:ilvl="2" w:tplc="6F8E2492">
      <w:start w:val="1"/>
      <w:numFmt w:val="bullet"/>
      <w:lvlText w:val=""/>
      <w:lvlJc w:val="left"/>
      <w:pPr>
        <w:ind w:left="2160" w:hanging="360"/>
      </w:pPr>
      <w:rPr>
        <w:rFonts w:ascii="Wingdings" w:hAnsi="Wingdings" w:hint="default"/>
      </w:rPr>
    </w:lvl>
    <w:lvl w:ilvl="3" w:tplc="72E09066">
      <w:start w:val="1"/>
      <w:numFmt w:val="bullet"/>
      <w:lvlText w:val=""/>
      <w:lvlJc w:val="left"/>
      <w:pPr>
        <w:ind w:left="2880" w:hanging="360"/>
      </w:pPr>
      <w:rPr>
        <w:rFonts w:ascii="Symbol" w:hAnsi="Symbol" w:hint="default"/>
      </w:rPr>
    </w:lvl>
    <w:lvl w:ilvl="4" w:tplc="30161F4C">
      <w:start w:val="1"/>
      <w:numFmt w:val="bullet"/>
      <w:lvlText w:val="o"/>
      <w:lvlJc w:val="left"/>
      <w:pPr>
        <w:ind w:left="3600" w:hanging="360"/>
      </w:pPr>
      <w:rPr>
        <w:rFonts w:ascii="Courier New" w:hAnsi="Courier New" w:hint="default"/>
      </w:rPr>
    </w:lvl>
    <w:lvl w:ilvl="5" w:tplc="19DC600C">
      <w:start w:val="1"/>
      <w:numFmt w:val="bullet"/>
      <w:lvlText w:val=""/>
      <w:lvlJc w:val="left"/>
      <w:pPr>
        <w:ind w:left="4320" w:hanging="360"/>
      </w:pPr>
      <w:rPr>
        <w:rFonts w:ascii="Wingdings" w:hAnsi="Wingdings" w:hint="default"/>
      </w:rPr>
    </w:lvl>
    <w:lvl w:ilvl="6" w:tplc="2CD8ACB8">
      <w:start w:val="1"/>
      <w:numFmt w:val="bullet"/>
      <w:lvlText w:val=""/>
      <w:lvlJc w:val="left"/>
      <w:pPr>
        <w:ind w:left="5040" w:hanging="360"/>
      </w:pPr>
      <w:rPr>
        <w:rFonts w:ascii="Symbol" w:hAnsi="Symbol" w:hint="default"/>
      </w:rPr>
    </w:lvl>
    <w:lvl w:ilvl="7" w:tplc="8A3C7F8E">
      <w:start w:val="1"/>
      <w:numFmt w:val="bullet"/>
      <w:lvlText w:val="o"/>
      <w:lvlJc w:val="left"/>
      <w:pPr>
        <w:ind w:left="5760" w:hanging="360"/>
      </w:pPr>
      <w:rPr>
        <w:rFonts w:ascii="Courier New" w:hAnsi="Courier New" w:hint="default"/>
      </w:rPr>
    </w:lvl>
    <w:lvl w:ilvl="8" w:tplc="D640F6D0">
      <w:start w:val="1"/>
      <w:numFmt w:val="bullet"/>
      <w:lvlText w:val=""/>
      <w:lvlJc w:val="left"/>
      <w:pPr>
        <w:ind w:left="6480" w:hanging="360"/>
      </w:pPr>
      <w:rPr>
        <w:rFonts w:ascii="Wingdings" w:hAnsi="Wingdings" w:hint="default"/>
      </w:rPr>
    </w:lvl>
  </w:abstractNum>
  <w:abstractNum w:abstractNumId="3" w15:restartNumberingAfterBreak="0">
    <w:nsid w:val="11F63C5A"/>
    <w:multiLevelType w:val="hybridMultilevel"/>
    <w:tmpl w:val="1B96CE6C"/>
    <w:lvl w:ilvl="0" w:tplc="8634FC8A">
      <w:start w:val="1"/>
      <w:numFmt w:val="bullet"/>
      <w:lvlText w:val=""/>
      <w:lvlJc w:val="left"/>
      <w:pPr>
        <w:ind w:left="720" w:hanging="360"/>
      </w:pPr>
      <w:rPr>
        <w:rFonts w:ascii="Symbol" w:hAnsi="Symbol" w:hint="default"/>
      </w:rPr>
    </w:lvl>
    <w:lvl w:ilvl="1" w:tplc="C8DAFD80">
      <w:start w:val="1"/>
      <w:numFmt w:val="bullet"/>
      <w:lvlText w:val=""/>
      <w:lvlJc w:val="left"/>
      <w:pPr>
        <w:ind w:left="1440" w:hanging="360"/>
      </w:pPr>
      <w:rPr>
        <w:rFonts w:ascii="Symbol" w:hAnsi="Symbol" w:hint="default"/>
      </w:rPr>
    </w:lvl>
    <w:lvl w:ilvl="2" w:tplc="B01EDA1C">
      <w:start w:val="1"/>
      <w:numFmt w:val="bullet"/>
      <w:lvlText w:val=""/>
      <w:lvlJc w:val="left"/>
      <w:pPr>
        <w:ind w:left="2160" w:hanging="360"/>
      </w:pPr>
      <w:rPr>
        <w:rFonts w:ascii="Wingdings" w:hAnsi="Wingdings" w:hint="default"/>
      </w:rPr>
    </w:lvl>
    <w:lvl w:ilvl="3" w:tplc="E662C6E6">
      <w:start w:val="1"/>
      <w:numFmt w:val="bullet"/>
      <w:lvlText w:val=""/>
      <w:lvlJc w:val="left"/>
      <w:pPr>
        <w:ind w:left="2880" w:hanging="360"/>
      </w:pPr>
      <w:rPr>
        <w:rFonts w:ascii="Symbol" w:hAnsi="Symbol" w:hint="default"/>
      </w:rPr>
    </w:lvl>
    <w:lvl w:ilvl="4" w:tplc="F948DF56">
      <w:start w:val="1"/>
      <w:numFmt w:val="bullet"/>
      <w:lvlText w:val="o"/>
      <w:lvlJc w:val="left"/>
      <w:pPr>
        <w:ind w:left="3600" w:hanging="360"/>
      </w:pPr>
      <w:rPr>
        <w:rFonts w:ascii="Courier New" w:hAnsi="Courier New" w:hint="default"/>
      </w:rPr>
    </w:lvl>
    <w:lvl w:ilvl="5" w:tplc="87A40F02">
      <w:start w:val="1"/>
      <w:numFmt w:val="bullet"/>
      <w:lvlText w:val=""/>
      <w:lvlJc w:val="left"/>
      <w:pPr>
        <w:ind w:left="4320" w:hanging="360"/>
      </w:pPr>
      <w:rPr>
        <w:rFonts w:ascii="Wingdings" w:hAnsi="Wingdings" w:hint="default"/>
      </w:rPr>
    </w:lvl>
    <w:lvl w:ilvl="6" w:tplc="1AC0BAA8">
      <w:start w:val="1"/>
      <w:numFmt w:val="bullet"/>
      <w:lvlText w:val=""/>
      <w:lvlJc w:val="left"/>
      <w:pPr>
        <w:ind w:left="5040" w:hanging="360"/>
      </w:pPr>
      <w:rPr>
        <w:rFonts w:ascii="Symbol" w:hAnsi="Symbol" w:hint="default"/>
      </w:rPr>
    </w:lvl>
    <w:lvl w:ilvl="7" w:tplc="3E7C9A3C">
      <w:start w:val="1"/>
      <w:numFmt w:val="bullet"/>
      <w:lvlText w:val="o"/>
      <w:lvlJc w:val="left"/>
      <w:pPr>
        <w:ind w:left="5760" w:hanging="360"/>
      </w:pPr>
      <w:rPr>
        <w:rFonts w:ascii="Courier New" w:hAnsi="Courier New" w:hint="default"/>
      </w:rPr>
    </w:lvl>
    <w:lvl w:ilvl="8" w:tplc="96F26228">
      <w:start w:val="1"/>
      <w:numFmt w:val="bullet"/>
      <w:lvlText w:val=""/>
      <w:lvlJc w:val="left"/>
      <w:pPr>
        <w:ind w:left="6480" w:hanging="360"/>
      </w:pPr>
      <w:rPr>
        <w:rFonts w:ascii="Wingdings" w:hAnsi="Wingdings" w:hint="default"/>
      </w:rPr>
    </w:lvl>
  </w:abstractNum>
  <w:abstractNum w:abstractNumId="4" w15:restartNumberingAfterBreak="0">
    <w:nsid w:val="126A27E4"/>
    <w:multiLevelType w:val="hybridMultilevel"/>
    <w:tmpl w:val="3C560CA0"/>
    <w:lvl w:ilvl="0" w:tplc="98D807FE">
      <w:start w:val="1"/>
      <w:numFmt w:val="bullet"/>
      <w:lvlText w:val=""/>
      <w:lvlJc w:val="left"/>
      <w:pPr>
        <w:ind w:left="720" w:hanging="360"/>
      </w:pPr>
      <w:rPr>
        <w:rFonts w:ascii="Symbol" w:hAnsi="Symbol" w:hint="default"/>
      </w:rPr>
    </w:lvl>
    <w:lvl w:ilvl="1" w:tplc="DE501E50">
      <w:start w:val="1"/>
      <w:numFmt w:val="bullet"/>
      <w:lvlText w:val=""/>
      <w:lvlJc w:val="left"/>
      <w:pPr>
        <w:ind w:left="1440" w:hanging="360"/>
      </w:pPr>
      <w:rPr>
        <w:rFonts w:ascii="Wingdings" w:hAnsi="Wingdings" w:hint="default"/>
      </w:rPr>
    </w:lvl>
    <w:lvl w:ilvl="2" w:tplc="60D2B230">
      <w:start w:val="1"/>
      <w:numFmt w:val="bullet"/>
      <w:lvlText w:val=""/>
      <w:lvlJc w:val="left"/>
      <w:pPr>
        <w:ind w:left="2160" w:hanging="360"/>
      </w:pPr>
      <w:rPr>
        <w:rFonts w:ascii="Wingdings" w:hAnsi="Wingdings" w:hint="default"/>
      </w:rPr>
    </w:lvl>
    <w:lvl w:ilvl="3" w:tplc="496C47F0">
      <w:start w:val="1"/>
      <w:numFmt w:val="bullet"/>
      <w:lvlText w:val=""/>
      <w:lvlJc w:val="left"/>
      <w:pPr>
        <w:ind w:left="2880" w:hanging="360"/>
      </w:pPr>
      <w:rPr>
        <w:rFonts w:ascii="Symbol" w:hAnsi="Symbol" w:hint="default"/>
      </w:rPr>
    </w:lvl>
    <w:lvl w:ilvl="4" w:tplc="4224DC42">
      <w:start w:val="1"/>
      <w:numFmt w:val="bullet"/>
      <w:lvlText w:val="o"/>
      <w:lvlJc w:val="left"/>
      <w:pPr>
        <w:ind w:left="3600" w:hanging="360"/>
      </w:pPr>
      <w:rPr>
        <w:rFonts w:ascii="Courier New" w:hAnsi="Courier New" w:hint="default"/>
      </w:rPr>
    </w:lvl>
    <w:lvl w:ilvl="5" w:tplc="73CA88A2">
      <w:start w:val="1"/>
      <w:numFmt w:val="bullet"/>
      <w:lvlText w:val=""/>
      <w:lvlJc w:val="left"/>
      <w:pPr>
        <w:ind w:left="4320" w:hanging="360"/>
      </w:pPr>
      <w:rPr>
        <w:rFonts w:ascii="Wingdings" w:hAnsi="Wingdings" w:hint="default"/>
      </w:rPr>
    </w:lvl>
    <w:lvl w:ilvl="6" w:tplc="28AE149E">
      <w:start w:val="1"/>
      <w:numFmt w:val="bullet"/>
      <w:lvlText w:val=""/>
      <w:lvlJc w:val="left"/>
      <w:pPr>
        <w:ind w:left="5040" w:hanging="360"/>
      </w:pPr>
      <w:rPr>
        <w:rFonts w:ascii="Symbol" w:hAnsi="Symbol" w:hint="default"/>
      </w:rPr>
    </w:lvl>
    <w:lvl w:ilvl="7" w:tplc="534261FA">
      <w:start w:val="1"/>
      <w:numFmt w:val="bullet"/>
      <w:lvlText w:val="o"/>
      <w:lvlJc w:val="left"/>
      <w:pPr>
        <w:ind w:left="5760" w:hanging="360"/>
      </w:pPr>
      <w:rPr>
        <w:rFonts w:ascii="Courier New" w:hAnsi="Courier New" w:hint="default"/>
      </w:rPr>
    </w:lvl>
    <w:lvl w:ilvl="8" w:tplc="0C4ADCA4">
      <w:start w:val="1"/>
      <w:numFmt w:val="bullet"/>
      <w:lvlText w:val=""/>
      <w:lvlJc w:val="left"/>
      <w:pPr>
        <w:ind w:left="6480" w:hanging="360"/>
      </w:pPr>
      <w:rPr>
        <w:rFonts w:ascii="Wingdings" w:hAnsi="Wingdings" w:hint="default"/>
      </w:rPr>
    </w:lvl>
  </w:abstractNum>
  <w:abstractNum w:abstractNumId="5" w15:restartNumberingAfterBreak="0">
    <w:nsid w:val="13346CA0"/>
    <w:multiLevelType w:val="hybridMultilevel"/>
    <w:tmpl w:val="0F685108"/>
    <w:lvl w:ilvl="0" w:tplc="1252580E">
      <w:start w:val="1"/>
      <w:numFmt w:val="bullet"/>
      <w:lvlText w:val=""/>
      <w:lvlJc w:val="left"/>
      <w:pPr>
        <w:ind w:left="720" w:hanging="360"/>
      </w:pPr>
      <w:rPr>
        <w:rFonts w:ascii="Symbol" w:hAnsi="Symbol" w:hint="default"/>
      </w:rPr>
    </w:lvl>
    <w:lvl w:ilvl="1" w:tplc="9766B826">
      <w:start w:val="1"/>
      <w:numFmt w:val="bullet"/>
      <w:lvlText w:val=""/>
      <w:lvlJc w:val="left"/>
      <w:pPr>
        <w:ind w:left="1440" w:hanging="360"/>
      </w:pPr>
      <w:rPr>
        <w:rFonts w:ascii="Symbol" w:hAnsi="Symbol" w:hint="default"/>
      </w:rPr>
    </w:lvl>
    <w:lvl w:ilvl="2" w:tplc="25E64E20">
      <w:start w:val="1"/>
      <w:numFmt w:val="bullet"/>
      <w:lvlText w:val=""/>
      <w:lvlJc w:val="left"/>
      <w:pPr>
        <w:ind w:left="2160" w:hanging="360"/>
      </w:pPr>
      <w:rPr>
        <w:rFonts w:ascii="Wingdings" w:hAnsi="Wingdings" w:hint="default"/>
      </w:rPr>
    </w:lvl>
    <w:lvl w:ilvl="3" w:tplc="A85C5FDA">
      <w:start w:val="1"/>
      <w:numFmt w:val="bullet"/>
      <w:lvlText w:val=""/>
      <w:lvlJc w:val="left"/>
      <w:pPr>
        <w:ind w:left="2880" w:hanging="360"/>
      </w:pPr>
      <w:rPr>
        <w:rFonts w:ascii="Symbol" w:hAnsi="Symbol" w:hint="default"/>
      </w:rPr>
    </w:lvl>
    <w:lvl w:ilvl="4" w:tplc="9E12BEA6">
      <w:start w:val="1"/>
      <w:numFmt w:val="bullet"/>
      <w:lvlText w:val="o"/>
      <w:lvlJc w:val="left"/>
      <w:pPr>
        <w:ind w:left="3600" w:hanging="360"/>
      </w:pPr>
      <w:rPr>
        <w:rFonts w:ascii="Courier New" w:hAnsi="Courier New" w:hint="default"/>
      </w:rPr>
    </w:lvl>
    <w:lvl w:ilvl="5" w:tplc="7AFA433E">
      <w:start w:val="1"/>
      <w:numFmt w:val="bullet"/>
      <w:lvlText w:val=""/>
      <w:lvlJc w:val="left"/>
      <w:pPr>
        <w:ind w:left="4320" w:hanging="360"/>
      </w:pPr>
      <w:rPr>
        <w:rFonts w:ascii="Wingdings" w:hAnsi="Wingdings" w:hint="default"/>
      </w:rPr>
    </w:lvl>
    <w:lvl w:ilvl="6" w:tplc="001A4B5C">
      <w:start w:val="1"/>
      <w:numFmt w:val="bullet"/>
      <w:lvlText w:val=""/>
      <w:lvlJc w:val="left"/>
      <w:pPr>
        <w:ind w:left="5040" w:hanging="360"/>
      </w:pPr>
      <w:rPr>
        <w:rFonts w:ascii="Symbol" w:hAnsi="Symbol" w:hint="default"/>
      </w:rPr>
    </w:lvl>
    <w:lvl w:ilvl="7" w:tplc="67385A4A">
      <w:start w:val="1"/>
      <w:numFmt w:val="bullet"/>
      <w:lvlText w:val="o"/>
      <w:lvlJc w:val="left"/>
      <w:pPr>
        <w:ind w:left="5760" w:hanging="360"/>
      </w:pPr>
      <w:rPr>
        <w:rFonts w:ascii="Courier New" w:hAnsi="Courier New" w:hint="default"/>
      </w:rPr>
    </w:lvl>
    <w:lvl w:ilvl="8" w:tplc="58F64746">
      <w:start w:val="1"/>
      <w:numFmt w:val="bullet"/>
      <w:lvlText w:val=""/>
      <w:lvlJc w:val="left"/>
      <w:pPr>
        <w:ind w:left="6480" w:hanging="360"/>
      </w:pPr>
      <w:rPr>
        <w:rFonts w:ascii="Wingdings" w:hAnsi="Wingdings" w:hint="default"/>
      </w:rPr>
    </w:lvl>
  </w:abstractNum>
  <w:abstractNum w:abstractNumId="6" w15:restartNumberingAfterBreak="0">
    <w:nsid w:val="15662726"/>
    <w:multiLevelType w:val="hybridMultilevel"/>
    <w:tmpl w:val="29D67A06"/>
    <w:lvl w:ilvl="0" w:tplc="AF365732">
      <w:start w:val="1"/>
      <w:numFmt w:val="bullet"/>
      <w:lvlText w:val=""/>
      <w:lvlJc w:val="left"/>
      <w:pPr>
        <w:ind w:left="720" w:hanging="360"/>
      </w:pPr>
      <w:rPr>
        <w:rFonts w:ascii="Symbol" w:hAnsi="Symbol" w:hint="default"/>
      </w:rPr>
    </w:lvl>
    <w:lvl w:ilvl="1" w:tplc="B4F46C70">
      <w:start w:val="1"/>
      <w:numFmt w:val="bullet"/>
      <w:lvlText w:val=""/>
      <w:lvlJc w:val="left"/>
      <w:pPr>
        <w:ind w:left="1440" w:hanging="360"/>
      </w:pPr>
      <w:rPr>
        <w:rFonts w:ascii="Wingdings" w:hAnsi="Wingdings" w:hint="default"/>
      </w:rPr>
    </w:lvl>
    <w:lvl w:ilvl="2" w:tplc="5DB0A69E">
      <w:start w:val="1"/>
      <w:numFmt w:val="bullet"/>
      <w:lvlText w:val=""/>
      <w:lvlJc w:val="left"/>
      <w:pPr>
        <w:ind w:left="2160" w:hanging="360"/>
      </w:pPr>
      <w:rPr>
        <w:rFonts w:ascii="Wingdings" w:hAnsi="Wingdings" w:hint="default"/>
      </w:rPr>
    </w:lvl>
    <w:lvl w:ilvl="3" w:tplc="ACBE797A">
      <w:start w:val="1"/>
      <w:numFmt w:val="bullet"/>
      <w:lvlText w:val=""/>
      <w:lvlJc w:val="left"/>
      <w:pPr>
        <w:ind w:left="2880" w:hanging="360"/>
      </w:pPr>
      <w:rPr>
        <w:rFonts w:ascii="Symbol" w:hAnsi="Symbol" w:hint="default"/>
      </w:rPr>
    </w:lvl>
    <w:lvl w:ilvl="4" w:tplc="A538D70C">
      <w:start w:val="1"/>
      <w:numFmt w:val="bullet"/>
      <w:lvlText w:val="o"/>
      <w:lvlJc w:val="left"/>
      <w:pPr>
        <w:ind w:left="3600" w:hanging="360"/>
      </w:pPr>
      <w:rPr>
        <w:rFonts w:ascii="Courier New" w:hAnsi="Courier New" w:hint="default"/>
      </w:rPr>
    </w:lvl>
    <w:lvl w:ilvl="5" w:tplc="93D49B26">
      <w:start w:val="1"/>
      <w:numFmt w:val="bullet"/>
      <w:lvlText w:val=""/>
      <w:lvlJc w:val="left"/>
      <w:pPr>
        <w:ind w:left="4320" w:hanging="360"/>
      </w:pPr>
      <w:rPr>
        <w:rFonts w:ascii="Wingdings" w:hAnsi="Wingdings" w:hint="default"/>
      </w:rPr>
    </w:lvl>
    <w:lvl w:ilvl="6" w:tplc="68C2483E">
      <w:start w:val="1"/>
      <w:numFmt w:val="bullet"/>
      <w:lvlText w:val=""/>
      <w:lvlJc w:val="left"/>
      <w:pPr>
        <w:ind w:left="5040" w:hanging="360"/>
      </w:pPr>
      <w:rPr>
        <w:rFonts w:ascii="Symbol" w:hAnsi="Symbol" w:hint="default"/>
      </w:rPr>
    </w:lvl>
    <w:lvl w:ilvl="7" w:tplc="C80AA5CE">
      <w:start w:val="1"/>
      <w:numFmt w:val="bullet"/>
      <w:lvlText w:val="o"/>
      <w:lvlJc w:val="left"/>
      <w:pPr>
        <w:ind w:left="5760" w:hanging="360"/>
      </w:pPr>
      <w:rPr>
        <w:rFonts w:ascii="Courier New" w:hAnsi="Courier New" w:hint="default"/>
      </w:rPr>
    </w:lvl>
    <w:lvl w:ilvl="8" w:tplc="5D586F7E">
      <w:start w:val="1"/>
      <w:numFmt w:val="bullet"/>
      <w:lvlText w:val=""/>
      <w:lvlJc w:val="left"/>
      <w:pPr>
        <w:ind w:left="6480" w:hanging="360"/>
      </w:pPr>
      <w:rPr>
        <w:rFonts w:ascii="Wingdings" w:hAnsi="Wingdings" w:hint="default"/>
      </w:rPr>
    </w:lvl>
  </w:abstractNum>
  <w:abstractNum w:abstractNumId="7" w15:restartNumberingAfterBreak="0">
    <w:nsid w:val="1CDB2A67"/>
    <w:multiLevelType w:val="hybridMultilevel"/>
    <w:tmpl w:val="E5B0253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2064436C"/>
    <w:multiLevelType w:val="hybridMultilevel"/>
    <w:tmpl w:val="9D4292A2"/>
    <w:lvl w:ilvl="0" w:tplc="D3A4D288">
      <w:start w:val="1"/>
      <w:numFmt w:val="bullet"/>
      <w:lvlText w:val=""/>
      <w:lvlJc w:val="left"/>
      <w:pPr>
        <w:ind w:left="720" w:hanging="360"/>
      </w:pPr>
      <w:rPr>
        <w:rFonts w:ascii="Symbol" w:hAnsi="Symbol" w:hint="default"/>
      </w:rPr>
    </w:lvl>
    <w:lvl w:ilvl="1" w:tplc="316A0062">
      <w:start w:val="1"/>
      <w:numFmt w:val="bullet"/>
      <w:lvlText w:val=""/>
      <w:lvlJc w:val="left"/>
      <w:pPr>
        <w:ind w:left="1440" w:hanging="360"/>
      </w:pPr>
      <w:rPr>
        <w:rFonts w:ascii="Symbol" w:hAnsi="Symbol" w:hint="default"/>
      </w:rPr>
    </w:lvl>
    <w:lvl w:ilvl="2" w:tplc="FB36F12A">
      <w:start w:val="1"/>
      <w:numFmt w:val="bullet"/>
      <w:lvlText w:val=""/>
      <w:lvlJc w:val="left"/>
      <w:pPr>
        <w:ind w:left="2160" w:hanging="360"/>
      </w:pPr>
      <w:rPr>
        <w:rFonts w:ascii="Wingdings" w:hAnsi="Wingdings" w:hint="default"/>
      </w:rPr>
    </w:lvl>
    <w:lvl w:ilvl="3" w:tplc="9A9CBCD8">
      <w:start w:val="1"/>
      <w:numFmt w:val="bullet"/>
      <w:lvlText w:val=""/>
      <w:lvlJc w:val="left"/>
      <w:pPr>
        <w:ind w:left="2880" w:hanging="360"/>
      </w:pPr>
      <w:rPr>
        <w:rFonts w:ascii="Symbol" w:hAnsi="Symbol" w:hint="default"/>
      </w:rPr>
    </w:lvl>
    <w:lvl w:ilvl="4" w:tplc="5D24A1AE">
      <w:start w:val="1"/>
      <w:numFmt w:val="bullet"/>
      <w:lvlText w:val="o"/>
      <w:lvlJc w:val="left"/>
      <w:pPr>
        <w:ind w:left="3600" w:hanging="360"/>
      </w:pPr>
      <w:rPr>
        <w:rFonts w:ascii="Courier New" w:hAnsi="Courier New" w:hint="default"/>
      </w:rPr>
    </w:lvl>
    <w:lvl w:ilvl="5" w:tplc="41C0AFEE">
      <w:start w:val="1"/>
      <w:numFmt w:val="bullet"/>
      <w:lvlText w:val=""/>
      <w:lvlJc w:val="left"/>
      <w:pPr>
        <w:ind w:left="4320" w:hanging="360"/>
      </w:pPr>
      <w:rPr>
        <w:rFonts w:ascii="Wingdings" w:hAnsi="Wingdings" w:hint="default"/>
      </w:rPr>
    </w:lvl>
    <w:lvl w:ilvl="6" w:tplc="E610AC16">
      <w:start w:val="1"/>
      <w:numFmt w:val="bullet"/>
      <w:lvlText w:val=""/>
      <w:lvlJc w:val="left"/>
      <w:pPr>
        <w:ind w:left="5040" w:hanging="360"/>
      </w:pPr>
      <w:rPr>
        <w:rFonts w:ascii="Symbol" w:hAnsi="Symbol" w:hint="default"/>
      </w:rPr>
    </w:lvl>
    <w:lvl w:ilvl="7" w:tplc="675CA114">
      <w:start w:val="1"/>
      <w:numFmt w:val="bullet"/>
      <w:lvlText w:val="o"/>
      <w:lvlJc w:val="left"/>
      <w:pPr>
        <w:ind w:left="5760" w:hanging="360"/>
      </w:pPr>
      <w:rPr>
        <w:rFonts w:ascii="Courier New" w:hAnsi="Courier New" w:hint="default"/>
      </w:rPr>
    </w:lvl>
    <w:lvl w:ilvl="8" w:tplc="F1A03ED6">
      <w:start w:val="1"/>
      <w:numFmt w:val="bullet"/>
      <w:lvlText w:val=""/>
      <w:lvlJc w:val="left"/>
      <w:pPr>
        <w:ind w:left="6480" w:hanging="360"/>
      </w:pPr>
      <w:rPr>
        <w:rFonts w:ascii="Wingdings" w:hAnsi="Wingdings" w:hint="default"/>
      </w:rPr>
    </w:lvl>
  </w:abstractNum>
  <w:abstractNum w:abstractNumId="9" w15:restartNumberingAfterBreak="0">
    <w:nsid w:val="2747120C"/>
    <w:multiLevelType w:val="hybridMultilevel"/>
    <w:tmpl w:val="F836B740"/>
    <w:lvl w:ilvl="0" w:tplc="9556888C">
      <w:start w:val="1"/>
      <w:numFmt w:val="bullet"/>
      <w:lvlText w:val=""/>
      <w:lvlJc w:val="left"/>
      <w:pPr>
        <w:ind w:left="720" w:hanging="360"/>
      </w:pPr>
      <w:rPr>
        <w:rFonts w:ascii="Symbol" w:hAnsi="Symbol" w:hint="default"/>
      </w:rPr>
    </w:lvl>
    <w:lvl w:ilvl="1" w:tplc="040A32A0">
      <w:start w:val="1"/>
      <w:numFmt w:val="bullet"/>
      <w:lvlText w:val=""/>
      <w:lvlJc w:val="left"/>
      <w:pPr>
        <w:ind w:left="1440" w:hanging="360"/>
      </w:pPr>
      <w:rPr>
        <w:rFonts w:ascii="Symbol" w:hAnsi="Symbol" w:hint="default"/>
      </w:rPr>
    </w:lvl>
    <w:lvl w:ilvl="2" w:tplc="B40E15B8">
      <w:start w:val="1"/>
      <w:numFmt w:val="bullet"/>
      <w:lvlText w:val=""/>
      <w:lvlJc w:val="left"/>
      <w:pPr>
        <w:ind w:left="2160" w:hanging="360"/>
      </w:pPr>
      <w:rPr>
        <w:rFonts w:ascii="Wingdings" w:hAnsi="Wingdings" w:hint="default"/>
      </w:rPr>
    </w:lvl>
    <w:lvl w:ilvl="3" w:tplc="B60C6558">
      <w:start w:val="1"/>
      <w:numFmt w:val="bullet"/>
      <w:lvlText w:val=""/>
      <w:lvlJc w:val="left"/>
      <w:pPr>
        <w:ind w:left="2880" w:hanging="360"/>
      </w:pPr>
      <w:rPr>
        <w:rFonts w:ascii="Symbol" w:hAnsi="Symbol" w:hint="default"/>
      </w:rPr>
    </w:lvl>
    <w:lvl w:ilvl="4" w:tplc="65281F98">
      <w:start w:val="1"/>
      <w:numFmt w:val="bullet"/>
      <w:lvlText w:val="o"/>
      <w:lvlJc w:val="left"/>
      <w:pPr>
        <w:ind w:left="3600" w:hanging="360"/>
      </w:pPr>
      <w:rPr>
        <w:rFonts w:ascii="Courier New" w:hAnsi="Courier New" w:hint="default"/>
      </w:rPr>
    </w:lvl>
    <w:lvl w:ilvl="5" w:tplc="6F2C7946">
      <w:start w:val="1"/>
      <w:numFmt w:val="bullet"/>
      <w:lvlText w:val=""/>
      <w:lvlJc w:val="left"/>
      <w:pPr>
        <w:ind w:left="4320" w:hanging="360"/>
      </w:pPr>
      <w:rPr>
        <w:rFonts w:ascii="Wingdings" w:hAnsi="Wingdings" w:hint="default"/>
      </w:rPr>
    </w:lvl>
    <w:lvl w:ilvl="6" w:tplc="055C1C6E">
      <w:start w:val="1"/>
      <w:numFmt w:val="bullet"/>
      <w:lvlText w:val=""/>
      <w:lvlJc w:val="left"/>
      <w:pPr>
        <w:ind w:left="5040" w:hanging="360"/>
      </w:pPr>
      <w:rPr>
        <w:rFonts w:ascii="Symbol" w:hAnsi="Symbol" w:hint="default"/>
      </w:rPr>
    </w:lvl>
    <w:lvl w:ilvl="7" w:tplc="17E6455C">
      <w:start w:val="1"/>
      <w:numFmt w:val="bullet"/>
      <w:lvlText w:val="o"/>
      <w:lvlJc w:val="left"/>
      <w:pPr>
        <w:ind w:left="5760" w:hanging="360"/>
      </w:pPr>
      <w:rPr>
        <w:rFonts w:ascii="Courier New" w:hAnsi="Courier New" w:hint="default"/>
      </w:rPr>
    </w:lvl>
    <w:lvl w:ilvl="8" w:tplc="43D4A682">
      <w:start w:val="1"/>
      <w:numFmt w:val="bullet"/>
      <w:lvlText w:val=""/>
      <w:lvlJc w:val="left"/>
      <w:pPr>
        <w:ind w:left="6480" w:hanging="360"/>
      </w:pPr>
      <w:rPr>
        <w:rFonts w:ascii="Wingdings" w:hAnsi="Wingdings" w:hint="default"/>
      </w:rPr>
    </w:lvl>
  </w:abstractNum>
  <w:abstractNum w:abstractNumId="10" w15:restartNumberingAfterBreak="0">
    <w:nsid w:val="30013FD7"/>
    <w:multiLevelType w:val="hybridMultilevel"/>
    <w:tmpl w:val="CAB07A92"/>
    <w:lvl w:ilvl="0" w:tplc="CFF6B928">
      <w:start w:val="1"/>
      <w:numFmt w:val="decimal"/>
      <w:lvlText w:val="%1."/>
      <w:lvlJc w:val="left"/>
      <w:pPr>
        <w:ind w:left="720" w:hanging="360"/>
      </w:pPr>
    </w:lvl>
    <w:lvl w:ilvl="1" w:tplc="D9843B5E">
      <w:start w:val="1"/>
      <w:numFmt w:val="decimal"/>
      <w:lvlText w:val="%2."/>
      <w:lvlJc w:val="left"/>
      <w:pPr>
        <w:ind w:left="1440" w:hanging="360"/>
      </w:pPr>
    </w:lvl>
    <w:lvl w:ilvl="2" w:tplc="D14A9A1E">
      <w:start w:val="1"/>
      <w:numFmt w:val="lowerRoman"/>
      <w:lvlText w:val="%3."/>
      <w:lvlJc w:val="right"/>
      <w:pPr>
        <w:ind w:left="2160" w:hanging="180"/>
      </w:pPr>
    </w:lvl>
    <w:lvl w:ilvl="3" w:tplc="ED603AB4">
      <w:start w:val="1"/>
      <w:numFmt w:val="decimal"/>
      <w:lvlText w:val="%4."/>
      <w:lvlJc w:val="left"/>
      <w:pPr>
        <w:ind w:left="2880" w:hanging="360"/>
      </w:pPr>
    </w:lvl>
    <w:lvl w:ilvl="4" w:tplc="8FD68DCC">
      <w:start w:val="1"/>
      <w:numFmt w:val="lowerLetter"/>
      <w:lvlText w:val="%5."/>
      <w:lvlJc w:val="left"/>
      <w:pPr>
        <w:ind w:left="3600" w:hanging="360"/>
      </w:pPr>
    </w:lvl>
    <w:lvl w:ilvl="5" w:tplc="71A6770A">
      <w:start w:val="1"/>
      <w:numFmt w:val="lowerRoman"/>
      <w:lvlText w:val="%6."/>
      <w:lvlJc w:val="right"/>
      <w:pPr>
        <w:ind w:left="4320" w:hanging="180"/>
      </w:pPr>
    </w:lvl>
    <w:lvl w:ilvl="6" w:tplc="3A24D7E0">
      <w:start w:val="1"/>
      <w:numFmt w:val="decimal"/>
      <w:lvlText w:val="%7."/>
      <w:lvlJc w:val="left"/>
      <w:pPr>
        <w:ind w:left="5040" w:hanging="360"/>
      </w:pPr>
    </w:lvl>
    <w:lvl w:ilvl="7" w:tplc="64EAFA2A">
      <w:start w:val="1"/>
      <w:numFmt w:val="lowerLetter"/>
      <w:lvlText w:val="%8."/>
      <w:lvlJc w:val="left"/>
      <w:pPr>
        <w:ind w:left="5760" w:hanging="360"/>
      </w:pPr>
    </w:lvl>
    <w:lvl w:ilvl="8" w:tplc="C6F67A78">
      <w:start w:val="1"/>
      <w:numFmt w:val="lowerRoman"/>
      <w:lvlText w:val="%9."/>
      <w:lvlJc w:val="right"/>
      <w:pPr>
        <w:ind w:left="6480" w:hanging="180"/>
      </w:pPr>
    </w:lvl>
  </w:abstractNum>
  <w:abstractNum w:abstractNumId="11" w15:restartNumberingAfterBreak="0">
    <w:nsid w:val="383336E0"/>
    <w:multiLevelType w:val="hybridMultilevel"/>
    <w:tmpl w:val="C92E93BE"/>
    <w:lvl w:ilvl="0" w:tplc="49024EB0">
      <w:start w:val="1"/>
      <w:numFmt w:val="bullet"/>
      <w:lvlText w:val=""/>
      <w:lvlJc w:val="left"/>
      <w:pPr>
        <w:ind w:left="720" w:hanging="360"/>
      </w:pPr>
      <w:rPr>
        <w:rFonts w:ascii="Symbol" w:hAnsi="Symbol" w:hint="default"/>
      </w:rPr>
    </w:lvl>
    <w:lvl w:ilvl="1" w:tplc="24869D46">
      <w:start w:val="1"/>
      <w:numFmt w:val="bullet"/>
      <w:lvlText w:val="o"/>
      <w:lvlJc w:val="left"/>
      <w:pPr>
        <w:ind w:left="1440" w:hanging="360"/>
      </w:pPr>
      <w:rPr>
        <w:rFonts w:ascii="Courier New" w:hAnsi="Courier New" w:hint="default"/>
      </w:rPr>
    </w:lvl>
    <w:lvl w:ilvl="2" w:tplc="13AC0380">
      <w:start w:val="1"/>
      <w:numFmt w:val="bullet"/>
      <w:lvlText w:val=""/>
      <w:lvlJc w:val="left"/>
      <w:pPr>
        <w:ind w:left="2160" w:hanging="360"/>
      </w:pPr>
      <w:rPr>
        <w:rFonts w:ascii="Wingdings" w:hAnsi="Wingdings" w:hint="default"/>
      </w:rPr>
    </w:lvl>
    <w:lvl w:ilvl="3" w:tplc="B686D012">
      <w:start w:val="1"/>
      <w:numFmt w:val="bullet"/>
      <w:lvlText w:val=""/>
      <w:lvlJc w:val="left"/>
      <w:pPr>
        <w:ind w:left="2880" w:hanging="360"/>
      </w:pPr>
      <w:rPr>
        <w:rFonts w:ascii="Symbol" w:hAnsi="Symbol" w:hint="default"/>
      </w:rPr>
    </w:lvl>
    <w:lvl w:ilvl="4" w:tplc="D546999C">
      <w:start w:val="1"/>
      <w:numFmt w:val="bullet"/>
      <w:lvlText w:val="o"/>
      <w:lvlJc w:val="left"/>
      <w:pPr>
        <w:ind w:left="3600" w:hanging="360"/>
      </w:pPr>
      <w:rPr>
        <w:rFonts w:ascii="Courier New" w:hAnsi="Courier New" w:hint="default"/>
      </w:rPr>
    </w:lvl>
    <w:lvl w:ilvl="5" w:tplc="8B1AF99A">
      <w:start w:val="1"/>
      <w:numFmt w:val="bullet"/>
      <w:lvlText w:val=""/>
      <w:lvlJc w:val="left"/>
      <w:pPr>
        <w:ind w:left="4320" w:hanging="360"/>
      </w:pPr>
      <w:rPr>
        <w:rFonts w:ascii="Wingdings" w:hAnsi="Wingdings" w:hint="default"/>
      </w:rPr>
    </w:lvl>
    <w:lvl w:ilvl="6" w:tplc="28E4F61A">
      <w:start w:val="1"/>
      <w:numFmt w:val="bullet"/>
      <w:lvlText w:val=""/>
      <w:lvlJc w:val="left"/>
      <w:pPr>
        <w:ind w:left="5040" w:hanging="360"/>
      </w:pPr>
      <w:rPr>
        <w:rFonts w:ascii="Symbol" w:hAnsi="Symbol" w:hint="default"/>
      </w:rPr>
    </w:lvl>
    <w:lvl w:ilvl="7" w:tplc="02468166">
      <w:start w:val="1"/>
      <w:numFmt w:val="bullet"/>
      <w:lvlText w:val="o"/>
      <w:lvlJc w:val="left"/>
      <w:pPr>
        <w:ind w:left="5760" w:hanging="360"/>
      </w:pPr>
      <w:rPr>
        <w:rFonts w:ascii="Courier New" w:hAnsi="Courier New" w:hint="default"/>
      </w:rPr>
    </w:lvl>
    <w:lvl w:ilvl="8" w:tplc="A0F44F02">
      <w:start w:val="1"/>
      <w:numFmt w:val="bullet"/>
      <w:lvlText w:val=""/>
      <w:lvlJc w:val="left"/>
      <w:pPr>
        <w:ind w:left="6480" w:hanging="360"/>
      </w:pPr>
      <w:rPr>
        <w:rFonts w:ascii="Wingdings" w:hAnsi="Wingdings" w:hint="default"/>
      </w:rPr>
    </w:lvl>
  </w:abstractNum>
  <w:abstractNum w:abstractNumId="12" w15:restartNumberingAfterBreak="0">
    <w:nsid w:val="38EA3205"/>
    <w:multiLevelType w:val="hybridMultilevel"/>
    <w:tmpl w:val="368282B4"/>
    <w:lvl w:ilvl="0" w:tplc="C4E0507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9AF053D"/>
    <w:multiLevelType w:val="hybridMultilevel"/>
    <w:tmpl w:val="59A2FF10"/>
    <w:lvl w:ilvl="0" w:tplc="E7C056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DEB6579"/>
    <w:multiLevelType w:val="hybridMultilevel"/>
    <w:tmpl w:val="1D34AF18"/>
    <w:lvl w:ilvl="0" w:tplc="49024E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628778C"/>
    <w:multiLevelType w:val="hybridMultilevel"/>
    <w:tmpl w:val="F730B234"/>
    <w:lvl w:ilvl="0" w:tplc="FBFA728C">
      <w:start w:val="1"/>
      <w:numFmt w:val="bullet"/>
      <w:lvlText w:val=""/>
      <w:lvlJc w:val="left"/>
      <w:pPr>
        <w:ind w:left="1080" w:hanging="360"/>
      </w:pPr>
      <w:rPr>
        <w:rFonts w:ascii="Symbol" w:hAnsi="Symbol" w:hint="default"/>
      </w:rPr>
    </w:lvl>
    <w:lvl w:ilvl="1" w:tplc="C5B07A78">
      <w:start w:val="1"/>
      <w:numFmt w:val="bullet"/>
      <w:lvlText w:val="o"/>
      <w:lvlJc w:val="left"/>
      <w:pPr>
        <w:ind w:left="1800" w:hanging="360"/>
      </w:pPr>
      <w:rPr>
        <w:rFonts w:ascii="Courier New" w:hAnsi="Courier New" w:hint="default"/>
      </w:rPr>
    </w:lvl>
    <w:lvl w:ilvl="2" w:tplc="BE94DDA4">
      <w:start w:val="1"/>
      <w:numFmt w:val="bullet"/>
      <w:lvlText w:val=""/>
      <w:lvlJc w:val="left"/>
      <w:pPr>
        <w:ind w:left="2520" w:hanging="360"/>
      </w:pPr>
      <w:rPr>
        <w:rFonts w:ascii="Wingdings" w:hAnsi="Wingdings" w:hint="default"/>
      </w:rPr>
    </w:lvl>
    <w:lvl w:ilvl="3" w:tplc="8082A3D4">
      <w:start w:val="1"/>
      <w:numFmt w:val="bullet"/>
      <w:lvlText w:val=""/>
      <w:lvlJc w:val="left"/>
      <w:pPr>
        <w:ind w:left="3240" w:hanging="360"/>
      </w:pPr>
      <w:rPr>
        <w:rFonts w:ascii="Symbol" w:hAnsi="Symbol" w:hint="default"/>
      </w:rPr>
    </w:lvl>
    <w:lvl w:ilvl="4" w:tplc="7E7607A6">
      <w:start w:val="1"/>
      <w:numFmt w:val="bullet"/>
      <w:lvlText w:val="o"/>
      <w:lvlJc w:val="left"/>
      <w:pPr>
        <w:ind w:left="3960" w:hanging="360"/>
      </w:pPr>
      <w:rPr>
        <w:rFonts w:ascii="Courier New" w:hAnsi="Courier New" w:hint="default"/>
      </w:rPr>
    </w:lvl>
    <w:lvl w:ilvl="5" w:tplc="B2CCBE16">
      <w:start w:val="1"/>
      <w:numFmt w:val="bullet"/>
      <w:lvlText w:val=""/>
      <w:lvlJc w:val="left"/>
      <w:pPr>
        <w:ind w:left="4680" w:hanging="360"/>
      </w:pPr>
      <w:rPr>
        <w:rFonts w:ascii="Wingdings" w:hAnsi="Wingdings" w:hint="default"/>
      </w:rPr>
    </w:lvl>
    <w:lvl w:ilvl="6" w:tplc="0BB0D156">
      <w:start w:val="1"/>
      <w:numFmt w:val="bullet"/>
      <w:lvlText w:val=""/>
      <w:lvlJc w:val="left"/>
      <w:pPr>
        <w:ind w:left="5400" w:hanging="360"/>
      </w:pPr>
      <w:rPr>
        <w:rFonts w:ascii="Symbol" w:hAnsi="Symbol" w:hint="default"/>
      </w:rPr>
    </w:lvl>
    <w:lvl w:ilvl="7" w:tplc="63A65C94">
      <w:start w:val="1"/>
      <w:numFmt w:val="bullet"/>
      <w:lvlText w:val="o"/>
      <w:lvlJc w:val="left"/>
      <w:pPr>
        <w:ind w:left="6120" w:hanging="360"/>
      </w:pPr>
      <w:rPr>
        <w:rFonts w:ascii="Courier New" w:hAnsi="Courier New" w:hint="default"/>
      </w:rPr>
    </w:lvl>
    <w:lvl w:ilvl="8" w:tplc="01546432">
      <w:start w:val="1"/>
      <w:numFmt w:val="bullet"/>
      <w:lvlText w:val=""/>
      <w:lvlJc w:val="left"/>
      <w:pPr>
        <w:ind w:left="6840" w:hanging="360"/>
      </w:pPr>
      <w:rPr>
        <w:rFonts w:ascii="Wingdings" w:hAnsi="Wingdings" w:hint="default"/>
      </w:rPr>
    </w:lvl>
  </w:abstractNum>
  <w:abstractNum w:abstractNumId="16" w15:restartNumberingAfterBreak="0">
    <w:nsid w:val="5D334882"/>
    <w:multiLevelType w:val="hybridMultilevel"/>
    <w:tmpl w:val="EB329854"/>
    <w:lvl w:ilvl="0" w:tplc="4D68040E">
      <w:start w:val="1"/>
      <w:numFmt w:val="bullet"/>
      <w:lvlText w:val=""/>
      <w:lvlJc w:val="left"/>
      <w:pPr>
        <w:ind w:left="720" w:hanging="360"/>
      </w:pPr>
      <w:rPr>
        <w:rFonts w:ascii="Symbol" w:hAnsi="Symbol" w:hint="default"/>
      </w:rPr>
    </w:lvl>
    <w:lvl w:ilvl="1" w:tplc="F0B4C46E">
      <w:start w:val="1"/>
      <w:numFmt w:val="bullet"/>
      <w:lvlText w:val=""/>
      <w:lvlJc w:val="left"/>
      <w:pPr>
        <w:ind w:left="1440" w:hanging="360"/>
      </w:pPr>
      <w:rPr>
        <w:rFonts w:ascii="Symbol" w:hAnsi="Symbol" w:hint="default"/>
      </w:rPr>
    </w:lvl>
    <w:lvl w:ilvl="2" w:tplc="2E700870">
      <w:start w:val="1"/>
      <w:numFmt w:val="bullet"/>
      <w:lvlText w:val=""/>
      <w:lvlJc w:val="left"/>
      <w:pPr>
        <w:ind w:left="2160" w:hanging="360"/>
      </w:pPr>
      <w:rPr>
        <w:rFonts w:ascii="Wingdings" w:hAnsi="Wingdings" w:hint="default"/>
      </w:rPr>
    </w:lvl>
    <w:lvl w:ilvl="3" w:tplc="15A0F3EC">
      <w:start w:val="1"/>
      <w:numFmt w:val="bullet"/>
      <w:lvlText w:val=""/>
      <w:lvlJc w:val="left"/>
      <w:pPr>
        <w:ind w:left="2880" w:hanging="360"/>
      </w:pPr>
      <w:rPr>
        <w:rFonts w:ascii="Symbol" w:hAnsi="Symbol" w:hint="default"/>
      </w:rPr>
    </w:lvl>
    <w:lvl w:ilvl="4" w:tplc="6058ACD0">
      <w:start w:val="1"/>
      <w:numFmt w:val="bullet"/>
      <w:lvlText w:val="o"/>
      <w:lvlJc w:val="left"/>
      <w:pPr>
        <w:ind w:left="3600" w:hanging="360"/>
      </w:pPr>
      <w:rPr>
        <w:rFonts w:ascii="Courier New" w:hAnsi="Courier New" w:hint="default"/>
      </w:rPr>
    </w:lvl>
    <w:lvl w:ilvl="5" w:tplc="18942CFC">
      <w:start w:val="1"/>
      <w:numFmt w:val="bullet"/>
      <w:lvlText w:val=""/>
      <w:lvlJc w:val="left"/>
      <w:pPr>
        <w:ind w:left="4320" w:hanging="360"/>
      </w:pPr>
      <w:rPr>
        <w:rFonts w:ascii="Wingdings" w:hAnsi="Wingdings" w:hint="default"/>
      </w:rPr>
    </w:lvl>
    <w:lvl w:ilvl="6" w:tplc="255E1438">
      <w:start w:val="1"/>
      <w:numFmt w:val="bullet"/>
      <w:lvlText w:val=""/>
      <w:lvlJc w:val="left"/>
      <w:pPr>
        <w:ind w:left="5040" w:hanging="360"/>
      </w:pPr>
      <w:rPr>
        <w:rFonts w:ascii="Symbol" w:hAnsi="Symbol" w:hint="default"/>
      </w:rPr>
    </w:lvl>
    <w:lvl w:ilvl="7" w:tplc="EA1A960A">
      <w:start w:val="1"/>
      <w:numFmt w:val="bullet"/>
      <w:lvlText w:val="o"/>
      <w:lvlJc w:val="left"/>
      <w:pPr>
        <w:ind w:left="5760" w:hanging="360"/>
      </w:pPr>
      <w:rPr>
        <w:rFonts w:ascii="Courier New" w:hAnsi="Courier New" w:hint="default"/>
      </w:rPr>
    </w:lvl>
    <w:lvl w:ilvl="8" w:tplc="9AB46FD2">
      <w:start w:val="1"/>
      <w:numFmt w:val="bullet"/>
      <w:lvlText w:val=""/>
      <w:lvlJc w:val="left"/>
      <w:pPr>
        <w:ind w:left="6480" w:hanging="360"/>
      </w:pPr>
      <w:rPr>
        <w:rFonts w:ascii="Wingdings" w:hAnsi="Wingdings" w:hint="default"/>
      </w:rPr>
    </w:lvl>
  </w:abstractNum>
  <w:abstractNum w:abstractNumId="17" w15:restartNumberingAfterBreak="0">
    <w:nsid w:val="5DB6572D"/>
    <w:multiLevelType w:val="hybridMultilevel"/>
    <w:tmpl w:val="2FDC51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17F1AFB"/>
    <w:multiLevelType w:val="hybridMultilevel"/>
    <w:tmpl w:val="95AC6F54"/>
    <w:lvl w:ilvl="0" w:tplc="46208B3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75BE53BF"/>
    <w:multiLevelType w:val="hybridMultilevel"/>
    <w:tmpl w:val="E5B025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98B2717"/>
    <w:multiLevelType w:val="hybridMultilevel"/>
    <w:tmpl w:val="C9DED2A0"/>
    <w:lvl w:ilvl="0" w:tplc="C4E05074">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7A7E7AC4"/>
    <w:multiLevelType w:val="hybridMultilevel"/>
    <w:tmpl w:val="FA927D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B221AA8"/>
    <w:multiLevelType w:val="hybridMultilevel"/>
    <w:tmpl w:val="91D8A25A"/>
    <w:lvl w:ilvl="0" w:tplc="D0422414">
      <w:start w:val="1"/>
      <w:numFmt w:val="bullet"/>
      <w:lvlText w:val=""/>
      <w:lvlJc w:val="left"/>
      <w:pPr>
        <w:ind w:left="720" w:hanging="360"/>
      </w:pPr>
      <w:rPr>
        <w:rFonts w:ascii="Symbol" w:hAnsi="Symbol" w:hint="default"/>
      </w:rPr>
    </w:lvl>
    <w:lvl w:ilvl="1" w:tplc="54C8063E">
      <w:start w:val="1"/>
      <w:numFmt w:val="bullet"/>
      <w:lvlText w:val="o"/>
      <w:lvlJc w:val="left"/>
      <w:pPr>
        <w:ind w:left="1440" w:hanging="360"/>
      </w:pPr>
      <w:rPr>
        <w:rFonts w:ascii="Courier New" w:hAnsi="Courier New" w:hint="default"/>
      </w:rPr>
    </w:lvl>
    <w:lvl w:ilvl="2" w:tplc="B2E4639A">
      <w:start w:val="1"/>
      <w:numFmt w:val="bullet"/>
      <w:lvlText w:val=""/>
      <w:lvlJc w:val="left"/>
      <w:pPr>
        <w:ind w:left="2160" w:hanging="360"/>
      </w:pPr>
      <w:rPr>
        <w:rFonts w:ascii="Wingdings" w:hAnsi="Wingdings" w:hint="default"/>
      </w:rPr>
    </w:lvl>
    <w:lvl w:ilvl="3" w:tplc="8BD04826">
      <w:start w:val="1"/>
      <w:numFmt w:val="bullet"/>
      <w:lvlText w:val=""/>
      <w:lvlJc w:val="left"/>
      <w:pPr>
        <w:ind w:left="2880" w:hanging="360"/>
      </w:pPr>
      <w:rPr>
        <w:rFonts w:ascii="Symbol" w:hAnsi="Symbol" w:hint="default"/>
      </w:rPr>
    </w:lvl>
    <w:lvl w:ilvl="4" w:tplc="40989BF4">
      <w:start w:val="1"/>
      <w:numFmt w:val="bullet"/>
      <w:lvlText w:val="o"/>
      <w:lvlJc w:val="left"/>
      <w:pPr>
        <w:ind w:left="3600" w:hanging="360"/>
      </w:pPr>
      <w:rPr>
        <w:rFonts w:ascii="Courier New" w:hAnsi="Courier New" w:hint="default"/>
      </w:rPr>
    </w:lvl>
    <w:lvl w:ilvl="5" w:tplc="5F189D1C">
      <w:start w:val="1"/>
      <w:numFmt w:val="bullet"/>
      <w:lvlText w:val=""/>
      <w:lvlJc w:val="left"/>
      <w:pPr>
        <w:ind w:left="4320" w:hanging="360"/>
      </w:pPr>
      <w:rPr>
        <w:rFonts w:ascii="Wingdings" w:hAnsi="Wingdings" w:hint="default"/>
      </w:rPr>
    </w:lvl>
    <w:lvl w:ilvl="6" w:tplc="CB586BA0">
      <w:start w:val="1"/>
      <w:numFmt w:val="bullet"/>
      <w:lvlText w:val=""/>
      <w:lvlJc w:val="left"/>
      <w:pPr>
        <w:ind w:left="5040" w:hanging="360"/>
      </w:pPr>
      <w:rPr>
        <w:rFonts w:ascii="Symbol" w:hAnsi="Symbol" w:hint="default"/>
      </w:rPr>
    </w:lvl>
    <w:lvl w:ilvl="7" w:tplc="7AACAD1A">
      <w:start w:val="1"/>
      <w:numFmt w:val="bullet"/>
      <w:lvlText w:val="o"/>
      <w:lvlJc w:val="left"/>
      <w:pPr>
        <w:ind w:left="5760" w:hanging="360"/>
      </w:pPr>
      <w:rPr>
        <w:rFonts w:ascii="Courier New" w:hAnsi="Courier New" w:hint="default"/>
      </w:rPr>
    </w:lvl>
    <w:lvl w:ilvl="8" w:tplc="411C55C2">
      <w:start w:val="1"/>
      <w:numFmt w:val="bullet"/>
      <w:lvlText w:val=""/>
      <w:lvlJc w:val="left"/>
      <w:pPr>
        <w:ind w:left="6480" w:hanging="360"/>
      </w:pPr>
      <w:rPr>
        <w:rFonts w:ascii="Wingdings" w:hAnsi="Wingdings" w:hint="default"/>
      </w:rPr>
    </w:lvl>
  </w:abstractNum>
  <w:abstractNum w:abstractNumId="23" w15:restartNumberingAfterBreak="0">
    <w:nsid w:val="7C854575"/>
    <w:multiLevelType w:val="hybridMultilevel"/>
    <w:tmpl w:val="D62010DE"/>
    <w:lvl w:ilvl="0" w:tplc="843208D6">
      <w:start w:val="1"/>
      <w:numFmt w:val="bullet"/>
      <w:lvlText w:val=""/>
      <w:lvlJc w:val="left"/>
      <w:pPr>
        <w:ind w:left="720" w:hanging="360"/>
      </w:pPr>
      <w:rPr>
        <w:rFonts w:ascii="Symbol" w:hAnsi="Symbol" w:hint="default"/>
      </w:rPr>
    </w:lvl>
    <w:lvl w:ilvl="1" w:tplc="3EF242C2">
      <w:start w:val="1"/>
      <w:numFmt w:val="bullet"/>
      <w:lvlText w:val=""/>
      <w:lvlJc w:val="left"/>
      <w:pPr>
        <w:ind w:left="1440" w:hanging="360"/>
      </w:pPr>
      <w:rPr>
        <w:rFonts w:ascii="Symbol" w:hAnsi="Symbol" w:hint="default"/>
      </w:rPr>
    </w:lvl>
    <w:lvl w:ilvl="2" w:tplc="69E4CCEC">
      <w:start w:val="1"/>
      <w:numFmt w:val="bullet"/>
      <w:lvlText w:val=""/>
      <w:lvlJc w:val="left"/>
      <w:pPr>
        <w:ind w:left="2160" w:hanging="360"/>
      </w:pPr>
      <w:rPr>
        <w:rFonts w:ascii="Wingdings" w:hAnsi="Wingdings" w:hint="default"/>
      </w:rPr>
    </w:lvl>
    <w:lvl w:ilvl="3" w:tplc="1422AE3C">
      <w:start w:val="1"/>
      <w:numFmt w:val="bullet"/>
      <w:lvlText w:val=""/>
      <w:lvlJc w:val="left"/>
      <w:pPr>
        <w:ind w:left="2880" w:hanging="360"/>
      </w:pPr>
      <w:rPr>
        <w:rFonts w:ascii="Symbol" w:hAnsi="Symbol" w:hint="default"/>
      </w:rPr>
    </w:lvl>
    <w:lvl w:ilvl="4" w:tplc="AFB4248C">
      <w:start w:val="1"/>
      <w:numFmt w:val="bullet"/>
      <w:lvlText w:val="o"/>
      <w:lvlJc w:val="left"/>
      <w:pPr>
        <w:ind w:left="3600" w:hanging="360"/>
      </w:pPr>
      <w:rPr>
        <w:rFonts w:ascii="Courier New" w:hAnsi="Courier New" w:hint="default"/>
      </w:rPr>
    </w:lvl>
    <w:lvl w:ilvl="5" w:tplc="75F83ACE">
      <w:start w:val="1"/>
      <w:numFmt w:val="bullet"/>
      <w:lvlText w:val=""/>
      <w:lvlJc w:val="left"/>
      <w:pPr>
        <w:ind w:left="4320" w:hanging="360"/>
      </w:pPr>
      <w:rPr>
        <w:rFonts w:ascii="Wingdings" w:hAnsi="Wingdings" w:hint="default"/>
      </w:rPr>
    </w:lvl>
    <w:lvl w:ilvl="6" w:tplc="815632CC">
      <w:start w:val="1"/>
      <w:numFmt w:val="bullet"/>
      <w:lvlText w:val=""/>
      <w:lvlJc w:val="left"/>
      <w:pPr>
        <w:ind w:left="5040" w:hanging="360"/>
      </w:pPr>
      <w:rPr>
        <w:rFonts w:ascii="Symbol" w:hAnsi="Symbol" w:hint="default"/>
      </w:rPr>
    </w:lvl>
    <w:lvl w:ilvl="7" w:tplc="063ED7B2">
      <w:start w:val="1"/>
      <w:numFmt w:val="bullet"/>
      <w:lvlText w:val="o"/>
      <w:lvlJc w:val="left"/>
      <w:pPr>
        <w:ind w:left="5760" w:hanging="360"/>
      </w:pPr>
      <w:rPr>
        <w:rFonts w:ascii="Courier New" w:hAnsi="Courier New" w:hint="default"/>
      </w:rPr>
    </w:lvl>
    <w:lvl w:ilvl="8" w:tplc="6FD4B6CC">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2"/>
  </w:num>
  <w:num w:numId="4">
    <w:abstractNumId w:val="11"/>
  </w:num>
  <w:num w:numId="5">
    <w:abstractNumId w:val="9"/>
  </w:num>
  <w:num w:numId="6">
    <w:abstractNumId w:val="8"/>
  </w:num>
  <w:num w:numId="7">
    <w:abstractNumId w:val="23"/>
  </w:num>
  <w:num w:numId="8">
    <w:abstractNumId w:val="4"/>
  </w:num>
  <w:num w:numId="9">
    <w:abstractNumId w:val="2"/>
  </w:num>
  <w:num w:numId="10">
    <w:abstractNumId w:val="6"/>
  </w:num>
  <w:num w:numId="11">
    <w:abstractNumId w:val="15"/>
  </w:num>
  <w:num w:numId="12">
    <w:abstractNumId w:val="10"/>
  </w:num>
  <w:num w:numId="13">
    <w:abstractNumId w:val="16"/>
  </w:num>
  <w:num w:numId="14">
    <w:abstractNumId w:val="5"/>
  </w:num>
  <w:num w:numId="15">
    <w:abstractNumId w:val="17"/>
  </w:num>
  <w:num w:numId="16">
    <w:abstractNumId w:val="21"/>
  </w:num>
  <w:num w:numId="17">
    <w:abstractNumId w:val="0"/>
  </w:num>
  <w:num w:numId="18">
    <w:abstractNumId w:val="7"/>
  </w:num>
  <w:num w:numId="19">
    <w:abstractNumId w:val="18"/>
  </w:num>
  <w:num w:numId="20">
    <w:abstractNumId w:val="19"/>
  </w:num>
  <w:num w:numId="21">
    <w:abstractNumId w:val="13"/>
  </w:num>
  <w:num w:numId="22">
    <w:abstractNumId w:val="20"/>
  </w:num>
  <w:num w:numId="23">
    <w:abstractNumId w:val="12"/>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72FBB"/>
    <w:rsid w:val="00041472"/>
    <w:rsid w:val="00063C30"/>
    <w:rsid w:val="001646C6"/>
    <w:rsid w:val="00172FBB"/>
    <w:rsid w:val="0018249D"/>
    <w:rsid w:val="001F238F"/>
    <w:rsid w:val="002059EB"/>
    <w:rsid w:val="00214B90"/>
    <w:rsid w:val="002805C6"/>
    <w:rsid w:val="00293DE5"/>
    <w:rsid w:val="00295E3A"/>
    <w:rsid w:val="00347901"/>
    <w:rsid w:val="003774D9"/>
    <w:rsid w:val="00415C1A"/>
    <w:rsid w:val="00594293"/>
    <w:rsid w:val="005C7BA7"/>
    <w:rsid w:val="00625194"/>
    <w:rsid w:val="006C2F30"/>
    <w:rsid w:val="007A5425"/>
    <w:rsid w:val="007D247D"/>
    <w:rsid w:val="00862F61"/>
    <w:rsid w:val="009F41DF"/>
    <w:rsid w:val="00A35324"/>
    <w:rsid w:val="00B07E7B"/>
    <w:rsid w:val="00B155B0"/>
    <w:rsid w:val="00C910C3"/>
    <w:rsid w:val="00C92EEA"/>
    <w:rsid w:val="00CA6D1B"/>
    <w:rsid w:val="00D715F4"/>
    <w:rsid w:val="00D84795"/>
    <w:rsid w:val="00EB71DB"/>
    <w:rsid w:val="00FB2903"/>
    <w:rsid w:val="00FD229A"/>
    <w:rsid w:val="0AEF4CEF"/>
    <w:rsid w:val="1B75BC74"/>
    <w:rsid w:val="1D601C6F"/>
    <w:rsid w:val="29340554"/>
    <w:rsid w:val="3CAEE7A2"/>
    <w:rsid w:val="4BB4F352"/>
    <w:rsid w:val="57F05F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54D7C2-019F-4D51-9165-9281F61D2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59EB"/>
    <w:pPr>
      <w:spacing w:after="200" w:line="276" w:lineRule="auto"/>
    </w:pPr>
    <w:rPr>
      <w:lang w:val="ru-RU"/>
    </w:rPr>
  </w:style>
  <w:style w:type="paragraph" w:styleId="1">
    <w:name w:val="heading 1"/>
    <w:basedOn w:val="a"/>
    <w:link w:val="10"/>
    <w:uiPriority w:val="9"/>
    <w:qFormat/>
    <w:rsid w:val="00EB71D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2059EB"/>
    <w:pPr>
      <w:tabs>
        <w:tab w:val="center" w:pos="4677"/>
        <w:tab w:val="right" w:pos="9355"/>
      </w:tabs>
      <w:spacing w:after="0" w:line="240" w:lineRule="auto"/>
    </w:pPr>
  </w:style>
  <w:style w:type="character" w:customStyle="1" w:styleId="a4">
    <w:name w:val="Нижний колонтитул Знак"/>
    <w:basedOn w:val="a0"/>
    <w:link w:val="a3"/>
    <w:uiPriority w:val="99"/>
    <w:rsid w:val="002059EB"/>
    <w:rPr>
      <w:lang w:val="ru-RU"/>
    </w:rPr>
  </w:style>
  <w:style w:type="character" w:styleId="a5">
    <w:name w:val="Hyperlink"/>
    <w:basedOn w:val="a0"/>
    <w:uiPriority w:val="99"/>
    <w:unhideWhenUsed/>
    <w:rsid w:val="00D84795"/>
    <w:rPr>
      <w:color w:val="0563C1" w:themeColor="hyperlink"/>
      <w:u w:val="single"/>
    </w:rPr>
  </w:style>
  <w:style w:type="paragraph" w:styleId="a6">
    <w:name w:val="List Paragraph"/>
    <w:basedOn w:val="a"/>
    <w:uiPriority w:val="34"/>
    <w:qFormat/>
    <w:rsid w:val="00D84795"/>
    <w:pPr>
      <w:ind w:left="720"/>
      <w:contextualSpacing/>
    </w:pPr>
  </w:style>
  <w:style w:type="table" w:styleId="a7">
    <w:name w:val="Table Grid"/>
    <w:basedOn w:val="a1"/>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uiPriority w:val="9"/>
    <w:rsid w:val="00EB71DB"/>
    <w:rPr>
      <w:rFonts w:ascii="Times New Roman" w:eastAsia="Times New Roman" w:hAnsi="Times New Roman" w:cs="Times New Roman"/>
      <w:b/>
      <w:bCs/>
      <w:kern w:val="36"/>
      <w:sz w:val="48"/>
      <w:szCs w:val="48"/>
      <w:lang w:val="ru-RU" w:eastAsia="ru-RU"/>
    </w:rPr>
  </w:style>
  <w:style w:type="paragraph" w:styleId="a8">
    <w:name w:val="Normal (Web)"/>
    <w:basedOn w:val="a"/>
    <w:uiPriority w:val="99"/>
    <w:semiHidden/>
    <w:unhideWhenUsed/>
    <w:rsid w:val="009F41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7D247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D247D"/>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3646900">
      <w:bodyDiv w:val="1"/>
      <w:marLeft w:val="0"/>
      <w:marRight w:val="0"/>
      <w:marTop w:val="0"/>
      <w:marBottom w:val="0"/>
      <w:divBdr>
        <w:top w:val="none" w:sz="0" w:space="0" w:color="auto"/>
        <w:left w:val="none" w:sz="0" w:space="0" w:color="auto"/>
        <w:bottom w:val="none" w:sz="0" w:space="0" w:color="auto"/>
        <w:right w:val="none" w:sz="0" w:space="0" w:color="auto"/>
      </w:divBdr>
    </w:div>
    <w:div w:id="1965650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books.net/607250/turizm/model_kachestva_uslugi" TargetMode="External"/><Relationship Id="rId13" Type="http://schemas.openxmlformats.org/officeDocument/2006/relationships/hyperlink" Target="https://www.marketing.spb.ru/lib-mm/chelenkov.htm" TargetMode="External"/><Relationship Id="rId18" Type="http://schemas.openxmlformats.org/officeDocument/2006/relationships/hyperlink" Target="https://scienceforum.ru/2019/article/2018012616"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mavriz.ru/articles/2005/1/3539.html" TargetMode="External"/><Relationship Id="rId7" Type="http://schemas.openxmlformats.org/officeDocument/2006/relationships/hyperlink" Target="https://moluch.ru/archive/216/52164/" TargetMode="External"/><Relationship Id="rId12" Type="http://schemas.openxmlformats.org/officeDocument/2006/relationships/hyperlink" Target="http://md-hr.ru/articles/?show=print&amp;id=32386" TargetMode="External"/><Relationship Id="rId17" Type="http://schemas.openxmlformats.org/officeDocument/2006/relationships/hyperlink" Target="http://www.aup.ru/books/m1516/3_1.htm" TargetMode="External"/><Relationship Id="rId25" Type="http://schemas.openxmlformats.org/officeDocument/2006/relationships/hyperlink" Target="https://studbooks.net/2170007/ekonomika/kriterii_opredeleniya_kachestva_turisticheskih_uslug" TargetMode="External"/><Relationship Id="rId2" Type="http://schemas.openxmlformats.org/officeDocument/2006/relationships/styles" Target="styles.xml"/><Relationship Id="rId16" Type="http://schemas.openxmlformats.org/officeDocument/2006/relationships/hyperlink" Target="https://articlekz.com/article/13991" TargetMode="External"/><Relationship Id="rId20" Type="http://schemas.openxmlformats.org/officeDocument/2006/relationships/hyperlink" Target="https://elibrary.ru/item.asp?id=11901868"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elpiks.org/9-25634.html" TargetMode="External"/><Relationship Id="rId24" Type="http://schemas.openxmlformats.org/officeDocument/2006/relationships/hyperlink" Target="https://dis.ru/library/526/25255/" TargetMode="External"/><Relationship Id="rId5" Type="http://schemas.openxmlformats.org/officeDocument/2006/relationships/footnotes" Target="footnotes.xml"/><Relationship Id="rId15" Type="http://schemas.openxmlformats.org/officeDocument/2006/relationships/hyperlink" Target="https://delovoymir.biz/upravlenie_kachestvom_v_sfere_uslug.html" TargetMode="External"/><Relationship Id="rId23" Type="http://schemas.openxmlformats.org/officeDocument/2006/relationships/hyperlink" Target="https://studopedia.info/9-37188.html" TargetMode="External"/><Relationship Id="rId28" Type="http://schemas.openxmlformats.org/officeDocument/2006/relationships/fontTable" Target="fontTable.xml"/><Relationship Id="rId10" Type="http://schemas.openxmlformats.org/officeDocument/2006/relationships/hyperlink" Target="http://www.bizeducation.ru/library/management/qm/3/chelenkov.htm" TargetMode="External"/><Relationship Id="rId19" Type="http://schemas.openxmlformats.org/officeDocument/2006/relationships/hyperlink" Target="https://www.kazedu.kz/referat/108676/1" TargetMode="External"/><Relationship Id="rId4" Type="http://schemas.openxmlformats.org/officeDocument/2006/relationships/webSettings" Target="webSettings.xml"/><Relationship Id="rId9" Type="http://schemas.openxmlformats.org/officeDocument/2006/relationships/hyperlink" Target="https://helpiks.org/9-25634.html" TargetMode="External"/><Relationship Id="rId14" Type="http://schemas.openxmlformats.org/officeDocument/2006/relationships/hyperlink" Target="https://studme.org/137715/marketing/instrumenty_upravleniya_kachestvom_predostavlyaemyh_uslug" TargetMode="External"/><Relationship Id="rId22" Type="http://schemas.openxmlformats.org/officeDocument/2006/relationships/hyperlink" Target="https://studbooks.net/832979/marketing/metody_otsenki" TargetMode="External"/><Relationship Id="rId27"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7031</Words>
  <Characters>40078</Characters>
  <Application>Microsoft Office Word</Application>
  <DocSecurity>0</DocSecurity>
  <Lines>333</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Аружан Бекенова</dc:creator>
  <cp:keywords/>
  <dc:description/>
  <cp:lastModifiedBy>USER</cp:lastModifiedBy>
  <cp:revision>8</cp:revision>
  <dcterms:created xsi:type="dcterms:W3CDTF">2019-02-26T06:55:00Z</dcterms:created>
  <dcterms:modified xsi:type="dcterms:W3CDTF">2020-04-08T20:32:00Z</dcterms:modified>
</cp:coreProperties>
</file>