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D21" w:rsidRPr="00A75BF3" w:rsidRDefault="00754995" w:rsidP="00A75BF3">
      <w:pPr>
        <w:spacing w:after="0" w:line="240" w:lineRule="auto"/>
        <w:ind w:firstLine="680"/>
        <w:jc w:val="center"/>
        <w:rPr>
          <w:rFonts w:ascii="Times New Roman" w:eastAsia="Times New Roman" w:hAnsi="Times New Roman" w:cs="Times New Roman"/>
          <w:b/>
          <w:sz w:val="24"/>
          <w:szCs w:val="24"/>
          <w:lang w:val="kk-KZ" w:eastAsia="ru-RU"/>
        </w:rPr>
      </w:pPr>
      <w:bookmarkStart w:id="0" w:name="_GoBack"/>
      <w:r w:rsidRPr="00A75BF3">
        <w:rPr>
          <w:rFonts w:ascii="Times New Roman" w:hAnsi="Times New Roman" w:cs="Times New Roman"/>
          <w:b/>
          <w:sz w:val="24"/>
          <w:szCs w:val="24"/>
          <w:lang w:val="kk-KZ"/>
        </w:rPr>
        <w:t>ӨНДІРІСТІ ОПЕРАТИВТІ БАСҚАРУ</w:t>
      </w:r>
    </w:p>
    <w:bookmarkEnd w:id="0"/>
    <w:p w:rsidR="001F7AC1" w:rsidRPr="00A75BF3" w:rsidRDefault="001F7AC1" w:rsidP="00A75BF3">
      <w:pPr>
        <w:spacing w:after="0" w:line="240" w:lineRule="auto"/>
        <w:ind w:firstLine="680"/>
        <w:jc w:val="both"/>
        <w:rPr>
          <w:rFonts w:ascii="Times New Roman" w:hAnsi="Times New Roman" w:cs="Times New Roman"/>
          <w:sz w:val="24"/>
          <w:szCs w:val="24"/>
          <w:lang w:val="kk-KZ"/>
        </w:rPr>
      </w:pPr>
    </w:p>
    <w:p w:rsidR="003D243D" w:rsidRPr="00A75BF3" w:rsidRDefault="001E6A55" w:rsidP="00A75BF3">
      <w:pPr>
        <w:spacing w:after="0" w:line="240" w:lineRule="auto"/>
        <w:ind w:firstLine="680"/>
        <w:jc w:val="both"/>
        <w:rPr>
          <w:rFonts w:ascii="Times New Roman" w:hAnsi="Times New Roman" w:cs="Times New Roman"/>
          <w:sz w:val="24"/>
          <w:szCs w:val="24"/>
          <w:lang w:val="kk-KZ"/>
        </w:rPr>
      </w:pPr>
      <w:r w:rsidRPr="00A75BF3">
        <w:rPr>
          <w:rStyle w:val="ab"/>
          <w:rFonts w:ascii="Times New Roman" w:hAnsi="Times New Roman" w:cs="Times New Roman"/>
          <w:b w:val="0"/>
          <w:sz w:val="24"/>
          <w:szCs w:val="24"/>
          <w:lang w:val="kk-KZ"/>
        </w:rPr>
        <w:t>Өндіріс дамуын басқару</w:t>
      </w:r>
      <w:r w:rsidRPr="00A75BF3">
        <w:rPr>
          <w:rFonts w:ascii="Times New Roman" w:hAnsi="Times New Roman" w:cs="Times New Roman"/>
          <w:sz w:val="24"/>
          <w:szCs w:val="24"/>
          <w:lang w:val="kk-KZ"/>
        </w:rPr>
        <w:t>-</w:t>
      </w:r>
      <w:r w:rsidR="00C955BB" w:rsidRPr="00A75BF3">
        <w:rPr>
          <w:rFonts w:ascii="Times New Roman" w:hAnsi="Times New Roman" w:cs="Times New Roman"/>
          <w:sz w:val="24"/>
          <w:szCs w:val="24"/>
          <w:lang w:val="kk-KZ"/>
        </w:rPr>
        <w:t xml:space="preserve"> </w:t>
      </w:r>
      <w:r w:rsidRPr="00A75BF3">
        <w:rPr>
          <w:rFonts w:ascii="Times New Roman" w:hAnsi="Times New Roman" w:cs="Times New Roman"/>
          <w:sz w:val="24"/>
          <w:szCs w:val="24"/>
          <w:lang w:val="kk-KZ"/>
        </w:rPr>
        <w:t>өнім сапасын жақсарту, еңбек өнімділігін өсіру, тиімділікті арттырумен байланысты өндіріс процессін жүзеге асыру.</w:t>
      </w:r>
    </w:p>
    <w:p w:rsidR="00CA7957" w:rsidRPr="00A75BF3" w:rsidRDefault="001E6A55" w:rsidP="00A75BF3">
      <w:pPr>
        <w:pStyle w:val="aa"/>
        <w:spacing w:before="0" w:beforeAutospacing="0" w:after="0" w:afterAutospacing="0"/>
        <w:ind w:firstLine="680"/>
        <w:jc w:val="both"/>
        <w:rPr>
          <w:lang w:val="kk-KZ"/>
        </w:rPr>
      </w:pPr>
      <w:r w:rsidRPr="00A75BF3">
        <w:rPr>
          <w:lang w:val="kk-KZ"/>
        </w:rPr>
        <w:t>Басқарудың негізгі мақсаты «жоғарыдан» басқаруда ақпараттық жү</w:t>
      </w:r>
      <w:r w:rsidR="009245CC" w:rsidRPr="00A75BF3">
        <w:rPr>
          <w:lang w:val="kk-KZ"/>
        </w:rPr>
        <w:t>йені бейімдеу жолымен күрделі. Қ</w:t>
      </w:r>
      <w:r w:rsidRPr="00A75BF3">
        <w:rPr>
          <w:lang w:val="kk-KZ"/>
        </w:rPr>
        <w:t>олайлы модельдер мен сандық тәсілдерді қолдану, яғни өндірістің өткізу циклындағы кез келген сатыда жоспарланбаған олқылықтарды тез табатын және оны жою жолдарымен өндіріс пр</w:t>
      </w:r>
      <w:r w:rsidR="009245CC" w:rsidRPr="00A75BF3">
        <w:rPr>
          <w:lang w:val="kk-KZ"/>
        </w:rPr>
        <w:t xml:space="preserve">оцесінің жақсаруына қызмет ету. </w:t>
      </w:r>
    </w:p>
    <w:p w:rsidR="003D243D" w:rsidRPr="00A75BF3" w:rsidRDefault="001E6A55" w:rsidP="00A75BF3">
      <w:pPr>
        <w:pStyle w:val="aa"/>
        <w:spacing w:before="0" w:beforeAutospacing="0" w:after="0" w:afterAutospacing="0"/>
        <w:ind w:firstLine="680"/>
        <w:jc w:val="both"/>
        <w:rPr>
          <w:lang w:val="kk-KZ"/>
        </w:rPr>
      </w:pPr>
      <w:r w:rsidRPr="00A75BF3">
        <w:rPr>
          <w:lang w:val="kk-KZ"/>
        </w:rPr>
        <w:t xml:space="preserve">Мақсаттар өндірісті басқару саласындағы қызметтің мәнін құрай отырып, міндеттерді жүзеге асыруда стратегияны таңдау </w:t>
      </w:r>
      <w:r w:rsidR="009245CC" w:rsidRPr="00A75BF3">
        <w:rPr>
          <w:lang w:val="kk-KZ"/>
        </w:rPr>
        <w:t xml:space="preserve">мен шешім тактикасын анықтайды. </w:t>
      </w:r>
      <w:r w:rsidRPr="00A75BF3">
        <w:rPr>
          <w:lang w:val="kk-KZ"/>
        </w:rPr>
        <w:t>Өндіріс мақсатын таңдауға шешім қабылдау кезінде бәрінен бұрын оның басты мақсатқа бағытталған басымдылығын анықтайды және қолайлылық мөлшерін зерттейді. Шешім қабылдау ағымдық функция бола отырып, өндірісті ұйымдық басқару және жүзеге асырумен байланысты өндіріс басшысыны</w:t>
      </w:r>
      <w:r w:rsidR="009245CC" w:rsidRPr="00A75BF3">
        <w:rPr>
          <w:lang w:val="kk-KZ"/>
        </w:rPr>
        <w:t>ң басты қызметі болып табылады.</w:t>
      </w:r>
    </w:p>
    <w:p w:rsidR="009245CC" w:rsidRPr="00A75BF3" w:rsidRDefault="001E6A55" w:rsidP="00A75BF3">
      <w:pPr>
        <w:pStyle w:val="aa"/>
        <w:spacing w:before="0" w:beforeAutospacing="0" w:after="0" w:afterAutospacing="0"/>
        <w:ind w:firstLine="680"/>
        <w:jc w:val="both"/>
        <w:rPr>
          <w:lang w:val="kk-KZ"/>
        </w:rPr>
      </w:pPr>
      <w:r w:rsidRPr="00A75BF3">
        <w:rPr>
          <w:rStyle w:val="ab"/>
          <w:b w:val="0"/>
          <w:lang w:val="kk-KZ"/>
        </w:rPr>
        <w:t>Өндірісті оперативті басқару</w:t>
      </w:r>
      <w:r w:rsidRPr="00A75BF3">
        <w:rPr>
          <w:lang w:val="kk-KZ"/>
        </w:rPr>
        <w:t> – кәсіпорын қызметін басқаруды ұйымдастырудың негізгі элементі. Ол үлестік құралы бола отырып, өндірісті ұйымдастырудың барлық жақтарын қамтиды және онсыз кәсіпоры</w:t>
      </w:r>
      <w:r w:rsidR="009245CC" w:rsidRPr="00A75BF3">
        <w:rPr>
          <w:lang w:val="kk-KZ"/>
        </w:rPr>
        <w:t>н қызметі табысты бола алмайды.</w:t>
      </w:r>
    </w:p>
    <w:p w:rsidR="00333DDC" w:rsidRPr="00A75BF3" w:rsidRDefault="001E6A55" w:rsidP="00A75BF3">
      <w:pPr>
        <w:pStyle w:val="aa"/>
        <w:spacing w:before="0" w:beforeAutospacing="0" w:after="0" w:afterAutospacing="0"/>
        <w:ind w:firstLine="680"/>
        <w:jc w:val="both"/>
        <w:rPr>
          <w:lang w:val="kk-KZ"/>
        </w:rPr>
      </w:pPr>
      <w:r w:rsidRPr="00A75BF3">
        <w:rPr>
          <w:rStyle w:val="ab"/>
          <w:b w:val="0"/>
          <w:lang w:val="kk-KZ"/>
        </w:rPr>
        <w:t>Оперативті басқарудың мақсаты</w:t>
      </w:r>
      <w:r w:rsidRPr="00A75BF3">
        <w:rPr>
          <w:lang w:val="kk-KZ"/>
        </w:rPr>
        <w:t> - өндірістік процесстің тиім</w:t>
      </w:r>
      <w:r w:rsidR="009245CC" w:rsidRPr="00A75BF3">
        <w:rPr>
          <w:lang w:val="kk-KZ"/>
        </w:rPr>
        <w:t xml:space="preserve">ді жүзеге асуын қамтамасыз ету. </w:t>
      </w:r>
      <w:r w:rsidRPr="00A75BF3">
        <w:rPr>
          <w:lang w:val="kk-KZ"/>
        </w:rPr>
        <w:t>Оға</w:t>
      </w:r>
      <w:r w:rsidR="003D243D" w:rsidRPr="00A75BF3">
        <w:rPr>
          <w:lang w:val="kk-KZ"/>
        </w:rPr>
        <w:t>н келесілерді жатқызуға болады:</w:t>
      </w:r>
    </w:p>
    <w:p w:rsidR="00333DDC" w:rsidRPr="00A75BF3" w:rsidRDefault="00333DDC" w:rsidP="00A75BF3">
      <w:pPr>
        <w:pStyle w:val="aa"/>
        <w:numPr>
          <w:ilvl w:val="0"/>
          <w:numId w:val="7"/>
        </w:numPr>
        <w:tabs>
          <w:tab w:val="left" w:pos="851"/>
        </w:tabs>
        <w:spacing w:before="0" w:beforeAutospacing="0" w:after="0" w:afterAutospacing="0"/>
        <w:ind w:left="0" w:firstLine="680"/>
        <w:jc w:val="both"/>
        <w:rPr>
          <w:lang w:val="kk-KZ"/>
        </w:rPr>
      </w:pPr>
      <w:r w:rsidRPr="00A75BF3">
        <w:rPr>
          <w:lang w:val="kk-KZ"/>
        </w:rPr>
        <w:t>Бі</w:t>
      </w:r>
      <w:r w:rsidR="001E6A55" w:rsidRPr="00A75BF3">
        <w:rPr>
          <w:lang w:val="kk-KZ"/>
        </w:rPr>
        <w:t>р мерзімде да</w:t>
      </w:r>
      <w:r w:rsidR="003D243D" w:rsidRPr="00A75BF3">
        <w:rPr>
          <w:lang w:val="kk-KZ"/>
        </w:rPr>
        <w:t>йындалған өнім көлемін анықтау;</w:t>
      </w:r>
    </w:p>
    <w:p w:rsidR="00333DDC" w:rsidRPr="00A75BF3" w:rsidRDefault="003D243D" w:rsidP="00A75BF3">
      <w:pPr>
        <w:pStyle w:val="aa"/>
        <w:numPr>
          <w:ilvl w:val="0"/>
          <w:numId w:val="7"/>
        </w:numPr>
        <w:tabs>
          <w:tab w:val="left" w:pos="851"/>
        </w:tabs>
        <w:spacing w:before="0" w:beforeAutospacing="0" w:after="0" w:afterAutospacing="0"/>
        <w:ind w:left="0" w:firstLine="680"/>
        <w:jc w:val="both"/>
        <w:rPr>
          <w:lang w:val="kk-KZ"/>
        </w:rPr>
      </w:pPr>
      <w:r w:rsidRPr="00A75BF3">
        <w:rPr>
          <w:lang w:val="kk-KZ"/>
        </w:rPr>
        <w:t>Ө</w:t>
      </w:r>
      <w:r w:rsidR="001E6A55" w:rsidRPr="00A75BF3">
        <w:rPr>
          <w:lang w:val="kk-KZ"/>
        </w:rPr>
        <w:t xml:space="preserve">німді дайындау уақыты </w:t>
      </w:r>
      <w:r w:rsidRPr="00A75BF3">
        <w:rPr>
          <w:lang w:val="kk-KZ"/>
        </w:rPr>
        <w:t>мен орнын оперативті жоспарлау;</w:t>
      </w:r>
    </w:p>
    <w:p w:rsidR="00333DDC" w:rsidRPr="00A75BF3" w:rsidRDefault="003D243D" w:rsidP="00A75BF3">
      <w:pPr>
        <w:pStyle w:val="aa"/>
        <w:numPr>
          <w:ilvl w:val="0"/>
          <w:numId w:val="7"/>
        </w:numPr>
        <w:tabs>
          <w:tab w:val="left" w:pos="851"/>
        </w:tabs>
        <w:spacing w:before="0" w:beforeAutospacing="0" w:after="0" w:afterAutospacing="0"/>
        <w:ind w:left="0" w:firstLine="680"/>
        <w:jc w:val="both"/>
        <w:rPr>
          <w:lang w:val="kk-KZ"/>
        </w:rPr>
      </w:pPr>
      <w:r w:rsidRPr="00A75BF3">
        <w:rPr>
          <w:lang w:val="kk-KZ"/>
        </w:rPr>
        <w:t>І</w:t>
      </w:r>
      <w:r w:rsidR="001E6A55" w:rsidRPr="00A75BF3">
        <w:rPr>
          <w:lang w:val="kk-KZ"/>
        </w:rPr>
        <w:t>шкі өндірістің және сыртқы тапсыры</w:t>
      </w:r>
      <w:r w:rsidRPr="00A75BF3">
        <w:rPr>
          <w:lang w:val="kk-KZ"/>
        </w:rPr>
        <w:t>стардың өтуінің координациясын;</w:t>
      </w:r>
    </w:p>
    <w:p w:rsidR="00333DDC" w:rsidRPr="00A75BF3" w:rsidRDefault="003D243D" w:rsidP="00A75BF3">
      <w:pPr>
        <w:pStyle w:val="aa"/>
        <w:numPr>
          <w:ilvl w:val="0"/>
          <w:numId w:val="7"/>
        </w:numPr>
        <w:tabs>
          <w:tab w:val="left" w:pos="851"/>
        </w:tabs>
        <w:spacing w:before="0" w:beforeAutospacing="0" w:after="0" w:afterAutospacing="0"/>
        <w:ind w:left="0" w:firstLine="680"/>
        <w:jc w:val="both"/>
        <w:rPr>
          <w:lang w:val="kk-KZ"/>
        </w:rPr>
      </w:pPr>
      <w:r w:rsidRPr="00A75BF3">
        <w:rPr>
          <w:lang w:val="kk-KZ"/>
        </w:rPr>
        <w:t>Ж</w:t>
      </w:r>
      <w:r w:rsidR="001E6A55" w:rsidRPr="00A75BF3">
        <w:rPr>
          <w:lang w:val="kk-KZ"/>
        </w:rPr>
        <w:t>ұмысшылардың жұмыстарын қолайлы етілу және өндірістік процесс</w:t>
      </w:r>
      <w:r w:rsidRPr="00A75BF3">
        <w:rPr>
          <w:lang w:val="kk-KZ"/>
        </w:rPr>
        <w:t>ті жабдықтаумен қамтамасыз ету;</w:t>
      </w:r>
    </w:p>
    <w:p w:rsidR="00333DDC" w:rsidRPr="00A75BF3" w:rsidRDefault="003D243D" w:rsidP="00A75BF3">
      <w:pPr>
        <w:pStyle w:val="aa"/>
        <w:numPr>
          <w:ilvl w:val="0"/>
          <w:numId w:val="7"/>
        </w:numPr>
        <w:tabs>
          <w:tab w:val="left" w:pos="851"/>
        </w:tabs>
        <w:spacing w:before="0" w:beforeAutospacing="0" w:after="0" w:afterAutospacing="0"/>
        <w:ind w:left="0" w:firstLine="680"/>
        <w:jc w:val="both"/>
        <w:rPr>
          <w:lang w:val="kk-KZ"/>
        </w:rPr>
      </w:pPr>
      <w:r w:rsidRPr="00A75BF3">
        <w:rPr>
          <w:lang w:val="kk-KZ"/>
        </w:rPr>
        <w:t>М</w:t>
      </w:r>
      <w:r w:rsidR="001E6A55" w:rsidRPr="00A75BF3">
        <w:rPr>
          <w:lang w:val="kk-KZ"/>
        </w:rPr>
        <w:t xml:space="preserve">атериалдарға </w:t>
      </w:r>
      <w:r w:rsidRPr="00A75BF3">
        <w:rPr>
          <w:lang w:val="kk-KZ"/>
        </w:rPr>
        <w:t>тапсырыстарды таратып үлестіру;</w:t>
      </w:r>
    </w:p>
    <w:p w:rsidR="001E6A55" w:rsidRPr="00A75BF3" w:rsidRDefault="003D243D" w:rsidP="00A75BF3">
      <w:pPr>
        <w:pStyle w:val="aa"/>
        <w:numPr>
          <w:ilvl w:val="0"/>
          <w:numId w:val="7"/>
        </w:numPr>
        <w:tabs>
          <w:tab w:val="left" w:pos="851"/>
        </w:tabs>
        <w:spacing w:before="0" w:beforeAutospacing="0" w:after="0" w:afterAutospacing="0"/>
        <w:ind w:left="0" w:firstLine="680"/>
        <w:jc w:val="both"/>
        <w:rPr>
          <w:lang w:val="kk-KZ"/>
        </w:rPr>
      </w:pPr>
      <w:r w:rsidRPr="00A75BF3">
        <w:rPr>
          <w:lang w:val="kk-KZ"/>
        </w:rPr>
        <w:t>Ө</w:t>
      </w:r>
      <w:r w:rsidR="001E6A55" w:rsidRPr="00A75BF3">
        <w:rPr>
          <w:lang w:val="kk-KZ"/>
        </w:rPr>
        <w:t xml:space="preserve">німдерді жеткізуді және тапсыру мерзімін белгілей </w:t>
      </w:r>
      <w:r w:rsidRPr="00A75BF3">
        <w:rPr>
          <w:lang w:val="kk-KZ"/>
        </w:rPr>
        <w:t>отырып, оның орындалуын бақылау;</w:t>
      </w:r>
      <w:r w:rsidR="00875E63" w:rsidRPr="00A75BF3">
        <w:rPr>
          <w:lang w:val="kk-KZ"/>
        </w:rPr>
        <w:t xml:space="preserve"> </w:t>
      </w:r>
    </w:p>
    <w:p w:rsidR="00B01BC3" w:rsidRPr="00A75BF3" w:rsidRDefault="00B01BC3" w:rsidP="00A75BF3">
      <w:pPr>
        <w:pStyle w:val="aa"/>
        <w:spacing w:before="0" w:beforeAutospacing="0" w:after="0" w:afterAutospacing="0"/>
        <w:ind w:firstLine="680"/>
        <w:jc w:val="both"/>
        <w:rPr>
          <w:lang w:val="kk-KZ"/>
        </w:rPr>
      </w:pPr>
    </w:p>
    <w:p w:rsidR="00B50A39" w:rsidRPr="00A75BF3" w:rsidRDefault="00B01BC3" w:rsidP="00A75BF3">
      <w:pPr>
        <w:pStyle w:val="aa"/>
        <w:spacing w:before="0" w:beforeAutospacing="0" w:after="0" w:afterAutospacing="0"/>
        <w:ind w:firstLine="680"/>
        <w:jc w:val="both"/>
        <w:rPr>
          <w:i/>
          <w:lang w:val="kk-KZ"/>
        </w:rPr>
      </w:pPr>
      <w:r w:rsidRPr="00A75BF3">
        <w:rPr>
          <w:i/>
          <w:lang w:val="kk-KZ"/>
        </w:rPr>
        <w:t>ЖБП-ның бірінші сатысы</w:t>
      </w:r>
      <w:r w:rsidR="001F7AC1" w:rsidRPr="00A75BF3">
        <w:rPr>
          <w:i/>
          <w:lang w:val="kk-KZ"/>
        </w:rPr>
        <w:t xml:space="preserve"> </w:t>
      </w:r>
    </w:p>
    <w:p w:rsidR="00CA7957" w:rsidRPr="00A75BF3" w:rsidRDefault="002F1BD2" w:rsidP="00A75BF3">
      <w:pPr>
        <w:pStyle w:val="aa"/>
        <w:spacing w:before="0" w:beforeAutospacing="0" w:after="0" w:afterAutospacing="0"/>
        <w:ind w:firstLine="680"/>
        <w:jc w:val="both"/>
        <w:rPr>
          <w:lang w:val="kk-KZ"/>
        </w:rPr>
      </w:pPr>
      <w:r w:rsidRPr="00A75BF3">
        <w:rPr>
          <w:lang w:val="kk-KZ"/>
        </w:rPr>
        <w:t>ЖБП-ның бірінші сатысы өндіріс процесінің кеңістікте және уақытта жүріп өту моделін әзірлеу болып табылады. Процесс моделін жасау-ресурстарды белгілі бір жылдамдықпен өнімге айналдыруды және түрлендіруді жобалауды білдіреді. Қашықтықтың өту уақыты қозғалыс жылдамдығына байланысты кеңістіктік-уақыттық процестерді модельдеу үшін "кесте" типінің үл</w:t>
      </w:r>
      <w:r w:rsidR="00CA7957" w:rsidRPr="00A75BF3">
        <w:rPr>
          <w:lang w:val="kk-KZ"/>
        </w:rPr>
        <w:t>гісі ең қолайлы болып табылады.</w:t>
      </w:r>
    </w:p>
    <w:p w:rsidR="00B01BC3" w:rsidRPr="00A75BF3" w:rsidRDefault="002F1BD2" w:rsidP="00A75BF3">
      <w:pPr>
        <w:pStyle w:val="aa"/>
        <w:spacing w:before="0" w:beforeAutospacing="0" w:after="0" w:afterAutospacing="0"/>
        <w:ind w:firstLine="680"/>
        <w:jc w:val="both"/>
        <w:rPr>
          <w:lang w:val="kk-KZ"/>
        </w:rPr>
      </w:pPr>
      <w:r w:rsidRPr="00A75BF3">
        <w:rPr>
          <w:lang w:val="kk-KZ"/>
        </w:rPr>
        <w:t>Кесте-</w:t>
      </w:r>
      <w:r w:rsidR="00B01BC3" w:rsidRPr="00A75BF3">
        <w:rPr>
          <w:lang w:val="kk-KZ"/>
        </w:rPr>
        <w:t xml:space="preserve"> </w:t>
      </w:r>
      <w:r w:rsidRPr="00A75BF3">
        <w:rPr>
          <w:lang w:val="kk-KZ"/>
        </w:rPr>
        <w:t>бұл әр түрлі орындардағы осы үдерістің жекелеген бөліктері туралы немесе көптеген үдерістер оқиғаларының дәйектілігі мен салыстыру уақыты туралы мәліметтер жиынтығы. Осылайша, бірінші оп</w:t>
      </w:r>
      <w:r w:rsidR="00B01BC3" w:rsidRPr="00A75BF3">
        <w:rPr>
          <w:lang w:val="kk-KZ"/>
        </w:rPr>
        <w:t>ерация басталған сәттен бастап, ө</w:t>
      </w:r>
      <w:r w:rsidRPr="00A75BF3">
        <w:rPr>
          <w:lang w:val="kk-KZ"/>
        </w:rPr>
        <w:t xml:space="preserve">ндірістік циклдың ұзақтығын анықтайтын соңғы операция аяқталғанға дейін өнім бірлігін дайындау процесінің кестесі туралы </w:t>
      </w:r>
      <w:r w:rsidR="00B01BC3" w:rsidRPr="00A75BF3">
        <w:rPr>
          <w:lang w:val="kk-KZ"/>
        </w:rPr>
        <w:t xml:space="preserve">айтуға болады. </w:t>
      </w:r>
      <w:r w:rsidRPr="00A75BF3">
        <w:rPr>
          <w:lang w:val="kk-KZ"/>
        </w:rPr>
        <w:t>Кесте әдетте кестелік және графикалық түрде жасал</w:t>
      </w:r>
      <w:r w:rsidR="00B01BC3" w:rsidRPr="00A75BF3">
        <w:rPr>
          <w:lang w:val="kk-KZ"/>
        </w:rPr>
        <w:t>ады. С</w:t>
      </w:r>
      <w:r w:rsidRPr="00A75BF3">
        <w:rPr>
          <w:lang w:val="kk-KZ"/>
        </w:rPr>
        <w:t>оңғысы жақсырақ, өйткені диаграмма мен уақыт пен қашықтықты шартты түрде көрсете отырып, процесс пен оның элементтерін не</w:t>
      </w:r>
      <w:r w:rsidR="00B01BC3" w:rsidRPr="00A75BF3">
        <w:rPr>
          <w:lang w:val="kk-KZ"/>
        </w:rPr>
        <w:t>ғұрлым көрнекі түрде көрсетеді.</w:t>
      </w:r>
    </w:p>
    <w:p w:rsidR="00B50A39" w:rsidRPr="00A75BF3" w:rsidRDefault="002F1BD2" w:rsidP="00A75BF3">
      <w:pPr>
        <w:pStyle w:val="aa"/>
        <w:spacing w:before="0" w:beforeAutospacing="0" w:after="0" w:afterAutospacing="0"/>
        <w:ind w:firstLine="680"/>
        <w:jc w:val="both"/>
        <w:rPr>
          <w:lang w:val="kk-KZ"/>
        </w:rPr>
      </w:pPr>
      <w:r w:rsidRPr="00A75BF3">
        <w:rPr>
          <w:lang w:val="kk-KZ"/>
        </w:rPr>
        <w:t>Жоспар-кестені құру-</w:t>
      </w:r>
      <w:r w:rsidR="00B01BC3" w:rsidRPr="00A75BF3">
        <w:rPr>
          <w:lang w:val="kk-KZ"/>
        </w:rPr>
        <w:t xml:space="preserve"> </w:t>
      </w:r>
      <w:r w:rsidRPr="00A75BF3">
        <w:rPr>
          <w:lang w:val="kk-KZ"/>
        </w:rPr>
        <w:t xml:space="preserve">кәсіпорынның, цехтың, учаскенің, жұмыс орнының уақыт бойынша жұмыс істеу моделін алдын ала </w:t>
      </w:r>
      <w:r w:rsidR="00B01BC3" w:rsidRPr="00A75BF3">
        <w:rPr>
          <w:lang w:val="kk-KZ"/>
        </w:rPr>
        <w:t>әзірлеу</w:t>
      </w:r>
      <w:r w:rsidRPr="00A75BF3">
        <w:rPr>
          <w:lang w:val="kk-KZ"/>
        </w:rPr>
        <w:t>, ол кәсіпорынның жиынтық өндірістік процесінің үздіксіз</w:t>
      </w:r>
      <w:r w:rsidR="00B01BC3" w:rsidRPr="00A75BF3">
        <w:rPr>
          <w:lang w:val="kk-KZ"/>
        </w:rPr>
        <w:t xml:space="preserve"> жүрісін ұйымдастыру үшін қажет.</w:t>
      </w:r>
      <w:r w:rsidRPr="00A75BF3">
        <w:rPr>
          <w:lang w:val="kk-KZ"/>
        </w:rPr>
        <w:t xml:space="preserve"> Дайын бұйымның нақты данасын алдын ала келісілген мер</w:t>
      </w:r>
      <w:r w:rsidR="00B01BC3" w:rsidRPr="00A75BF3">
        <w:rPr>
          <w:lang w:val="kk-KZ"/>
        </w:rPr>
        <w:t xml:space="preserve">зімде шығаруды қамтамасыз етеді. Кез- </w:t>
      </w:r>
      <w:r w:rsidRPr="00A75BF3">
        <w:rPr>
          <w:lang w:val="kk-KZ"/>
        </w:rPr>
        <w:t xml:space="preserve">келген учаскеде, жұмыс орнында осы графиктің нұсқауларынан </w:t>
      </w:r>
      <w:r w:rsidR="00B01BC3" w:rsidRPr="00A75BF3">
        <w:rPr>
          <w:lang w:val="kk-KZ"/>
        </w:rPr>
        <w:t>ауытқу б</w:t>
      </w:r>
      <w:r w:rsidRPr="00A75BF3">
        <w:rPr>
          <w:lang w:val="kk-KZ"/>
        </w:rPr>
        <w:t>ұйымды дайындау мерзімінің бұзылуына немесе ресурстардың қосымша шығынына алып келеді.</w:t>
      </w:r>
    </w:p>
    <w:p w:rsidR="00A75BF3" w:rsidRDefault="00A75BF3" w:rsidP="00A75BF3">
      <w:pPr>
        <w:pStyle w:val="aa"/>
        <w:spacing w:before="0" w:beforeAutospacing="0" w:after="0" w:afterAutospacing="0"/>
        <w:ind w:firstLine="680"/>
        <w:jc w:val="both"/>
        <w:rPr>
          <w:bCs/>
          <w:lang w:val="kk-KZ"/>
        </w:rPr>
      </w:pPr>
    </w:p>
    <w:p w:rsidR="00B50A39" w:rsidRPr="00A75BF3" w:rsidRDefault="00875E63" w:rsidP="00A75BF3">
      <w:pPr>
        <w:pStyle w:val="aa"/>
        <w:spacing w:before="0" w:beforeAutospacing="0" w:after="0" w:afterAutospacing="0"/>
        <w:ind w:firstLine="680"/>
        <w:jc w:val="both"/>
        <w:rPr>
          <w:bCs/>
          <w:i/>
          <w:lang w:val="kk-KZ"/>
        </w:rPr>
      </w:pPr>
      <w:r w:rsidRPr="00A75BF3">
        <w:rPr>
          <w:bCs/>
          <w:i/>
          <w:lang w:val="kk-KZ"/>
        </w:rPr>
        <w:t>Өндірісті-оперативті </w:t>
      </w:r>
      <w:r w:rsidR="002E2424" w:rsidRPr="00A75BF3">
        <w:rPr>
          <w:i/>
        </w:rPr>
        <w:fldChar w:fldCharType="begin"/>
      </w:r>
      <w:r w:rsidR="002E2424" w:rsidRPr="00A75BF3">
        <w:rPr>
          <w:i/>
          <w:lang w:val="kk-KZ"/>
        </w:rPr>
        <w:instrText xml:space="preserve"> HYPERLINK "http://melimde.com/ef-k-docent-ahmetova-a-a.html" </w:instrText>
      </w:r>
      <w:r w:rsidR="002E2424" w:rsidRPr="00A75BF3">
        <w:rPr>
          <w:i/>
        </w:rPr>
        <w:fldChar w:fldCharType="separate"/>
      </w:r>
      <w:r w:rsidRPr="00A75BF3">
        <w:rPr>
          <w:bCs/>
          <w:i/>
          <w:lang w:val="kk-KZ"/>
        </w:rPr>
        <w:t>басқаруда пайдал</w:t>
      </w:r>
      <w:r w:rsidR="00B50A39" w:rsidRPr="00A75BF3">
        <w:rPr>
          <w:bCs/>
          <w:i/>
          <w:lang w:val="kk-KZ"/>
        </w:rPr>
        <w:t>ыныл</w:t>
      </w:r>
      <w:r w:rsidRPr="00A75BF3">
        <w:rPr>
          <w:bCs/>
          <w:i/>
          <w:lang w:val="kk-KZ"/>
        </w:rPr>
        <w:t>атын </w:t>
      </w:r>
      <w:r w:rsidR="002E2424" w:rsidRPr="00A75BF3">
        <w:rPr>
          <w:bCs/>
          <w:i/>
          <w:lang w:val="kk-KZ"/>
        </w:rPr>
        <w:fldChar w:fldCharType="end"/>
      </w:r>
      <w:r w:rsidRPr="00A75BF3">
        <w:rPr>
          <w:bCs/>
          <w:i/>
          <w:lang w:val="kk-KZ"/>
        </w:rPr>
        <w:t>ұйымдық әдістер</w:t>
      </w:r>
      <w:r w:rsidR="001F7AC1" w:rsidRPr="00A75BF3">
        <w:rPr>
          <w:bCs/>
          <w:i/>
          <w:lang w:val="kk-KZ"/>
        </w:rPr>
        <w:t xml:space="preserve"> </w:t>
      </w:r>
    </w:p>
    <w:p w:rsidR="003910ED" w:rsidRPr="00A75BF3" w:rsidRDefault="003910ED" w:rsidP="00A75BF3">
      <w:pPr>
        <w:pStyle w:val="aa"/>
        <w:spacing w:before="0" w:beforeAutospacing="0" w:after="0" w:afterAutospacing="0"/>
        <w:ind w:firstLine="680"/>
        <w:jc w:val="both"/>
        <w:rPr>
          <w:i/>
          <w:lang w:val="kk-KZ"/>
        </w:rPr>
      </w:pPr>
      <w:r w:rsidRPr="00A75BF3">
        <w:rPr>
          <w:i/>
          <w:lang w:val="kk-KZ"/>
        </w:rPr>
        <w:t>Ұйымдық-әкімшілік әдістер</w:t>
      </w:r>
    </w:p>
    <w:p w:rsidR="003910ED" w:rsidRPr="00A75BF3" w:rsidRDefault="00FF24B5" w:rsidP="00A75BF3">
      <w:pPr>
        <w:pStyle w:val="aa"/>
        <w:spacing w:before="0" w:beforeAutospacing="0" w:after="0" w:afterAutospacing="0"/>
        <w:ind w:firstLine="680"/>
        <w:jc w:val="both"/>
        <w:rPr>
          <w:lang w:val="kk-KZ"/>
        </w:rPr>
      </w:pPr>
      <w:r w:rsidRPr="00A75BF3">
        <w:rPr>
          <w:lang w:val="kk-KZ"/>
        </w:rPr>
        <w:lastRenderedPageBreak/>
        <w:t>Операциялық басқару фирманың негізгі өнімі мен қызметтерін жасайтын және ұсынатын жүйелерді жобалау, пайдалану жән</w:t>
      </w:r>
      <w:r w:rsidR="003910ED" w:rsidRPr="00A75BF3">
        <w:rPr>
          <w:lang w:val="kk-KZ"/>
        </w:rPr>
        <w:t xml:space="preserve">е жетілдіру ретінде анықталады. </w:t>
      </w:r>
      <w:r w:rsidRPr="00A75BF3">
        <w:rPr>
          <w:lang w:val="kk-KZ"/>
        </w:rPr>
        <w:t>Өндірісті және опера</w:t>
      </w:r>
      <w:r w:rsidR="003910ED" w:rsidRPr="00A75BF3">
        <w:rPr>
          <w:lang w:val="kk-KZ"/>
        </w:rPr>
        <w:t>цияларды басқарудың маңыздылығы.</w:t>
      </w:r>
    </w:p>
    <w:p w:rsidR="003910ED" w:rsidRPr="00A75BF3" w:rsidRDefault="00FF24B5" w:rsidP="00A75BF3">
      <w:pPr>
        <w:pStyle w:val="aa"/>
        <w:numPr>
          <w:ilvl w:val="0"/>
          <w:numId w:val="16"/>
        </w:numPr>
        <w:tabs>
          <w:tab w:val="left" w:pos="851"/>
        </w:tabs>
        <w:spacing w:before="0" w:beforeAutospacing="0" w:after="0" w:afterAutospacing="0"/>
        <w:ind w:left="0" w:firstLine="680"/>
        <w:jc w:val="both"/>
        <w:rPr>
          <w:lang w:val="kk-KZ"/>
        </w:rPr>
      </w:pPr>
      <w:r w:rsidRPr="00A75BF3">
        <w:rPr>
          <w:lang w:val="kk-KZ"/>
        </w:rPr>
        <w:t>Қорл</w:t>
      </w:r>
      <w:r w:rsidR="003910ED" w:rsidRPr="00A75BF3">
        <w:rPr>
          <w:lang w:val="kk-KZ"/>
        </w:rPr>
        <w:t>арды автоматтандырылған бақылау;</w:t>
      </w:r>
    </w:p>
    <w:p w:rsidR="003910ED" w:rsidRPr="00A75BF3" w:rsidRDefault="00FF24B5" w:rsidP="00A75BF3">
      <w:pPr>
        <w:pStyle w:val="aa"/>
        <w:numPr>
          <w:ilvl w:val="0"/>
          <w:numId w:val="16"/>
        </w:numPr>
        <w:tabs>
          <w:tab w:val="left" w:pos="851"/>
        </w:tabs>
        <w:spacing w:before="0" w:beforeAutospacing="0" w:after="0" w:afterAutospacing="0"/>
        <w:ind w:left="0" w:firstLine="680"/>
        <w:jc w:val="both"/>
        <w:rPr>
          <w:lang w:val="kk-KZ"/>
        </w:rPr>
      </w:pPr>
      <w:r w:rsidRPr="00A75BF3">
        <w:rPr>
          <w:lang w:val="kk-KZ"/>
        </w:rPr>
        <w:t>Клиентпен тұрақты кері байланыс</w:t>
      </w:r>
      <w:r w:rsidR="003910ED" w:rsidRPr="00A75BF3">
        <w:rPr>
          <w:lang w:val="kk-KZ"/>
        </w:rPr>
        <w:t>;</w:t>
      </w:r>
    </w:p>
    <w:p w:rsidR="003910ED" w:rsidRPr="00A75BF3" w:rsidRDefault="00FF24B5" w:rsidP="00A75BF3">
      <w:pPr>
        <w:pStyle w:val="aa"/>
        <w:numPr>
          <w:ilvl w:val="0"/>
          <w:numId w:val="16"/>
        </w:numPr>
        <w:tabs>
          <w:tab w:val="left" w:pos="851"/>
        </w:tabs>
        <w:spacing w:before="0" w:beforeAutospacing="0" w:after="0" w:afterAutospacing="0"/>
        <w:ind w:left="0" w:firstLine="680"/>
        <w:jc w:val="both"/>
        <w:rPr>
          <w:lang w:val="kk-KZ"/>
        </w:rPr>
      </w:pPr>
      <w:r w:rsidRPr="00A75BF3">
        <w:rPr>
          <w:lang w:val="kk-KZ"/>
        </w:rPr>
        <w:t>Өңделген өнім</w:t>
      </w:r>
      <w:r w:rsidR="003910ED" w:rsidRPr="00A75BF3">
        <w:rPr>
          <w:lang w:val="kk-KZ"/>
        </w:rPr>
        <w:t>;</w:t>
      </w:r>
    </w:p>
    <w:p w:rsidR="00FF24B5" w:rsidRPr="00A75BF3" w:rsidRDefault="00FF24B5" w:rsidP="00A75BF3">
      <w:pPr>
        <w:pStyle w:val="aa"/>
        <w:numPr>
          <w:ilvl w:val="0"/>
          <w:numId w:val="16"/>
        </w:numPr>
        <w:tabs>
          <w:tab w:val="left" w:pos="851"/>
        </w:tabs>
        <w:spacing w:before="0" w:beforeAutospacing="0" w:after="0" w:afterAutospacing="0"/>
        <w:ind w:left="0" w:firstLine="680"/>
        <w:jc w:val="both"/>
        <w:rPr>
          <w:lang w:val="kk-KZ"/>
        </w:rPr>
      </w:pPr>
      <w:r w:rsidRPr="00A75BF3">
        <w:rPr>
          <w:lang w:val="kk-KZ"/>
        </w:rPr>
        <w:t>Дербес қызмет көрсету</w:t>
      </w:r>
      <w:r w:rsidR="003910ED" w:rsidRPr="00A75BF3">
        <w:rPr>
          <w:lang w:val="kk-KZ"/>
        </w:rPr>
        <w:t>;</w:t>
      </w:r>
    </w:p>
    <w:p w:rsidR="00291938" w:rsidRPr="00A75BF3" w:rsidRDefault="00B50A39" w:rsidP="00A75BF3">
      <w:pPr>
        <w:pStyle w:val="aa"/>
        <w:spacing w:before="0" w:beforeAutospacing="0" w:after="0" w:afterAutospacing="0"/>
        <w:ind w:firstLine="680"/>
        <w:jc w:val="both"/>
        <w:rPr>
          <w:lang w:val="kk-KZ"/>
        </w:rPr>
      </w:pPr>
      <w:r w:rsidRPr="00A75BF3">
        <w:rPr>
          <w:lang w:val="kk-KZ"/>
        </w:rPr>
        <w:t xml:space="preserve">Ұйымдық-әкімшілік әдістер </w:t>
      </w:r>
      <w:r w:rsidR="00875E63" w:rsidRPr="00A75BF3">
        <w:rPr>
          <w:lang w:val="kk-KZ"/>
        </w:rPr>
        <w:t>мейлінше алуан түрлі</w:t>
      </w:r>
      <w:r w:rsidRPr="00A75BF3">
        <w:rPr>
          <w:lang w:val="kk-KZ"/>
        </w:rPr>
        <w:t xml:space="preserve"> және басқарудың әрбір нақты фун</w:t>
      </w:r>
      <w:r w:rsidR="00875E63" w:rsidRPr="00A75BF3">
        <w:rPr>
          <w:lang w:val="kk-KZ"/>
        </w:rPr>
        <w:t>кцияларын орындаған кезде олар өз амалдарын, тәсілдерін талап етеді. Мысалы, кадрларды іріктеу, орналастыру және олармен жұм</w:t>
      </w:r>
      <w:r w:rsidR="00407882" w:rsidRPr="00A75BF3">
        <w:rPr>
          <w:lang w:val="kk-KZ"/>
        </w:rPr>
        <w:t>ыс істеу қызметкерлерге баға беруге</w:t>
      </w:r>
      <w:r w:rsidR="00875E63" w:rsidRPr="00A75BF3">
        <w:rPr>
          <w:lang w:val="kk-KZ"/>
        </w:rPr>
        <w:t xml:space="preserve"> арналган методикалар, кадрларды есепке алу, олард</w:t>
      </w:r>
      <w:r w:rsidR="00407882" w:rsidRPr="00A75BF3">
        <w:rPr>
          <w:lang w:val="kk-KZ"/>
        </w:rPr>
        <w:t>ы аттестаттау жөнінде құжаттар</w:t>
      </w:r>
      <w:r w:rsidR="00875E63" w:rsidRPr="00A75BF3">
        <w:rPr>
          <w:lang w:val="kk-KZ"/>
        </w:rPr>
        <w:t>, кадрларды тұрақтандыру жөнінде шаралар дайындау сияқты формаларды керек етеді.</w:t>
      </w:r>
      <w:r w:rsidRPr="00A75BF3">
        <w:rPr>
          <w:bCs/>
          <w:lang w:val="kk-KZ"/>
        </w:rPr>
        <w:t xml:space="preserve"> </w:t>
      </w:r>
      <w:r w:rsidR="00407882" w:rsidRPr="00A75BF3">
        <w:rPr>
          <w:lang w:val="kk-KZ"/>
        </w:rPr>
        <w:t>Ұйымдық жасау әрқашанда кешенді түрде жузеге асырылады және бірнеше жүйеге таралады, өйткені өндірісте барлық жүйелер бір-бірімен тығыз байланысты және олардың біреуіне ықпал ету басқа да жүйелердің өзгеруін талап етеді.</w:t>
      </w:r>
      <w:r w:rsidR="00D92A69" w:rsidRPr="00A75BF3">
        <w:rPr>
          <w:lang w:val="kk-KZ"/>
        </w:rPr>
        <w:t xml:space="preserve"> </w:t>
      </w:r>
    </w:p>
    <w:p w:rsidR="00291938" w:rsidRPr="00A75BF3" w:rsidRDefault="00291938" w:rsidP="00A75BF3">
      <w:pPr>
        <w:pStyle w:val="aa"/>
        <w:spacing w:before="0" w:beforeAutospacing="0" w:after="0" w:afterAutospacing="0"/>
        <w:ind w:firstLine="680"/>
        <w:jc w:val="both"/>
        <w:rPr>
          <w:bCs/>
          <w:lang w:val="kk-KZ"/>
        </w:rPr>
      </w:pPr>
      <w:r w:rsidRPr="00A75BF3">
        <w:rPr>
          <w:lang w:val="kk-KZ"/>
        </w:rPr>
        <w:t xml:space="preserve">Ұйымдық жағынан тәптіштеу </w:t>
      </w:r>
      <w:r w:rsidR="00407882" w:rsidRPr="00A75BF3">
        <w:rPr>
          <w:lang w:val="kk-KZ"/>
        </w:rPr>
        <w:t>дегеніміз — кәсіпорынның құрамын, оның органдары мен қызметкерлерінің, функцияларын айқын белгілеуге мүмкіндік беретін әдіс. Кәсіпорындар туралы заң әрбір кәсіпорын мен оның бөлімшелері жағдайының өзіндің ерекшеліктерін ескере алмайды, сондықтан әрбір кәсіпорын өндірістің ерекшеліктері ескерілетін, өзінің ұйымдық тәптіштеу актілерін әзірлейді</w:t>
      </w:r>
      <w:r w:rsidR="00CA7957" w:rsidRPr="00A75BF3">
        <w:rPr>
          <w:lang w:val="kk-KZ"/>
        </w:rPr>
        <w:t>. Ұйымдық тәптіпщ</w:t>
      </w:r>
      <w:r w:rsidR="00407882" w:rsidRPr="00A75BF3">
        <w:rPr>
          <w:lang w:val="kk-KZ"/>
        </w:rPr>
        <w:t>геу бөлімшелер немесе адамдар қызметінің шектерін, олардың функцияларын, кұқықтарын, өкілеттігін, міндеттерін, жауапке</w:t>
      </w:r>
      <w:r w:rsidRPr="00A75BF3">
        <w:rPr>
          <w:lang w:val="kk-KZ"/>
        </w:rPr>
        <w:t xml:space="preserve">ршілігін айқын белгілеуіге тиіс. </w:t>
      </w:r>
      <w:r w:rsidR="00407882" w:rsidRPr="00A75BF3">
        <w:rPr>
          <w:lang w:val="kk-KZ"/>
        </w:rPr>
        <w:t>Ұйымдық тәптіш</w:t>
      </w:r>
      <w:r w:rsidRPr="00A75BF3">
        <w:rPr>
          <w:lang w:val="kk-KZ"/>
        </w:rPr>
        <w:t>теу нәтижесінде сол кәсіпорында ұйымдық құрылым,</w:t>
      </w:r>
      <w:r w:rsidRPr="00A75BF3">
        <w:rPr>
          <w:bCs/>
          <w:lang w:val="kk-KZ"/>
        </w:rPr>
        <w:t xml:space="preserve"> </w:t>
      </w:r>
      <w:r w:rsidR="00407882" w:rsidRPr="00A75BF3">
        <w:rPr>
          <w:lang w:val="kk-KZ"/>
        </w:rPr>
        <w:t>басқарудың линиялық және функционалдық буындар туралы жалпы е</w:t>
      </w:r>
      <w:r w:rsidRPr="00A75BF3">
        <w:rPr>
          <w:lang w:val="kk-KZ"/>
        </w:rPr>
        <w:t xml:space="preserve">режелері, </w:t>
      </w:r>
      <w:r w:rsidR="00407882" w:rsidRPr="00A75BF3">
        <w:rPr>
          <w:lang w:val="kk-KZ"/>
        </w:rPr>
        <w:t>лауазымды адамдар және қызметтер туралы жеке ереже</w:t>
      </w:r>
      <w:r w:rsidRPr="00A75BF3">
        <w:rPr>
          <w:lang w:val="kk-KZ"/>
        </w:rPr>
        <w:t>лер жасалуы тиіс. Бірлескен ең</w:t>
      </w:r>
      <w:r w:rsidR="00407882" w:rsidRPr="00A75BF3">
        <w:rPr>
          <w:lang w:val="kk-KZ"/>
        </w:rPr>
        <w:t>бекті ұйымдастыру жүй</w:t>
      </w:r>
      <w:r w:rsidRPr="00A75BF3">
        <w:rPr>
          <w:lang w:val="kk-KZ"/>
        </w:rPr>
        <w:t>есі өте үлкен нормативтік шаруа</w:t>
      </w:r>
      <w:r w:rsidR="00407882" w:rsidRPr="00A75BF3">
        <w:rPr>
          <w:lang w:val="kk-KZ"/>
        </w:rPr>
        <w:t>шлықты керек етеді</w:t>
      </w:r>
      <w:r w:rsidRPr="00A75BF3">
        <w:rPr>
          <w:lang w:val="kk-KZ"/>
        </w:rPr>
        <w:t>.</w:t>
      </w:r>
      <w:r w:rsidRPr="00A75BF3">
        <w:rPr>
          <w:bCs/>
          <w:lang w:val="kk-KZ"/>
        </w:rPr>
        <w:t xml:space="preserve"> </w:t>
      </w:r>
      <w:r w:rsidRPr="00A75BF3">
        <w:rPr>
          <w:lang w:val="kk-KZ"/>
        </w:rPr>
        <w:t>Басқару жүйесінің өз нормативтері болады, олар:</w:t>
      </w:r>
    </w:p>
    <w:p w:rsidR="00291938" w:rsidRPr="00A75BF3" w:rsidRDefault="00291938" w:rsidP="00A75BF3">
      <w:pPr>
        <w:pStyle w:val="aa"/>
        <w:numPr>
          <w:ilvl w:val="0"/>
          <w:numId w:val="2"/>
        </w:numPr>
        <w:tabs>
          <w:tab w:val="left" w:pos="993"/>
        </w:tabs>
        <w:spacing w:before="0" w:beforeAutospacing="0" w:after="0" w:afterAutospacing="0"/>
        <w:ind w:left="0" w:firstLine="680"/>
        <w:jc w:val="both"/>
        <w:rPr>
          <w:lang w:val="kk-KZ"/>
        </w:rPr>
      </w:pPr>
      <w:r w:rsidRPr="00A75BF3">
        <w:rPr>
          <w:lang w:val="kk-KZ"/>
        </w:rPr>
        <w:t>Ішкі тәртіп ережелері;</w:t>
      </w:r>
    </w:p>
    <w:p w:rsidR="00407882" w:rsidRPr="00A75BF3" w:rsidRDefault="00291938" w:rsidP="00A75BF3">
      <w:pPr>
        <w:pStyle w:val="aa"/>
        <w:numPr>
          <w:ilvl w:val="0"/>
          <w:numId w:val="2"/>
        </w:numPr>
        <w:tabs>
          <w:tab w:val="left" w:pos="993"/>
        </w:tabs>
        <w:spacing w:before="0" w:beforeAutospacing="0" w:after="0" w:afterAutospacing="0"/>
        <w:ind w:left="0" w:firstLine="680"/>
        <w:jc w:val="both"/>
        <w:rPr>
          <w:bCs/>
          <w:lang w:val="kk-KZ"/>
        </w:rPr>
      </w:pPr>
      <w:r w:rsidRPr="00A75BF3">
        <w:rPr>
          <w:lang w:val="kk-KZ"/>
        </w:rPr>
        <w:t>Ө</w:t>
      </w:r>
      <w:r w:rsidR="00407882" w:rsidRPr="00A75BF3">
        <w:rPr>
          <w:lang w:val="kk-KZ"/>
        </w:rPr>
        <w:t>ндірістік мәселелерді шешу мерзімдері;</w:t>
      </w:r>
    </w:p>
    <w:p w:rsidR="00407882" w:rsidRPr="00A75BF3" w:rsidRDefault="00291938" w:rsidP="00A75BF3">
      <w:pPr>
        <w:pStyle w:val="aa"/>
        <w:numPr>
          <w:ilvl w:val="0"/>
          <w:numId w:val="2"/>
        </w:numPr>
        <w:tabs>
          <w:tab w:val="left" w:pos="993"/>
        </w:tabs>
        <w:spacing w:before="0" w:beforeAutospacing="0" w:after="0" w:afterAutospacing="0"/>
        <w:ind w:left="0" w:firstLine="680"/>
        <w:jc w:val="both"/>
        <w:rPr>
          <w:lang w:val="kk-KZ"/>
        </w:rPr>
      </w:pPr>
      <w:r w:rsidRPr="00A75BF3">
        <w:rPr>
          <w:lang w:val="kk-KZ"/>
        </w:rPr>
        <w:t>Е</w:t>
      </w:r>
      <w:r w:rsidR="00407882" w:rsidRPr="00A75BF3">
        <w:rPr>
          <w:lang w:val="kk-KZ"/>
        </w:rPr>
        <w:t>септер дайындау мерзімдері;</w:t>
      </w:r>
    </w:p>
    <w:p w:rsidR="00291938" w:rsidRPr="00A75BF3" w:rsidRDefault="00291938" w:rsidP="00A75BF3">
      <w:pPr>
        <w:pStyle w:val="aa"/>
        <w:numPr>
          <w:ilvl w:val="0"/>
          <w:numId w:val="2"/>
        </w:numPr>
        <w:tabs>
          <w:tab w:val="left" w:pos="993"/>
        </w:tabs>
        <w:spacing w:before="0" w:beforeAutospacing="0" w:after="0" w:afterAutospacing="0"/>
        <w:ind w:left="0" w:firstLine="680"/>
        <w:jc w:val="both"/>
        <w:rPr>
          <w:lang w:val="kk-KZ"/>
        </w:rPr>
      </w:pPr>
      <w:r w:rsidRPr="00A75BF3">
        <w:rPr>
          <w:lang w:val="kk-KZ"/>
        </w:rPr>
        <w:t>Е</w:t>
      </w:r>
      <w:r w:rsidR="00407882" w:rsidRPr="00A75BF3">
        <w:rPr>
          <w:lang w:val="kk-KZ"/>
        </w:rPr>
        <w:t>ңбекке ақы төлеу</w:t>
      </w:r>
      <w:r w:rsidRPr="00A75BF3">
        <w:rPr>
          <w:lang w:val="kk-KZ"/>
        </w:rPr>
        <w:t>;</w:t>
      </w:r>
    </w:p>
    <w:p w:rsidR="00407882" w:rsidRPr="00A75BF3" w:rsidRDefault="00291938" w:rsidP="00A75BF3">
      <w:pPr>
        <w:pStyle w:val="aa"/>
        <w:numPr>
          <w:ilvl w:val="0"/>
          <w:numId w:val="2"/>
        </w:numPr>
        <w:tabs>
          <w:tab w:val="left" w:pos="993"/>
        </w:tabs>
        <w:spacing w:before="0" w:beforeAutospacing="0" w:after="0" w:afterAutospacing="0"/>
        <w:ind w:left="0" w:firstLine="680"/>
        <w:jc w:val="both"/>
        <w:rPr>
          <w:lang w:val="kk-KZ"/>
        </w:rPr>
      </w:pPr>
      <w:r w:rsidRPr="00A75BF3">
        <w:rPr>
          <w:lang w:val="kk-KZ"/>
        </w:rPr>
        <w:t>Б</w:t>
      </w:r>
      <w:r w:rsidR="00407882" w:rsidRPr="00A75BF3">
        <w:rPr>
          <w:lang w:val="kk-KZ"/>
        </w:rPr>
        <w:t>асқару қызметкері норма-тивтері;</w:t>
      </w:r>
    </w:p>
    <w:p w:rsidR="00A75BF3" w:rsidRDefault="00A75BF3" w:rsidP="00A75BF3">
      <w:pPr>
        <w:spacing w:after="0" w:line="240" w:lineRule="auto"/>
        <w:ind w:firstLine="680"/>
        <w:jc w:val="both"/>
        <w:rPr>
          <w:rFonts w:ascii="Times New Roman" w:eastAsia="Times New Roman" w:hAnsi="Times New Roman" w:cs="Times New Roman"/>
          <w:sz w:val="24"/>
          <w:szCs w:val="24"/>
          <w:lang w:val="kk-KZ" w:eastAsia="ru-RU"/>
        </w:rPr>
      </w:pPr>
    </w:p>
    <w:p w:rsidR="00291938" w:rsidRPr="00A75BF3" w:rsidRDefault="00407882" w:rsidP="00A75BF3">
      <w:pPr>
        <w:spacing w:after="0" w:line="240" w:lineRule="auto"/>
        <w:ind w:firstLine="680"/>
        <w:jc w:val="both"/>
        <w:rPr>
          <w:rFonts w:ascii="Times New Roman" w:eastAsia="Times New Roman" w:hAnsi="Times New Roman" w:cs="Times New Roman"/>
          <w:i/>
          <w:sz w:val="24"/>
          <w:szCs w:val="24"/>
          <w:lang w:val="kk-KZ" w:eastAsia="ru-RU"/>
        </w:rPr>
      </w:pPr>
      <w:r w:rsidRPr="00A75BF3">
        <w:rPr>
          <w:rFonts w:ascii="Times New Roman" w:eastAsia="Times New Roman" w:hAnsi="Times New Roman" w:cs="Times New Roman"/>
          <w:i/>
          <w:sz w:val="24"/>
          <w:szCs w:val="24"/>
          <w:lang w:val="kk-KZ" w:eastAsia="ru-RU"/>
        </w:rPr>
        <w:t>Ұйымдастырушылық талдау</w:t>
      </w:r>
      <w:r w:rsidR="001F7AC1" w:rsidRPr="00A75BF3">
        <w:rPr>
          <w:rFonts w:ascii="Times New Roman" w:eastAsia="Times New Roman" w:hAnsi="Times New Roman" w:cs="Times New Roman"/>
          <w:i/>
          <w:sz w:val="24"/>
          <w:szCs w:val="24"/>
          <w:lang w:val="kk-KZ" w:eastAsia="ru-RU"/>
        </w:rPr>
        <w:t xml:space="preserve"> </w:t>
      </w:r>
    </w:p>
    <w:p w:rsidR="003D243D" w:rsidRPr="00A75BF3" w:rsidRDefault="00291938"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 xml:space="preserve">Ұйымдастырушылық талдау- </w:t>
      </w:r>
      <w:r w:rsidR="00407882" w:rsidRPr="00A75BF3">
        <w:rPr>
          <w:rFonts w:ascii="Times New Roman" w:eastAsia="Times New Roman" w:hAnsi="Times New Roman" w:cs="Times New Roman"/>
          <w:sz w:val="24"/>
          <w:szCs w:val="24"/>
          <w:lang w:val="kk-KZ" w:eastAsia="ru-RU"/>
        </w:rPr>
        <w:t>пайдаланылмаған резервтерді анықтау үшін басқару жүйесін зерттеу процесінде жүргізіледі және ұйымдастырушылық жоспарлау мен жобалаудың қажетті кезеңі болып саналады.</w:t>
      </w:r>
      <w:r w:rsidR="003D243D" w:rsidRPr="00A75BF3">
        <w:rPr>
          <w:rFonts w:ascii="Times New Roman" w:eastAsia="Times New Roman" w:hAnsi="Times New Roman" w:cs="Times New Roman"/>
          <w:sz w:val="24"/>
          <w:szCs w:val="24"/>
          <w:lang w:val="kk-KZ" w:eastAsia="ru-RU"/>
        </w:rPr>
        <w:t xml:space="preserve"> </w:t>
      </w:r>
      <w:r w:rsidR="00407882" w:rsidRPr="00A75BF3">
        <w:rPr>
          <w:rFonts w:ascii="Times New Roman" w:eastAsia="Times New Roman" w:hAnsi="Times New Roman" w:cs="Times New Roman"/>
          <w:sz w:val="24"/>
          <w:szCs w:val="24"/>
          <w:lang w:val="kk-KZ" w:eastAsia="ru-RU"/>
        </w:rPr>
        <w:t>Сипаты жағынан алғанда ұйымдастырушылық</w:t>
      </w:r>
      <w:r w:rsidRPr="00A75BF3">
        <w:rPr>
          <w:rFonts w:ascii="Times New Roman" w:eastAsia="Times New Roman" w:hAnsi="Times New Roman" w:cs="Times New Roman"/>
          <w:sz w:val="24"/>
          <w:szCs w:val="24"/>
          <w:lang w:val="kk-KZ" w:eastAsia="ru-RU"/>
        </w:rPr>
        <w:t xml:space="preserve"> талдау жұмыстың</w:t>
      </w:r>
      <w:r w:rsidR="00407882" w:rsidRPr="00A75BF3">
        <w:rPr>
          <w:rFonts w:ascii="Times New Roman" w:eastAsia="Times New Roman" w:hAnsi="Times New Roman" w:cs="Times New Roman"/>
          <w:sz w:val="24"/>
          <w:szCs w:val="24"/>
          <w:lang w:val="kk-KZ" w:eastAsia="ru-RU"/>
        </w:rPr>
        <w:t xml:space="preserve"> ұйымдастырылуын, әдістерін, басқарудың, іс жүргізудің және құжаттар айналымының техникасын, ақпарат тасқынын талдау болып бөлінеді</w:t>
      </w:r>
      <w:r w:rsidR="003D243D" w:rsidRPr="00A75BF3">
        <w:rPr>
          <w:rFonts w:ascii="Times New Roman" w:eastAsia="Times New Roman" w:hAnsi="Times New Roman" w:cs="Times New Roman"/>
          <w:sz w:val="24"/>
          <w:szCs w:val="24"/>
          <w:lang w:val="kk-KZ" w:eastAsia="ru-RU"/>
        </w:rPr>
        <w:t>. Олардың мынадай түрлері болады:</w:t>
      </w:r>
    </w:p>
    <w:p w:rsidR="003D243D" w:rsidRPr="00A75BF3" w:rsidRDefault="003D243D" w:rsidP="00A75BF3">
      <w:pPr>
        <w:pStyle w:val="a5"/>
        <w:numPr>
          <w:ilvl w:val="0"/>
          <w:numId w:val="3"/>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Т</w:t>
      </w:r>
      <w:r w:rsidR="00407882" w:rsidRPr="00A75BF3">
        <w:rPr>
          <w:rFonts w:ascii="Times New Roman" w:eastAsia="Times New Roman" w:hAnsi="Times New Roman" w:cs="Times New Roman"/>
          <w:sz w:val="24"/>
          <w:szCs w:val="24"/>
          <w:lang w:val="kk-KZ" w:eastAsia="ru-RU"/>
        </w:rPr>
        <w:t>алдау нәтижелеріне</w:t>
      </w:r>
      <w:r w:rsidRPr="00A75BF3">
        <w:rPr>
          <w:rFonts w:ascii="Times New Roman" w:eastAsia="Times New Roman" w:hAnsi="Times New Roman" w:cs="Times New Roman"/>
          <w:sz w:val="24"/>
          <w:szCs w:val="24"/>
          <w:lang w:val="kk-KZ" w:eastAsia="ru-RU"/>
        </w:rPr>
        <w:t xml:space="preserve"> баға берудің формалары бойынша: </w:t>
      </w:r>
      <w:r w:rsidR="00407882" w:rsidRPr="00A75BF3">
        <w:rPr>
          <w:rFonts w:ascii="Times New Roman" w:eastAsia="Times New Roman" w:hAnsi="Times New Roman" w:cs="Times New Roman"/>
          <w:sz w:val="24"/>
          <w:szCs w:val="24"/>
          <w:lang w:val="kk-KZ" w:eastAsia="ru-RU"/>
        </w:rPr>
        <w:t>сан және сапа жөніндегі;</w:t>
      </w:r>
    </w:p>
    <w:p w:rsidR="003D243D" w:rsidRPr="00A75BF3" w:rsidRDefault="003D243D" w:rsidP="00A75BF3">
      <w:pPr>
        <w:pStyle w:val="a5"/>
        <w:numPr>
          <w:ilvl w:val="0"/>
          <w:numId w:val="3"/>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Ө</w:t>
      </w:r>
      <w:r w:rsidR="00407882" w:rsidRPr="00A75BF3">
        <w:rPr>
          <w:rFonts w:ascii="Times New Roman" w:eastAsia="Times New Roman" w:hAnsi="Times New Roman" w:cs="Times New Roman"/>
          <w:sz w:val="24"/>
          <w:szCs w:val="24"/>
          <w:lang w:val="kk-KZ" w:eastAsia="ru-RU"/>
        </w:rPr>
        <w:t>ткізілу кезеңіне қарай</w:t>
      </w:r>
      <w:r w:rsidRPr="00A75BF3">
        <w:rPr>
          <w:rFonts w:ascii="Times New Roman" w:eastAsia="Times New Roman" w:hAnsi="Times New Roman" w:cs="Times New Roman"/>
          <w:sz w:val="24"/>
          <w:szCs w:val="24"/>
          <w:lang w:val="kk-KZ" w:eastAsia="ru-RU"/>
        </w:rPr>
        <w:t xml:space="preserve">: </w:t>
      </w:r>
      <w:r w:rsidR="00407882" w:rsidRPr="00A75BF3">
        <w:rPr>
          <w:rFonts w:ascii="Times New Roman" w:eastAsia="Times New Roman" w:hAnsi="Times New Roman" w:cs="Times New Roman"/>
          <w:sz w:val="24"/>
          <w:szCs w:val="24"/>
          <w:lang w:val="kk-KZ" w:eastAsia="ru-RU"/>
        </w:rPr>
        <w:t>жүйелі, мерзімді, </w:t>
      </w:r>
      <w:r w:rsidR="002E2424" w:rsidRPr="00A75BF3">
        <w:rPr>
          <w:rFonts w:ascii="Times New Roman" w:hAnsi="Times New Roman" w:cs="Times New Roman"/>
          <w:sz w:val="24"/>
          <w:szCs w:val="24"/>
        </w:rPr>
        <w:fldChar w:fldCharType="begin"/>
      </w:r>
      <w:r w:rsidR="002E2424" w:rsidRPr="00A75BF3">
        <w:rPr>
          <w:rFonts w:ascii="Times New Roman" w:hAnsi="Times New Roman" w:cs="Times New Roman"/>
          <w:sz w:val="24"/>
          <w:szCs w:val="24"/>
          <w:lang w:val="kk-KZ"/>
        </w:rPr>
        <w:instrText xml:space="preserve"> HYP</w:instrText>
      </w:r>
      <w:r w:rsidR="002E2424" w:rsidRPr="00A75BF3">
        <w:rPr>
          <w:rFonts w:ascii="Times New Roman" w:hAnsi="Times New Roman" w:cs="Times New Roman"/>
          <w:sz w:val="24"/>
          <w:szCs w:val="24"/>
          <w:lang w:val="kk-KZ"/>
        </w:rPr>
        <w:instrText xml:space="preserve">ERLINK "http://melimde.com/gu-otdel-obrazovaniya-goroda-pavlodara.html" </w:instrText>
      </w:r>
      <w:r w:rsidR="002E2424" w:rsidRPr="00A75BF3">
        <w:rPr>
          <w:rFonts w:ascii="Times New Roman" w:hAnsi="Times New Roman" w:cs="Times New Roman"/>
          <w:sz w:val="24"/>
          <w:szCs w:val="24"/>
        </w:rPr>
        <w:fldChar w:fldCharType="separate"/>
      </w:r>
      <w:r w:rsidR="00407882" w:rsidRPr="00A75BF3">
        <w:rPr>
          <w:rFonts w:ascii="Times New Roman" w:eastAsia="Times New Roman" w:hAnsi="Times New Roman" w:cs="Times New Roman"/>
          <w:sz w:val="24"/>
          <w:szCs w:val="24"/>
          <w:lang w:val="kk-KZ" w:eastAsia="ru-RU"/>
        </w:rPr>
        <w:t>жоспарлы</w:t>
      </w:r>
      <w:r w:rsidR="002E2424" w:rsidRPr="00A75BF3">
        <w:rPr>
          <w:rFonts w:ascii="Times New Roman" w:eastAsia="Times New Roman" w:hAnsi="Times New Roman" w:cs="Times New Roman"/>
          <w:sz w:val="24"/>
          <w:szCs w:val="24"/>
          <w:lang w:val="kk-KZ" w:eastAsia="ru-RU"/>
        </w:rPr>
        <w:fldChar w:fldCharType="end"/>
      </w:r>
      <w:r w:rsidR="00407882" w:rsidRPr="00A75BF3">
        <w:rPr>
          <w:rFonts w:ascii="Times New Roman" w:eastAsia="Times New Roman" w:hAnsi="Times New Roman" w:cs="Times New Roman"/>
          <w:sz w:val="24"/>
          <w:szCs w:val="24"/>
          <w:lang w:val="kk-KZ" w:eastAsia="ru-RU"/>
        </w:rPr>
        <w:t>;</w:t>
      </w:r>
    </w:p>
    <w:p w:rsidR="003D243D" w:rsidRPr="00A75BF3" w:rsidRDefault="003D243D" w:rsidP="00A75BF3">
      <w:pPr>
        <w:pStyle w:val="a5"/>
        <w:numPr>
          <w:ilvl w:val="0"/>
          <w:numId w:val="3"/>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Талдау объектісі бойынша:</w:t>
      </w:r>
      <w:r w:rsidR="00407882" w:rsidRPr="00A75BF3">
        <w:rPr>
          <w:rFonts w:ascii="Times New Roman" w:eastAsia="Times New Roman" w:hAnsi="Times New Roman" w:cs="Times New Roman"/>
          <w:sz w:val="24"/>
          <w:szCs w:val="24"/>
          <w:lang w:val="kk-KZ" w:eastAsia="ru-RU"/>
        </w:rPr>
        <w:t xml:space="preserve"> құрылымдык, функционалдық;</w:t>
      </w:r>
    </w:p>
    <w:p w:rsidR="003D243D" w:rsidRPr="00A75BF3" w:rsidRDefault="003D243D" w:rsidP="00A75BF3">
      <w:pPr>
        <w:pStyle w:val="a5"/>
        <w:numPr>
          <w:ilvl w:val="0"/>
          <w:numId w:val="3"/>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Б</w:t>
      </w:r>
      <w:r w:rsidR="00407882" w:rsidRPr="00A75BF3">
        <w:rPr>
          <w:rFonts w:ascii="Times New Roman" w:eastAsia="Times New Roman" w:hAnsi="Times New Roman" w:cs="Times New Roman"/>
          <w:sz w:val="24"/>
          <w:szCs w:val="24"/>
          <w:lang w:val="kk-KZ" w:eastAsia="ru-RU"/>
        </w:rPr>
        <w:t>асқару технологиясы бойынша</w:t>
      </w:r>
      <w:r w:rsidRPr="00A75BF3">
        <w:rPr>
          <w:rFonts w:ascii="Times New Roman" w:eastAsia="Times New Roman" w:hAnsi="Times New Roman" w:cs="Times New Roman"/>
          <w:sz w:val="24"/>
          <w:szCs w:val="24"/>
          <w:lang w:val="kk-KZ" w:eastAsia="ru-RU"/>
        </w:rPr>
        <w:t xml:space="preserve">: </w:t>
      </w:r>
      <w:r w:rsidR="00407882" w:rsidRPr="00A75BF3">
        <w:rPr>
          <w:rFonts w:ascii="Times New Roman" w:eastAsia="Times New Roman" w:hAnsi="Times New Roman" w:cs="Times New Roman"/>
          <w:sz w:val="24"/>
          <w:szCs w:val="24"/>
          <w:lang w:val="kk-KZ" w:eastAsia="ru-RU"/>
        </w:rPr>
        <w:t>пәндік немесе операциялық процедуралық талдау</w:t>
      </w:r>
      <w:r w:rsidRPr="00A75BF3">
        <w:rPr>
          <w:rFonts w:ascii="Times New Roman" w:eastAsia="Times New Roman" w:hAnsi="Times New Roman" w:cs="Times New Roman"/>
          <w:sz w:val="24"/>
          <w:szCs w:val="24"/>
          <w:lang w:val="kk-KZ" w:eastAsia="ru-RU"/>
        </w:rPr>
        <w:t>;</w:t>
      </w:r>
    </w:p>
    <w:p w:rsidR="003D243D" w:rsidRPr="00A75BF3" w:rsidRDefault="003D243D"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Бірінш</w:t>
      </w:r>
      <w:r w:rsidR="00407882" w:rsidRPr="00A75BF3">
        <w:rPr>
          <w:rFonts w:ascii="Times New Roman" w:eastAsia="Times New Roman" w:hAnsi="Times New Roman" w:cs="Times New Roman"/>
          <w:sz w:val="24"/>
          <w:szCs w:val="24"/>
          <w:lang w:val="kk-KZ" w:eastAsia="ru-RU"/>
        </w:rPr>
        <w:t>і жағдайда басқару циклдары (ақпараттык, логикалық ойлау, ұйымдық), екінші жағдайда жекеленген операциялар мен процедуралар (істің жөн-жосығы) талданады;</w:t>
      </w:r>
      <w:r w:rsidRPr="00A75BF3">
        <w:rPr>
          <w:rFonts w:ascii="Times New Roman" w:eastAsia="Times New Roman" w:hAnsi="Times New Roman" w:cs="Times New Roman"/>
          <w:sz w:val="24"/>
          <w:szCs w:val="24"/>
          <w:lang w:val="kk-KZ" w:eastAsia="ru-RU"/>
        </w:rPr>
        <w:t xml:space="preserve"> о</w:t>
      </w:r>
      <w:r w:rsidR="00407882" w:rsidRPr="00A75BF3">
        <w:rPr>
          <w:rFonts w:ascii="Times New Roman" w:eastAsia="Times New Roman" w:hAnsi="Times New Roman" w:cs="Times New Roman"/>
          <w:sz w:val="24"/>
          <w:szCs w:val="24"/>
          <w:lang w:val="kk-KZ" w:eastAsia="ru-RU"/>
        </w:rPr>
        <w:t>бъектісі бойынша — ішкі з</w:t>
      </w:r>
      <w:r w:rsidRPr="00A75BF3">
        <w:rPr>
          <w:rFonts w:ascii="Times New Roman" w:eastAsia="Times New Roman" w:hAnsi="Times New Roman" w:cs="Times New Roman"/>
          <w:sz w:val="24"/>
          <w:szCs w:val="24"/>
          <w:lang w:val="kk-KZ" w:eastAsia="ru-RU"/>
        </w:rPr>
        <w:t>аводтық немесе ведомстволық (ми</w:t>
      </w:r>
      <w:r w:rsidR="00407882" w:rsidRPr="00A75BF3">
        <w:rPr>
          <w:rFonts w:ascii="Times New Roman" w:eastAsia="Times New Roman" w:hAnsi="Times New Roman" w:cs="Times New Roman"/>
          <w:sz w:val="24"/>
          <w:szCs w:val="24"/>
          <w:lang w:val="kk-KZ" w:eastAsia="ru-RU"/>
        </w:rPr>
        <w:t>нистрлік, мемлекеттік комитет, бірлестік) және ведомстводан тыс (ғылыми-зерттеу институттары, бақылау-тексеру басқармалары)</w:t>
      </w:r>
      <w:r w:rsidRPr="00A75BF3">
        <w:rPr>
          <w:rFonts w:ascii="Times New Roman" w:eastAsia="Times New Roman" w:hAnsi="Times New Roman" w:cs="Times New Roman"/>
          <w:sz w:val="24"/>
          <w:szCs w:val="24"/>
          <w:lang w:val="kk-KZ" w:eastAsia="ru-RU"/>
        </w:rPr>
        <w:t xml:space="preserve"> формалары болады.</w:t>
      </w:r>
    </w:p>
    <w:p w:rsidR="00333DDC" w:rsidRPr="00A75BF3" w:rsidRDefault="00407882"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 xml:space="preserve">Ұйымдастырушлық талдауды оның өткізілу мақсаттары бойынша топтауға болады, олар: нақты кәсіпорын ісінің жайын </w:t>
      </w:r>
      <w:r w:rsidR="00333DDC" w:rsidRPr="00A75BF3">
        <w:rPr>
          <w:rFonts w:ascii="Times New Roman" w:eastAsia="Times New Roman" w:hAnsi="Times New Roman" w:cs="Times New Roman"/>
          <w:sz w:val="24"/>
          <w:szCs w:val="24"/>
          <w:lang w:val="kk-KZ" w:eastAsia="ru-RU"/>
        </w:rPr>
        <w:t xml:space="preserve">анықтауға арналған ішкі талдау және </w:t>
      </w:r>
      <w:r w:rsidRPr="00A75BF3">
        <w:rPr>
          <w:rFonts w:ascii="Times New Roman" w:eastAsia="Times New Roman" w:hAnsi="Times New Roman" w:cs="Times New Roman"/>
          <w:sz w:val="24"/>
          <w:szCs w:val="24"/>
          <w:lang w:val="kk-KZ" w:eastAsia="ru-RU"/>
        </w:rPr>
        <w:t xml:space="preserve">бір деңгейдегі буындардың жұмысын салыстыру үшін салыстырьш талдау (бөлімдерді, бюроларда немесе </w:t>
      </w:r>
      <w:r w:rsidRPr="00A75BF3">
        <w:rPr>
          <w:rFonts w:ascii="Times New Roman" w:eastAsia="Times New Roman" w:hAnsi="Times New Roman" w:cs="Times New Roman"/>
          <w:sz w:val="24"/>
          <w:szCs w:val="24"/>
          <w:lang w:val="kk-KZ" w:eastAsia="ru-RU"/>
        </w:rPr>
        <w:lastRenderedPageBreak/>
        <w:t>бірдей кәсіпорындарда).</w:t>
      </w:r>
      <w:r w:rsidR="00333DDC" w:rsidRPr="00A75BF3">
        <w:rPr>
          <w:rFonts w:ascii="Times New Roman" w:eastAsia="Times New Roman" w:hAnsi="Times New Roman" w:cs="Times New Roman"/>
          <w:sz w:val="24"/>
          <w:szCs w:val="24"/>
          <w:lang w:val="kk-KZ" w:eastAsia="ru-RU"/>
        </w:rPr>
        <w:t xml:space="preserve"> </w:t>
      </w:r>
      <w:r w:rsidRPr="00A75BF3">
        <w:rPr>
          <w:rFonts w:ascii="Times New Roman" w:eastAsia="Times New Roman" w:hAnsi="Times New Roman" w:cs="Times New Roman"/>
          <w:sz w:val="24"/>
          <w:szCs w:val="24"/>
          <w:lang w:val="kk-KZ" w:eastAsia="ru-RU"/>
        </w:rPr>
        <w:t>Объектіні немесе элементті қамтуы тұрғысынан алғанда, ұйымдастырушылық талдау шағын көлемді немесе жүйенің барлық элементтеріне талдау</w:t>
      </w:r>
      <w:r w:rsidR="00333DDC" w:rsidRPr="00A75BF3">
        <w:rPr>
          <w:rFonts w:ascii="Times New Roman" w:eastAsia="Times New Roman" w:hAnsi="Times New Roman" w:cs="Times New Roman"/>
          <w:sz w:val="24"/>
          <w:szCs w:val="24"/>
          <w:lang w:val="kk-KZ" w:eastAsia="ru-RU"/>
        </w:rPr>
        <w:t xml:space="preserve"> жасалатын кешенді болуы мүмкін.</w:t>
      </w:r>
    </w:p>
    <w:p w:rsidR="00333DDC" w:rsidRPr="00A75BF3" w:rsidRDefault="00407882"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Ұйымдас</w:t>
      </w:r>
      <w:r w:rsidR="00333DDC" w:rsidRPr="00A75BF3">
        <w:rPr>
          <w:rFonts w:ascii="Times New Roman" w:eastAsia="Times New Roman" w:hAnsi="Times New Roman" w:cs="Times New Roman"/>
          <w:sz w:val="24"/>
          <w:szCs w:val="24"/>
          <w:lang w:val="kk-KZ" w:eastAsia="ru-RU"/>
        </w:rPr>
        <w:t>тырушылық талдаудың мәні — оның</w:t>
      </w:r>
      <w:r w:rsidRPr="00A75BF3">
        <w:rPr>
          <w:rFonts w:ascii="Times New Roman" w:eastAsia="Times New Roman" w:hAnsi="Times New Roman" w:cs="Times New Roman"/>
          <w:sz w:val="24"/>
          <w:szCs w:val="24"/>
          <w:lang w:val="kk-KZ" w:eastAsia="ru-RU"/>
        </w:rPr>
        <w:t xml:space="preserve"> дәйекті жүргізілуін талап етеді, сондықтан оны жүзеге асы</w:t>
      </w:r>
      <w:r w:rsidR="00333DDC" w:rsidRPr="00A75BF3">
        <w:rPr>
          <w:rFonts w:ascii="Times New Roman" w:eastAsia="Times New Roman" w:hAnsi="Times New Roman" w:cs="Times New Roman"/>
          <w:sz w:val="24"/>
          <w:szCs w:val="24"/>
          <w:lang w:val="kk-KZ" w:eastAsia="ru-RU"/>
        </w:rPr>
        <w:t>руды төмендегідей кезеңдерге бөл</w:t>
      </w:r>
      <w:r w:rsidRPr="00A75BF3">
        <w:rPr>
          <w:rFonts w:ascii="Times New Roman" w:eastAsia="Times New Roman" w:hAnsi="Times New Roman" w:cs="Times New Roman"/>
          <w:sz w:val="24"/>
          <w:szCs w:val="24"/>
          <w:lang w:val="kk-KZ" w:eastAsia="ru-RU"/>
        </w:rPr>
        <w:t>уге болады</w:t>
      </w:r>
      <w:r w:rsidR="00333DDC" w:rsidRPr="00A75BF3">
        <w:rPr>
          <w:rFonts w:ascii="Times New Roman" w:eastAsia="Times New Roman" w:hAnsi="Times New Roman" w:cs="Times New Roman"/>
          <w:sz w:val="24"/>
          <w:szCs w:val="24"/>
          <w:lang w:val="kk-KZ" w:eastAsia="ru-RU"/>
        </w:rPr>
        <w:t>.</w:t>
      </w:r>
    </w:p>
    <w:p w:rsidR="00A75BF3" w:rsidRDefault="00A75BF3" w:rsidP="00A75BF3">
      <w:pPr>
        <w:spacing w:after="0" w:line="240" w:lineRule="auto"/>
        <w:ind w:firstLine="680"/>
        <w:jc w:val="both"/>
        <w:rPr>
          <w:rFonts w:ascii="Times New Roman" w:eastAsia="Times New Roman" w:hAnsi="Times New Roman" w:cs="Times New Roman"/>
          <w:sz w:val="24"/>
          <w:szCs w:val="24"/>
          <w:lang w:val="kk-KZ" w:eastAsia="ru-RU"/>
        </w:rPr>
      </w:pPr>
    </w:p>
    <w:p w:rsidR="00333DDC" w:rsidRPr="00A75BF3" w:rsidRDefault="00820ADF" w:rsidP="00A75BF3">
      <w:pPr>
        <w:spacing w:after="0" w:line="240" w:lineRule="auto"/>
        <w:ind w:firstLine="680"/>
        <w:jc w:val="both"/>
        <w:rPr>
          <w:rFonts w:ascii="Times New Roman" w:eastAsia="Times New Roman" w:hAnsi="Times New Roman" w:cs="Times New Roman"/>
          <w:i/>
          <w:sz w:val="24"/>
          <w:szCs w:val="24"/>
          <w:lang w:val="kk-KZ" w:eastAsia="ru-RU"/>
        </w:rPr>
      </w:pPr>
      <w:r w:rsidRPr="00A75BF3">
        <w:rPr>
          <w:rFonts w:ascii="Times New Roman" w:eastAsia="Times New Roman" w:hAnsi="Times New Roman" w:cs="Times New Roman"/>
          <w:i/>
          <w:sz w:val="24"/>
          <w:szCs w:val="24"/>
          <w:lang w:val="kk-KZ" w:eastAsia="ru-RU"/>
        </w:rPr>
        <w:t xml:space="preserve">Өндірісті жедел басқару бойынша </w:t>
      </w:r>
      <w:r w:rsidR="00333DDC" w:rsidRPr="00A75BF3">
        <w:rPr>
          <w:rFonts w:ascii="Times New Roman" w:eastAsia="Times New Roman" w:hAnsi="Times New Roman" w:cs="Times New Roman"/>
          <w:i/>
          <w:sz w:val="24"/>
          <w:szCs w:val="24"/>
          <w:lang w:val="kk-KZ" w:eastAsia="ru-RU"/>
        </w:rPr>
        <w:t>ұйымдастыру, үйлестіру, бақылау</w:t>
      </w:r>
      <w:r w:rsidR="001F7AC1" w:rsidRPr="00A75BF3">
        <w:rPr>
          <w:rFonts w:ascii="Times New Roman" w:eastAsia="Times New Roman" w:hAnsi="Times New Roman" w:cs="Times New Roman"/>
          <w:i/>
          <w:sz w:val="24"/>
          <w:szCs w:val="24"/>
          <w:lang w:val="kk-KZ" w:eastAsia="ru-RU"/>
        </w:rPr>
        <w:t xml:space="preserve"> </w:t>
      </w:r>
    </w:p>
    <w:p w:rsidR="00333DDC" w:rsidRDefault="00820ADF" w:rsidP="00A75BF3">
      <w:pPr>
        <w:spacing w:after="0" w:line="240" w:lineRule="auto"/>
        <w:ind w:firstLine="680"/>
        <w:jc w:val="both"/>
        <w:rPr>
          <w:rFonts w:ascii="Times New Roman" w:eastAsia="Times New Roman" w:hAnsi="Times New Roman" w:cs="Times New Roman"/>
          <w:i/>
          <w:sz w:val="24"/>
          <w:szCs w:val="24"/>
          <w:lang w:val="kk-KZ" w:eastAsia="ru-RU"/>
        </w:rPr>
      </w:pPr>
      <w:r w:rsidRPr="00A75BF3">
        <w:rPr>
          <w:rFonts w:ascii="Times New Roman" w:eastAsia="Times New Roman" w:hAnsi="Times New Roman" w:cs="Times New Roman"/>
          <w:i/>
          <w:sz w:val="24"/>
          <w:szCs w:val="24"/>
          <w:lang w:val="kk-KZ" w:eastAsia="ru-RU"/>
        </w:rPr>
        <w:t>Өндірістік бағдарламаларды және тапсырмаларды орын</w:t>
      </w:r>
      <w:r w:rsidR="00333DDC" w:rsidRPr="00A75BF3">
        <w:rPr>
          <w:rFonts w:ascii="Times New Roman" w:eastAsia="Times New Roman" w:hAnsi="Times New Roman" w:cs="Times New Roman"/>
          <w:i/>
          <w:sz w:val="24"/>
          <w:szCs w:val="24"/>
          <w:lang w:val="kk-KZ" w:eastAsia="ru-RU"/>
        </w:rPr>
        <w:t>дау бойынша жұмысты ұйымдастыру</w:t>
      </w:r>
    </w:p>
    <w:p w:rsidR="00A75BF3" w:rsidRPr="00A75BF3" w:rsidRDefault="00A75BF3" w:rsidP="00A75BF3">
      <w:pPr>
        <w:spacing w:after="0" w:line="240" w:lineRule="auto"/>
        <w:ind w:firstLine="680"/>
        <w:jc w:val="both"/>
        <w:rPr>
          <w:rFonts w:ascii="Times New Roman" w:eastAsia="Times New Roman" w:hAnsi="Times New Roman" w:cs="Times New Roman"/>
          <w:i/>
          <w:sz w:val="24"/>
          <w:szCs w:val="24"/>
          <w:lang w:val="kk-KZ" w:eastAsia="ru-RU"/>
        </w:rPr>
      </w:pPr>
    </w:p>
    <w:p w:rsidR="00333DDC" w:rsidRPr="00A75BF3" w:rsidRDefault="00820ADF"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Өндірісті жедел басқару бойынша жұмысты ұйымдастыру кәсіпорынның көлемі мен өндірістік құрылымына, өндірісті ұйымдастыру түріне және технологиялық процестің сипатына байланысты. Өндірістік бөлімшелері жоқ шағын фирмада, көптеген өндірістік бөлімшелері бар кәсіпорындарда өндіріспен «Өндірісті жедел басқару жөніндегі инженер»</w:t>
      </w:r>
      <w:r w:rsidR="00333DDC" w:rsidRPr="00A75BF3">
        <w:rPr>
          <w:rFonts w:ascii="Times New Roman" w:eastAsia="Times New Roman" w:hAnsi="Times New Roman" w:cs="Times New Roman"/>
          <w:sz w:val="24"/>
          <w:szCs w:val="24"/>
          <w:lang w:val="kk-KZ" w:eastAsia="ru-RU"/>
        </w:rPr>
        <w:t xml:space="preserve"> яғни "Р</w:t>
      </w:r>
      <w:r w:rsidRPr="00A75BF3">
        <w:rPr>
          <w:rFonts w:ascii="Times New Roman" w:eastAsia="Times New Roman" w:hAnsi="Times New Roman" w:cs="Times New Roman"/>
          <w:sz w:val="24"/>
          <w:szCs w:val="24"/>
          <w:lang w:val="kk-KZ" w:eastAsia="ru-RU"/>
        </w:rPr>
        <w:t>roduction</w:t>
      </w:r>
      <w:r w:rsidR="00333DDC" w:rsidRPr="00A75BF3">
        <w:rPr>
          <w:rFonts w:ascii="Times New Roman" w:eastAsia="Times New Roman" w:hAnsi="Times New Roman" w:cs="Times New Roman"/>
          <w:sz w:val="24"/>
          <w:szCs w:val="24"/>
          <w:lang w:val="kk-KZ" w:eastAsia="ru-RU"/>
        </w:rPr>
        <w:t xml:space="preserve"> engineer"</w:t>
      </w:r>
      <w:r w:rsidRPr="00A75BF3">
        <w:rPr>
          <w:rFonts w:ascii="Times New Roman" w:eastAsia="Times New Roman" w:hAnsi="Times New Roman" w:cs="Times New Roman"/>
          <w:sz w:val="24"/>
          <w:szCs w:val="24"/>
          <w:lang w:val="kk-KZ" w:eastAsia="ru-RU"/>
        </w:rPr>
        <w:t xml:space="preserve"> айналысады, олардың әрқайсысының әдетте «Өндірісті жедел басқару жөніндегі басшысы» болады.</w:t>
      </w:r>
      <w:r w:rsidR="00333DDC" w:rsidRPr="00A75BF3">
        <w:rPr>
          <w:rFonts w:ascii="Times New Roman" w:eastAsia="Times New Roman" w:hAnsi="Times New Roman" w:cs="Times New Roman"/>
          <w:sz w:val="24"/>
          <w:szCs w:val="24"/>
          <w:lang w:val="kk-KZ" w:eastAsia="ru-RU"/>
        </w:rPr>
        <w:t xml:space="preserve"> </w:t>
      </w:r>
      <w:r w:rsidRPr="00A75BF3">
        <w:rPr>
          <w:rFonts w:ascii="Times New Roman" w:eastAsia="Times New Roman" w:hAnsi="Times New Roman" w:cs="Times New Roman"/>
          <w:sz w:val="24"/>
          <w:szCs w:val="24"/>
          <w:lang w:val="kk-KZ" w:eastAsia="ru-RU"/>
        </w:rPr>
        <w:t xml:space="preserve">Ірі фирмада немесе өндірістік бөлімшеде «Өндірісті жедел басқару» бөлімі құрылады, оған келесі </w:t>
      </w:r>
      <w:r w:rsidR="00333DDC" w:rsidRPr="00A75BF3">
        <w:rPr>
          <w:rFonts w:ascii="Times New Roman" w:eastAsia="Times New Roman" w:hAnsi="Times New Roman" w:cs="Times New Roman"/>
          <w:sz w:val="24"/>
          <w:szCs w:val="24"/>
          <w:lang w:val="kk-KZ" w:eastAsia="ru-RU"/>
        </w:rPr>
        <w:t>топтар немесе секторлар кіреді:</w:t>
      </w:r>
    </w:p>
    <w:p w:rsidR="00333DDC" w:rsidRPr="00A75BF3" w:rsidRDefault="00820ADF" w:rsidP="00A75BF3">
      <w:pPr>
        <w:pStyle w:val="a5"/>
        <w:numPr>
          <w:ilvl w:val="0"/>
          <w:numId w:val="8"/>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Ж</w:t>
      </w:r>
      <w:r w:rsidR="00D965F3" w:rsidRPr="00A75BF3">
        <w:rPr>
          <w:rFonts w:ascii="Times New Roman" w:eastAsia="Times New Roman" w:hAnsi="Times New Roman" w:cs="Times New Roman"/>
          <w:sz w:val="24"/>
          <w:szCs w:val="24"/>
          <w:lang w:val="kk-KZ" w:eastAsia="ru-RU"/>
        </w:rPr>
        <w:t>иынтық Күнтізбелік жоспарлау;</w:t>
      </w:r>
    </w:p>
    <w:p w:rsidR="00333DDC" w:rsidRPr="00A75BF3" w:rsidRDefault="00820ADF" w:rsidP="00A75BF3">
      <w:pPr>
        <w:pStyle w:val="a5"/>
        <w:numPr>
          <w:ilvl w:val="0"/>
          <w:numId w:val="8"/>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О</w:t>
      </w:r>
      <w:r w:rsidR="00D965F3" w:rsidRPr="00A75BF3">
        <w:rPr>
          <w:rFonts w:ascii="Times New Roman" w:eastAsia="Times New Roman" w:hAnsi="Times New Roman" w:cs="Times New Roman"/>
          <w:sz w:val="24"/>
          <w:szCs w:val="24"/>
          <w:lang w:val="kk-KZ" w:eastAsia="ru-RU"/>
        </w:rPr>
        <w:t>рталықтандырылған бақылау;</w:t>
      </w:r>
    </w:p>
    <w:p w:rsidR="00333DDC" w:rsidRPr="00A75BF3" w:rsidRDefault="00D965F3" w:rsidP="00A75BF3">
      <w:pPr>
        <w:pStyle w:val="a5"/>
        <w:numPr>
          <w:ilvl w:val="0"/>
          <w:numId w:val="8"/>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Тапсырыстарды</w:t>
      </w:r>
      <w:r w:rsidR="00333DDC" w:rsidRPr="00A75BF3">
        <w:rPr>
          <w:rFonts w:ascii="Times New Roman" w:eastAsia="Times New Roman" w:hAnsi="Times New Roman" w:cs="Times New Roman"/>
          <w:sz w:val="24"/>
          <w:szCs w:val="24"/>
          <w:lang w:val="kk-KZ" w:eastAsia="ru-RU"/>
        </w:rPr>
        <w:t xml:space="preserve"> рәсімдеу</w:t>
      </w:r>
      <w:r w:rsidRPr="00A75BF3">
        <w:rPr>
          <w:rFonts w:ascii="Times New Roman" w:eastAsia="Times New Roman" w:hAnsi="Times New Roman" w:cs="Times New Roman"/>
          <w:sz w:val="24"/>
          <w:szCs w:val="24"/>
          <w:lang w:val="kk-KZ" w:eastAsia="ru-RU"/>
        </w:rPr>
        <w:t>;</w:t>
      </w:r>
    </w:p>
    <w:p w:rsidR="00333DDC" w:rsidRPr="00A75BF3" w:rsidRDefault="00D965F3" w:rsidP="00A75BF3">
      <w:pPr>
        <w:pStyle w:val="a5"/>
        <w:numPr>
          <w:ilvl w:val="0"/>
          <w:numId w:val="8"/>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Диспетчерлендіру;</w:t>
      </w:r>
    </w:p>
    <w:p w:rsidR="00333DDC" w:rsidRPr="00A75BF3" w:rsidRDefault="00D965F3" w:rsidP="00A75BF3">
      <w:pPr>
        <w:pStyle w:val="a5"/>
        <w:numPr>
          <w:ilvl w:val="0"/>
          <w:numId w:val="8"/>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Тасымалдау мен тиеу;</w:t>
      </w:r>
    </w:p>
    <w:p w:rsidR="00333DDC" w:rsidRPr="00A75BF3" w:rsidRDefault="00D965F3" w:rsidP="00A75BF3">
      <w:pPr>
        <w:pStyle w:val="a5"/>
        <w:numPr>
          <w:ilvl w:val="0"/>
          <w:numId w:val="8"/>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Аяқталмаған өндіріс;</w:t>
      </w:r>
    </w:p>
    <w:p w:rsidR="00B05982" w:rsidRPr="00A75BF3" w:rsidRDefault="00D965F3" w:rsidP="00A75BF3">
      <w:pPr>
        <w:pStyle w:val="a5"/>
        <w:numPr>
          <w:ilvl w:val="0"/>
          <w:numId w:val="8"/>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Э</w:t>
      </w:r>
      <w:r w:rsidR="00820ADF" w:rsidRPr="00A75BF3">
        <w:rPr>
          <w:rFonts w:ascii="Times New Roman" w:eastAsia="Times New Roman" w:hAnsi="Times New Roman" w:cs="Times New Roman"/>
          <w:sz w:val="24"/>
          <w:szCs w:val="24"/>
          <w:lang w:val="kk-KZ" w:eastAsia="ru-RU"/>
        </w:rPr>
        <w:t>лектрэнергия және жылу энергиясымен қамтамасыз ету</w:t>
      </w:r>
      <w:r w:rsidRPr="00A75BF3">
        <w:rPr>
          <w:rFonts w:ascii="Times New Roman" w:eastAsia="Times New Roman" w:hAnsi="Times New Roman" w:cs="Times New Roman"/>
          <w:sz w:val="24"/>
          <w:szCs w:val="24"/>
          <w:lang w:val="kk-KZ" w:eastAsia="ru-RU"/>
        </w:rPr>
        <w:t>;</w:t>
      </w:r>
    </w:p>
    <w:p w:rsidR="00BC0D21" w:rsidRPr="00A75BF3" w:rsidRDefault="00D965F3"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Өндірістік тапсырмаларды алу - ө</w:t>
      </w:r>
      <w:r w:rsidR="00820ADF" w:rsidRPr="00A75BF3">
        <w:rPr>
          <w:rFonts w:ascii="Times New Roman" w:eastAsia="Times New Roman" w:hAnsi="Times New Roman" w:cs="Times New Roman"/>
          <w:sz w:val="24"/>
          <w:szCs w:val="24"/>
          <w:lang w:val="kk-KZ" w:eastAsia="ru-RU"/>
        </w:rPr>
        <w:t>ндірісті жедел басқару бөлімі жұмысының бастапқы кезеңі. Өндірістік тапсырмаларды құрастыру түрі мен тәртібі осы кәсіпорындағы өндірі</w:t>
      </w:r>
      <w:r w:rsidR="00BC0D21" w:rsidRPr="00A75BF3">
        <w:rPr>
          <w:rFonts w:ascii="Times New Roman" w:eastAsia="Times New Roman" w:hAnsi="Times New Roman" w:cs="Times New Roman"/>
          <w:sz w:val="24"/>
          <w:szCs w:val="24"/>
          <w:lang w:val="kk-KZ" w:eastAsia="ru-RU"/>
        </w:rPr>
        <w:t xml:space="preserve">с түріне байланысты. Өндірістік </w:t>
      </w:r>
      <w:r w:rsidR="00820ADF" w:rsidRPr="00A75BF3">
        <w:rPr>
          <w:rFonts w:ascii="Times New Roman" w:eastAsia="Times New Roman" w:hAnsi="Times New Roman" w:cs="Times New Roman"/>
          <w:sz w:val="24"/>
          <w:szCs w:val="24"/>
          <w:lang w:val="kk-KZ" w:eastAsia="ru-RU"/>
        </w:rPr>
        <w:t xml:space="preserve">тапсырма әр түрлі көздерден: тапсырыс берушіден, фирманың өткізу бөлімінен, фирманың басқа кәсіпорындарынан немесе өндірістік бөлімшелерінен, бөлшектер мен тораптарға арналған жинақтау қоймаларынан келіп түсуі мүмкін. </w:t>
      </w:r>
      <w:r w:rsidR="00A70F6E" w:rsidRPr="00A75BF3">
        <w:rPr>
          <w:rFonts w:ascii="Times New Roman" w:eastAsia="Times New Roman" w:hAnsi="Times New Roman" w:cs="Times New Roman"/>
          <w:sz w:val="24"/>
          <w:szCs w:val="24"/>
          <w:lang w:val="kk-KZ" w:eastAsia="ru-RU"/>
        </w:rPr>
        <w:t>Өндірістік тапсырмалар мынадай н</w:t>
      </w:r>
      <w:r w:rsidR="00820ADF" w:rsidRPr="00A75BF3">
        <w:rPr>
          <w:rFonts w:ascii="Times New Roman" w:eastAsia="Times New Roman" w:hAnsi="Times New Roman" w:cs="Times New Roman"/>
          <w:sz w:val="24"/>
          <w:szCs w:val="24"/>
          <w:lang w:val="kk-KZ" w:eastAsia="ru-RU"/>
        </w:rPr>
        <w:t>ысанда болуы мүмк</w:t>
      </w:r>
      <w:r w:rsidRPr="00A75BF3">
        <w:rPr>
          <w:rFonts w:ascii="Times New Roman" w:eastAsia="Times New Roman" w:hAnsi="Times New Roman" w:cs="Times New Roman"/>
          <w:sz w:val="24"/>
          <w:szCs w:val="24"/>
          <w:lang w:val="kk-KZ" w:eastAsia="ru-RU"/>
        </w:rPr>
        <w:t>ін: өтінім, келісімшарт</w:t>
      </w:r>
      <w:r w:rsidR="00B05982" w:rsidRPr="00A75BF3">
        <w:rPr>
          <w:rFonts w:ascii="Times New Roman" w:eastAsia="Times New Roman" w:hAnsi="Times New Roman" w:cs="Times New Roman"/>
          <w:sz w:val="24"/>
          <w:szCs w:val="24"/>
          <w:lang w:val="kk-KZ" w:eastAsia="ru-RU"/>
        </w:rPr>
        <w:t>,</w:t>
      </w:r>
      <w:r w:rsidRPr="00A75BF3">
        <w:rPr>
          <w:rFonts w:ascii="Times New Roman" w:eastAsia="Times New Roman" w:hAnsi="Times New Roman" w:cs="Times New Roman"/>
          <w:sz w:val="24"/>
          <w:szCs w:val="24"/>
          <w:lang w:val="kk-KZ" w:eastAsia="ru-RU"/>
        </w:rPr>
        <w:t xml:space="preserve"> тапсырыс:</w:t>
      </w:r>
      <w:r w:rsidR="00820ADF" w:rsidRPr="00A75BF3">
        <w:rPr>
          <w:rFonts w:ascii="Times New Roman" w:eastAsia="Times New Roman" w:hAnsi="Times New Roman" w:cs="Times New Roman"/>
          <w:sz w:val="24"/>
          <w:szCs w:val="24"/>
          <w:lang w:val="kk-KZ" w:eastAsia="ru-RU"/>
        </w:rPr>
        <w:t xml:space="preserve"> күнтізбелік жоспар немесе рұқсат беру. </w:t>
      </w:r>
    </w:p>
    <w:p w:rsidR="00BC0D21" w:rsidRPr="00A75BF3" w:rsidRDefault="00820ADF"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Өткізу бө</w:t>
      </w:r>
      <w:r w:rsidR="00D965F3" w:rsidRPr="00A75BF3">
        <w:rPr>
          <w:rFonts w:ascii="Times New Roman" w:eastAsia="Times New Roman" w:hAnsi="Times New Roman" w:cs="Times New Roman"/>
          <w:sz w:val="24"/>
          <w:szCs w:val="24"/>
          <w:lang w:val="kk-KZ" w:eastAsia="ru-RU"/>
        </w:rPr>
        <w:t xml:space="preserve">ліміне келіп түскен тұтынушыдан тапсырыс </w:t>
      </w:r>
      <w:r w:rsidRPr="00A75BF3">
        <w:rPr>
          <w:rFonts w:ascii="Times New Roman" w:eastAsia="Times New Roman" w:hAnsi="Times New Roman" w:cs="Times New Roman"/>
          <w:sz w:val="24"/>
          <w:szCs w:val="24"/>
          <w:lang w:val="kk-KZ" w:eastAsia="ru-RU"/>
        </w:rPr>
        <w:t>осы фирмада қабылданған нысан бойынша ресімделеді. Бұл аймақтық өткізу кеңсесінде немесе орталық өткізу</w:t>
      </w:r>
      <w:r w:rsidR="00D965F3" w:rsidRPr="00A75BF3">
        <w:rPr>
          <w:rFonts w:ascii="Times New Roman" w:eastAsia="Times New Roman" w:hAnsi="Times New Roman" w:cs="Times New Roman"/>
          <w:sz w:val="24"/>
          <w:szCs w:val="24"/>
          <w:lang w:val="kk-KZ" w:eastAsia="ru-RU"/>
        </w:rPr>
        <w:t xml:space="preserve"> бөлімінде тапсырыстар тобымен </w:t>
      </w:r>
      <w:r w:rsidRPr="00A75BF3">
        <w:rPr>
          <w:rFonts w:ascii="Times New Roman" w:eastAsia="Times New Roman" w:hAnsi="Times New Roman" w:cs="Times New Roman"/>
          <w:sz w:val="24"/>
          <w:szCs w:val="24"/>
          <w:lang w:val="kk-KZ" w:eastAsia="ru-RU"/>
        </w:rPr>
        <w:t>жасалады. Мұндай қайта ресімделген тапсырыстың көптеген атаулары</w:t>
      </w:r>
      <w:r w:rsidR="00D965F3" w:rsidRPr="00A75BF3">
        <w:rPr>
          <w:rFonts w:ascii="Times New Roman" w:eastAsia="Times New Roman" w:hAnsi="Times New Roman" w:cs="Times New Roman"/>
          <w:sz w:val="24"/>
          <w:szCs w:val="24"/>
          <w:lang w:val="kk-KZ" w:eastAsia="ru-RU"/>
        </w:rPr>
        <w:t xml:space="preserve"> бар</w:t>
      </w:r>
      <w:r w:rsidRPr="00A75BF3">
        <w:rPr>
          <w:rFonts w:ascii="Times New Roman" w:eastAsia="Times New Roman" w:hAnsi="Times New Roman" w:cs="Times New Roman"/>
          <w:sz w:val="24"/>
          <w:szCs w:val="24"/>
          <w:lang w:val="kk-KZ" w:eastAsia="ru-RU"/>
        </w:rPr>
        <w:t xml:space="preserve">, ал оған рұқсат қағаз айлық </w:t>
      </w:r>
      <w:r w:rsidR="00CA7957" w:rsidRPr="00A75BF3">
        <w:rPr>
          <w:rFonts w:ascii="Times New Roman" w:eastAsia="Times New Roman" w:hAnsi="Times New Roman" w:cs="Times New Roman"/>
          <w:sz w:val="24"/>
          <w:szCs w:val="24"/>
          <w:lang w:val="kk-KZ" w:eastAsia="ru-RU"/>
        </w:rPr>
        <w:t>күнтізбелік жоспар деп аталады.</w:t>
      </w:r>
    </w:p>
    <w:p w:rsidR="00BC0D21" w:rsidRPr="00A75BF3" w:rsidRDefault="00BC0D21"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 xml:space="preserve">Өндірістік </w:t>
      </w:r>
      <w:r w:rsidR="00820ADF" w:rsidRPr="00A75BF3">
        <w:rPr>
          <w:rFonts w:ascii="Times New Roman" w:eastAsia="Times New Roman" w:hAnsi="Times New Roman" w:cs="Times New Roman"/>
          <w:sz w:val="24"/>
          <w:szCs w:val="24"/>
          <w:lang w:val="kk-KZ" w:eastAsia="ru-RU"/>
        </w:rPr>
        <w:t>тапсы</w:t>
      </w:r>
      <w:r w:rsidRPr="00A75BF3">
        <w:rPr>
          <w:rFonts w:ascii="Times New Roman" w:eastAsia="Times New Roman" w:hAnsi="Times New Roman" w:cs="Times New Roman"/>
          <w:sz w:val="24"/>
          <w:szCs w:val="24"/>
          <w:lang w:val="kk-KZ" w:eastAsia="ru-RU"/>
        </w:rPr>
        <w:t xml:space="preserve">рысқа нөмір беріледі. </w:t>
      </w:r>
      <w:r w:rsidR="00820ADF" w:rsidRPr="00A75BF3">
        <w:rPr>
          <w:rFonts w:ascii="Times New Roman" w:eastAsia="Times New Roman" w:hAnsi="Times New Roman" w:cs="Times New Roman"/>
          <w:sz w:val="24"/>
          <w:szCs w:val="24"/>
          <w:lang w:val="kk-KZ" w:eastAsia="ru-RU"/>
        </w:rPr>
        <w:t>Тапсырыс түпнұсқада және көші</w:t>
      </w:r>
      <w:r w:rsidR="00B05982" w:rsidRPr="00A75BF3">
        <w:rPr>
          <w:rFonts w:ascii="Times New Roman" w:eastAsia="Times New Roman" w:hAnsi="Times New Roman" w:cs="Times New Roman"/>
          <w:sz w:val="24"/>
          <w:szCs w:val="24"/>
          <w:lang w:val="kk-KZ" w:eastAsia="ru-RU"/>
        </w:rPr>
        <w:t>рмелердің белгілі бір санында рә</w:t>
      </w:r>
      <w:r w:rsidR="00820ADF" w:rsidRPr="00A75BF3">
        <w:rPr>
          <w:rFonts w:ascii="Times New Roman" w:eastAsia="Times New Roman" w:hAnsi="Times New Roman" w:cs="Times New Roman"/>
          <w:sz w:val="24"/>
          <w:szCs w:val="24"/>
          <w:lang w:val="kk-KZ" w:eastAsia="ru-RU"/>
        </w:rPr>
        <w:t>сімделеді, олар өндірісті жедел басқару</w:t>
      </w:r>
      <w:r w:rsidR="00B05982" w:rsidRPr="00A75BF3">
        <w:rPr>
          <w:rFonts w:ascii="Times New Roman" w:eastAsia="Times New Roman" w:hAnsi="Times New Roman" w:cs="Times New Roman"/>
          <w:sz w:val="24"/>
          <w:szCs w:val="24"/>
          <w:lang w:val="kk-KZ" w:eastAsia="ru-RU"/>
        </w:rPr>
        <w:t xml:space="preserve"> бөліміне, </w:t>
      </w:r>
      <w:r w:rsidR="00820ADF" w:rsidRPr="00A75BF3">
        <w:rPr>
          <w:rFonts w:ascii="Times New Roman" w:eastAsia="Times New Roman" w:hAnsi="Times New Roman" w:cs="Times New Roman"/>
          <w:sz w:val="24"/>
          <w:szCs w:val="24"/>
          <w:lang w:val="kk-KZ" w:eastAsia="ru-RU"/>
        </w:rPr>
        <w:t>құрал-саймандар бөліміне, бас механика бөліміне, конструкторлық, бухгалтерияға жіберіледі.</w:t>
      </w:r>
      <w:r w:rsidRPr="00A75BF3">
        <w:rPr>
          <w:rFonts w:ascii="Times New Roman" w:eastAsia="Times New Roman" w:hAnsi="Times New Roman" w:cs="Times New Roman"/>
          <w:sz w:val="24"/>
          <w:szCs w:val="24"/>
          <w:lang w:val="kk-KZ" w:eastAsia="ru-RU"/>
        </w:rPr>
        <w:t xml:space="preserve"> </w:t>
      </w:r>
      <w:r w:rsidR="00820ADF" w:rsidRPr="00A75BF3">
        <w:rPr>
          <w:rFonts w:ascii="Times New Roman" w:eastAsia="Times New Roman" w:hAnsi="Times New Roman" w:cs="Times New Roman"/>
          <w:sz w:val="24"/>
          <w:szCs w:val="24"/>
          <w:lang w:val="kk-KZ" w:eastAsia="ru-RU"/>
        </w:rPr>
        <w:t xml:space="preserve">Алдын ала жоспарлау жалпы тапсырысқа қатысты. Бұл жерде тапсырысты орындау мүмкіндігі туралы, бөлек бөлшекті немесе торапты өндіруге дейін егжей-тегжейлі </w:t>
      </w:r>
      <w:r w:rsidR="00B05982" w:rsidRPr="00A75BF3">
        <w:rPr>
          <w:rFonts w:ascii="Times New Roman" w:eastAsia="Times New Roman" w:hAnsi="Times New Roman" w:cs="Times New Roman"/>
          <w:sz w:val="24"/>
          <w:szCs w:val="24"/>
          <w:lang w:val="kk-KZ" w:eastAsia="ru-RU"/>
        </w:rPr>
        <w:t xml:space="preserve">жеткізбей- </w:t>
      </w:r>
      <w:r w:rsidR="00820ADF" w:rsidRPr="00A75BF3">
        <w:rPr>
          <w:rFonts w:ascii="Times New Roman" w:eastAsia="Times New Roman" w:hAnsi="Times New Roman" w:cs="Times New Roman"/>
          <w:sz w:val="24"/>
          <w:szCs w:val="24"/>
          <w:lang w:val="kk-KZ" w:eastAsia="ru-RU"/>
        </w:rPr>
        <w:t>жеткізу мерзімі туралы шешім қабылданады, себебі әдетте осы уақытқа қарай сызбалар мен технологиялық құжаттама әлі жоқ. Алдын ала жоспарлау сатысында бұрын орындалған тапсырыстар туралы мәліметтерді ескере отырып, тапсырыс құнының жалпы бағасы жа</w:t>
      </w:r>
      <w:r w:rsidR="00D965F3" w:rsidRPr="00A75BF3">
        <w:rPr>
          <w:rFonts w:ascii="Times New Roman" w:eastAsia="Times New Roman" w:hAnsi="Times New Roman" w:cs="Times New Roman"/>
          <w:sz w:val="24"/>
          <w:szCs w:val="24"/>
          <w:lang w:val="kk-KZ" w:eastAsia="ru-RU"/>
        </w:rPr>
        <w:t>салады.</w:t>
      </w:r>
    </w:p>
    <w:p w:rsidR="00BC0D21" w:rsidRPr="00A75BF3" w:rsidRDefault="00D965F3"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Тапсырыстың және к</w:t>
      </w:r>
      <w:r w:rsidR="00820ADF" w:rsidRPr="00A75BF3">
        <w:rPr>
          <w:rFonts w:ascii="Times New Roman" w:eastAsia="Times New Roman" w:hAnsi="Times New Roman" w:cs="Times New Roman"/>
          <w:sz w:val="24"/>
          <w:szCs w:val="24"/>
          <w:lang w:val="kk-KZ" w:eastAsia="ru-RU"/>
        </w:rPr>
        <w:t>үнтізбелік жоспардың көшірмелері барлық мүдделі бөлімдер мен топтарға (секторларға) - конструкторлық және технологиялық бөлімдерге (тек тапсырыс көшірмелері), қорларды</w:t>
      </w:r>
      <w:r w:rsidR="00B05982" w:rsidRPr="00A75BF3">
        <w:rPr>
          <w:rFonts w:ascii="Times New Roman" w:eastAsia="Times New Roman" w:hAnsi="Times New Roman" w:cs="Times New Roman"/>
          <w:sz w:val="24"/>
          <w:szCs w:val="24"/>
          <w:lang w:val="kk-KZ" w:eastAsia="ru-RU"/>
        </w:rPr>
        <w:t xml:space="preserve"> бақылау және реттеу бөліміне, ө</w:t>
      </w:r>
      <w:r w:rsidR="00820ADF" w:rsidRPr="00A75BF3">
        <w:rPr>
          <w:rFonts w:ascii="Times New Roman" w:eastAsia="Times New Roman" w:hAnsi="Times New Roman" w:cs="Times New Roman"/>
          <w:sz w:val="24"/>
          <w:szCs w:val="24"/>
          <w:lang w:val="kk-KZ" w:eastAsia="ru-RU"/>
        </w:rPr>
        <w:t>ндірісті жедел басқарудың орталық бөліміне, өндірісті есепке алу және шығындау бөліміне, өткізу бөліміне, тапсырыс берушілермен есеп айырысу бөліміне және т. б. жіб</w:t>
      </w:r>
      <w:r w:rsidR="00BC0D21" w:rsidRPr="00A75BF3">
        <w:rPr>
          <w:rFonts w:ascii="Times New Roman" w:eastAsia="Times New Roman" w:hAnsi="Times New Roman" w:cs="Times New Roman"/>
          <w:sz w:val="24"/>
          <w:szCs w:val="24"/>
          <w:lang w:val="kk-KZ" w:eastAsia="ru-RU"/>
        </w:rPr>
        <w:t>еріледі.</w:t>
      </w:r>
      <w:r w:rsidR="00820ADF" w:rsidRPr="00A75BF3">
        <w:rPr>
          <w:rFonts w:ascii="Times New Roman" w:eastAsia="Times New Roman" w:hAnsi="Times New Roman" w:cs="Times New Roman"/>
          <w:sz w:val="24"/>
          <w:szCs w:val="24"/>
          <w:lang w:val="kk-KZ" w:eastAsia="ru-RU"/>
        </w:rPr>
        <w:t>Бұл көшірмелер тапсырысты өңдеудің барлық кезеңдерінде қ</w:t>
      </w:r>
      <w:r w:rsidR="00B05982" w:rsidRPr="00A75BF3">
        <w:rPr>
          <w:rFonts w:ascii="Times New Roman" w:eastAsia="Times New Roman" w:hAnsi="Times New Roman" w:cs="Times New Roman"/>
          <w:sz w:val="24"/>
          <w:szCs w:val="24"/>
          <w:lang w:val="kk-KZ" w:eastAsia="ru-RU"/>
        </w:rPr>
        <w:t>олданылады және</w:t>
      </w:r>
      <w:r w:rsidRPr="00A75BF3">
        <w:rPr>
          <w:rFonts w:ascii="Times New Roman" w:eastAsia="Times New Roman" w:hAnsi="Times New Roman" w:cs="Times New Roman"/>
          <w:sz w:val="24"/>
          <w:szCs w:val="24"/>
          <w:lang w:val="kk-KZ" w:eastAsia="ru-RU"/>
        </w:rPr>
        <w:t xml:space="preserve"> «Диспетчерлендіру», «Т</w:t>
      </w:r>
      <w:r w:rsidR="00820ADF" w:rsidRPr="00A75BF3">
        <w:rPr>
          <w:rFonts w:ascii="Times New Roman" w:eastAsia="Times New Roman" w:hAnsi="Times New Roman" w:cs="Times New Roman"/>
          <w:sz w:val="24"/>
          <w:szCs w:val="24"/>
          <w:lang w:val="kk-KZ" w:eastAsia="ru-RU"/>
        </w:rPr>
        <w:t>апсырыс беруші</w:t>
      </w:r>
      <w:r w:rsidRPr="00A75BF3">
        <w:rPr>
          <w:rFonts w:ascii="Times New Roman" w:eastAsia="Times New Roman" w:hAnsi="Times New Roman" w:cs="Times New Roman"/>
          <w:sz w:val="24"/>
          <w:szCs w:val="24"/>
          <w:lang w:val="kk-KZ" w:eastAsia="ru-RU"/>
        </w:rPr>
        <w:t>»</w:t>
      </w:r>
      <w:r w:rsidR="00820ADF" w:rsidRPr="00A75BF3">
        <w:rPr>
          <w:rFonts w:ascii="Times New Roman" w:eastAsia="Times New Roman" w:hAnsi="Times New Roman" w:cs="Times New Roman"/>
          <w:sz w:val="24"/>
          <w:szCs w:val="24"/>
          <w:lang w:val="kk-KZ" w:eastAsia="ru-RU"/>
        </w:rPr>
        <w:t xml:space="preserve">, </w:t>
      </w:r>
      <w:r w:rsidRPr="00A75BF3">
        <w:rPr>
          <w:rFonts w:ascii="Times New Roman" w:eastAsia="Times New Roman" w:hAnsi="Times New Roman" w:cs="Times New Roman"/>
          <w:sz w:val="24"/>
          <w:szCs w:val="24"/>
          <w:lang w:val="kk-KZ" w:eastAsia="ru-RU"/>
        </w:rPr>
        <w:t>«</w:t>
      </w:r>
      <w:r w:rsidR="00820ADF" w:rsidRPr="00A75BF3">
        <w:rPr>
          <w:rFonts w:ascii="Times New Roman" w:eastAsia="Times New Roman" w:hAnsi="Times New Roman" w:cs="Times New Roman"/>
          <w:sz w:val="24"/>
          <w:szCs w:val="24"/>
          <w:lang w:val="kk-KZ" w:eastAsia="ru-RU"/>
        </w:rPr>
        <w:t>Өндірісті жедел басқару бөлімі</w:t>
      </w:r>
      <w:r w:rsidRPr="00A75BF3">
        <w:rPr>
          <w:rFonts w:ascii="Times New Roman" w:eastAsia="Times New Roman" w:hAnsi="Times New Roman" w:cs="Times New Roman"/>
          <w:sz w:val="24"/>
          <w:szCs w:val="24"/>
          <w:lang w:val="kk-KZ" w:eastAsia="ru-RU"/>
        </w:rPr>
        <w:t>»</w:t>
      </w:r>
      <w:r w:rsidR="00820ADF" w:rsidRPr="00A75BF3">
        <w:rPr>
          <w:rFonts w:ascii="Times New Roman" w:eastAsia="Times New Roman" w:hAnsi="Times New Roman" w:cs="Times New Roman"/>
          <w:sz w:val="24"/>
          <w:szCs w:val="24"/>
          <w:lang w:val="kk-KZ" w:eastAsia="ru-RU"/>
        </w:rPr>
        <w:t xml:space="preserve"> және шеберлер мен диспетчерлер тұлғасындағы өндірістік кәсіпорындар арасындағы байлан</w:t>
      </w:r>
      <w:r w:rsidR="00B05982" w:rsidRPr="00A75BF3">
        <w:rPr>
          <w:rFonts w:ascii="Times New Roman" w:eastAsia="Times New Roman" w:hAnsi="Times New Roman" w:cs="Times New Roman"/>
          <w:sz w:val="24"/>
          <w:szCs w:val="24"/>
          <w:lang w:val="kk-KZ" w:eastAsia="ru-RU"/>
        </w:rPr>
        <w:t>ысты жүзеге асыруд</w:t>
      </w:r>
      <w:r w:rsidR="00BC0D21" w:rsidRPr="00A75BF3">
        <w:rPr>
          <w:rFonts w:ascii="Times New Roman" w:eastAsia="Times New Roman" w:hAnsi="Times New Roman" w:cs="Times New Roman"/>
          <w:sz w:val="24"/>
          <w:szCs w:val="24"/>
          <w:lang w:val="kk-KZ" w:eastAsia="ru-RU"/>
        </w:rPr>
        <w:t>ы көздейді.</w:t>
      </w:r>
    </w:p>
    <w:p w:rsidR="00B05982" w:rsidRPr="00A75BF3" w:rsidRDefault="00820ADF"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lastRenderedPageBreak/>
        <w:t xml:space="preserve">Картотека </w:t>
      </w:r>
      <w:r w:rsidR="00D965F3" w:rsidRPr="00A75BF3">
        <w:rPr>
          <w:rFonts w:ascii="Times New Roman" w:eastAsia="Times New Roman" w:hAnsi="Times New Roman" w:cs="Times New Roman"/>
          <w:sz w:val="24"/>
          <w:szCs w:val="24"/>
          <w:lang w:val="kk-KZ" w:eastAsia="ru-RU"/>
        </w:rPr>
        <w:t>«</w:t>
      </w:r>
      <w:r w:rsidRPr="00A75BF3">
        <w:rPr>
          <w:rFonts w:ascii="Times New Roman" w:eastAsia="Times New Roman" w:hAnsi="Times New Roman" w:cs="Times New Roman"/>
          <w:sz w:val="24"/>
          <w:szCs w:val="24"/>
          <w:lang w:val="kk-KZ" w:eastAsia="ru-RU"/>
        </w:rPr>
        <w:t>Тапсырыс</w:t>
      </w:r>
      <w:r w:rsidR="00D965F3" w:rsidRPr="00A75BF3">
        <w:rPr>
          <w:rFonts w:ascii="Times New Roman" w:eastAsia="Times New Roman" w:hAnsi="Times New Roman" w:cs="Times New Roman"/>
          <w:sz w:val="24"/>
          <w:szCs w:val="24"/>
          <w:lang w:val="kk-KZ" w:eastAsia="ru-RU"/>
        </w:rPr>
        <w:t>»</w:t>
      </w:r>
      <w:r w:rsidRPr="00A75BF3">
        <w:rPr>
          <w:rFonts w:ascii="Times New Roman" w:eastAsia="Times New Roman" w:hAnsi="Times New Roman" w:cs="Times New Roman"/>
          <w:sz w:val="24"/>
          <w:szCs w:val="24"/>
          <w:lang w:val="kk-KZ" w:eastAsia="ru-RU"/>
        </w:rPr>
        <w:t xml:space="preserve"> к</w:t>
      </w:r>
      <w:r w:rsidR="00BC0D21" w:rsidRPr="00A75BF3">
        <w:rPr>
          <w:rFonts w:ascii="Times New Roman" w:eastAsia="Times New Roman" w:hAnsi="Times New Roman" w:cs="Times New Roman"/>
          <w:sz w:val="24"/>
          <w:szCs w:val="24"/>
          <w:lang w:val="kk-KZ" w:eastAsia="ru-RU"/>
        </w:rPr>
        <w:t xml:space="preserve">үйін орнатуға мүмкіндік береді. </w:t>
      </w:r>
      <w:r w:rsidRPr="00A75BF3">
        <w:rPr>
          <w:rFonts w:ascii="Times New Roman" w:eastAsia="Times New Roman" w:hAnsi="Times New Roman" w:cs="Times New Roman"/>
          <w:sz w:val="24"/>
          <w:szCs w:val="24"/>
          <w:lang w:val="kk-KZ" w:eastAsia="ru-RU"/>
        </w:rPr>
        <w:t>Әр түрлі диспетчерлік пункттерге келіп түсетін немесе олардан шығатын, сондай-ақ картотекаға немесе технологиялық бөлімге қайтып келетін әрбір тапсырыс негізгі бақылау картотекасы арқылы өт</w:t>
      </w:r>
      <w:r w:rsidR="00BC0D21" w:rsidRPr="00A75BF3">
        <w:rPr>
          <w:rFonts w:ascii="Times New Roman" w:eastAsia="Times New Roman" w:hAnsi="Times New Roman" w:cs="Times New Roman"/>
          <w:sz w:val="24"/>
          <w:szCs w:val="24"/>
          <w:lang w:val="kk-KZ" w:eastAsia="ru-RU"/>
        </w:rPr>
        <w:t xml:space="preserve">уі тиіс. </w:t>
      </w:r>
      <w:r w:rsidRPr="00A75BF3">
        <w:rPr>
          <w:rFonts w:ascii="Times New Roman" w:eastAsia="Times New Roman" w:hAnsi="Times New Roman" w:cs="Times New Roman"/>
          <w:sz w:val="24"/>
          <w:szCs w:val="24"/>
          <w:lang w:val="kk-KZ" w:eastAsia="ru-RU"/>
        </w:rPr>
        <w:t>Тапсырысты өндіріске тапсыру уақыты келгенде, ол өндіріске жіберілмеген тапсырыстардың картотекасынан алынады және негізгі бақылау картотекасына қызмет көр</w:t>
      </w:r>
      <w:r w:rsidR="00BC0D21" w:rsidRPr="00A75BF3">
        <w:rPr>
          <w:rFonts w:ascii="Times New Roman" w:eastAsia="Times New Roman" w:hAnsi="Times New Roman" w:cs="Times New Roman"/>
          <w:sz w:val="24"/>
          <w:szCs w:val="24"/>
          <w:lang w:val="kk-KZ" w:eastAsia="ru-RU"/>
        </w:rPr>
        <w:t xml:space="preserve">сететін қызметкерге жіберіледі. </w:t>
      </w:r>
      <w:proofErr w:type="spellStart"/>
      <w:r w:rsidRPr="00A75BF3">
        <w:rPr>
          <w:rFonts w:ascii="Times New Roman" w:eastAsia="Times New Roman" w:hAnsi="Times New Roman" w:cs="Times New Roman"/>
          <w:sz w:val="24"/>
          <w:szCs w:val="24"/>
          <w:lang w:eastAsia="ru-RU"/>
        </w:rPr>
        <w:t>Тапсырыстардың</w:t>
      </w:r>
      <w:proofErr w:type="spellEnd"/>
      <w:r w:rsidRPr="00A75BF3">
        <w:rPr>
          <w:rFonts w:ascii="Times New Roman" w:eastAsia="Times New Roman" w:hAnsi="Times New Roman" w:cs="Times New Roman"/>
          <w:sz w:val="24"/>
          <w:szCs w:val="24"/>
          <w:lang w:eastAsia="ru-RU"/>
        </w:rPr>
        <w:t xml:space="preserve"> </w:t>
      </w:r>
      <w:proofErr w:type="spellStart"/>
      <w:r w:rsidRPr="00A75BF3">
        <w:rPr>
          <w:rFonts w:ascii="Times New Roman" w:eastAsia="Times New Roman" w:hAnsi="Times New Roman" w:cs="Times New Roman"/>
          <w:sz w:val="24"/>
          <w:szCs w:val="24"/>
          <w:lang w:eastAsia="ru-RU"/>
        </w:rPr>
        <w:t>орындалу</w:t>
      </w:r>
      <w:proofErr w:type="spellEnd"/>
      <w:r w:rsidRPr="00A75BF3">
        <w:rPr>
          <w:rFonts w:ascii="Times New Roman" w:eastAsia="Times New Roman" w:hAnsi="Times New Roman" w:cs="Times New Roman"/>
          <w:sz w:val="24"/>
          <w:szCs w:val="24"/>
          <w:lang w:eastAsia="ru-RU"/>
        </w:rPr>
        <w:t xml:space="preserve"> </w:t>
      </w:r>
      <w:proofErr w:type="spellStart"/>
      <w:r w:rsidRPr="00A75BF3">
        <w:rPr>
          <w:rFonts w:ascii="Times New Roman" w:eastAsia="Times New Roman" w:hAnsi="Times New Roman" w:cs="Times New Roman"/>
          <w:sz w:val="24"/>
          <w:szCs w:val="24"/>
          <w:lang w:eastAsia="ru-RU"/>
        </w:rPr>
        <w:t>барысын</w:t>
      </w:r>
      <w:proofErr w:type="spellEnd"/>
      <w:r w:rsidRPr="00A75BF3">
        <w:rPr>
          <w:rFonts w:ascii="Times New Roman" w:eastAsia="Times New Roman" w:hAnsi="Times New Roman" w:cs="Times New Roman"/>
          <w:sz w:val="24"/>
          <w:szCs w:val="24"/>
          <w:lang w:eastAsia="ru-RU"/>
        </w:rPr>
        <w:t xml:space="preserve"> </w:t>
      </w:r>
      <w:proofErr w:type="spellStart"/>
      <w:r w:rsidRPr="00A75BF3">
        <w:rPr>
          <w:rFonts w:ascii="Times New Roman" w:eastAsia="Times New Roman" w:hAnsi="Times New Roman" w:cs="Times New Roman"/>
          <w:sz w:val="24"/>
          <w:szCs w:val="24"/>
          <w:lang w:eastAsia="ru-RU"/>
        </w:rPr>
        <w:t>жедел</w:t>
      </w:r>
      <w:proofErr w:type="spellEnd"/>
      <w:r w:rsidRPr="00A75BF3">
        <w:rPr>
          <w:rFonts w:ascii="Times New Roman" w:eastAsia="Times New Roman" w:hAnsi="Times New Roman" w:cs="Times New Roman"/>
          <w:sz w:val="24"/>
          <w:szCs w:val="24"/>
          <w:lang w:eastAsia="ru-RU"/>
        </w:rPr>
        <w:t xml:space="preserve"> бақылау </w:t>
      </w:r>
      <w:proofErr w:type="spellStart"/>
      <w:r w:rsidRPr="00A75BF3">
        <w:rPr>
          <w:rFonts w:ascii="Times New Roman" w:eastAsia="Times New Roman" w:hAnsi="Times New Roman" w:cs="Times New Roman"/>
          <w:sz w:val="24"/>
          <w:szCs w:val="24"/>
          <w:lang w:eastAsia="ru-RU"/>
        </w:rPr>
        <w:t>бірнеше</w:t>
      </w:r>
      <w:proofErr w:type="spellEnd"/>
      <w:r w:rsidRPr="00A75BF3">
        <w:rPr>
          <w:rFonts w:ascii="Times New Roman" w:eastAsia="Times New Roman" w:hAnsi="Times New Roman" w:cs="Times New Roman"/>
          <w:sz w:val="24"/>
          <w:szCs w:val="24"/>
          <w:lang w:eastAsia="ru-RU"/>
        </w:rPr>
        <w:t xml:space="preserve"> </w:t>
      </w:r>
      <w:proofErr w:type="spellStart"/>
      <w:r w:rsidRPr="00A75BF3">
        <w:rPr>
          <w:rFonts w:ascii="Times New Roman" w:eastAsia="Times New Roman" w:hAnsi="Times New Roman" w:cs="Times New Roman"/>
          <w:sz w:val="24"/>
          <w:szCs w:val="24"/>
          <w:lang w:eastAsia="ru-RU"/>
        </w:rPr>
        <w:t>кезеңге</w:t>
      </w:r>
      <w:proofErr w:type="spellEnd"/>
      <w:r w:rsidRPr="00A75BF3">
        <w:rPr>
          <w:rFonts w:ascii="Times New Roman" w:eastAsia="Times New Roman" w:hAnsi="Times New Roman" w:cs="Times New Roman"/>
          <w:sz w:val="24"/>
          <w:szCs w:val="24"/>
          <w:lang w:eastAsia="ru-RU"/>
        </w:rPr>
        <w:t xml:space="preserve"> </w:t>
      </w:r>
      <w:proofErr w:type="spellStart"/>
      <w:r w:rsidRPr="00A75BF3">
        <w:rPr>
          <w:rFonts w:ascii="Times New Roman" w:eastAsia="Times New Roman" w:hAnsi="Times New Roman" w:cs="Times New Roman"/>
          <w:sz w:val="24"/>
          <w:szCs w:val="24"/>
          <w:lang w:eastAsia="ru-RU"/>
        </w:rPr>
        <w:t>бөлінед</w:t>
      </w:r>
      <w:r w:rsidR="00B05982" w:rsidRPr="00A75BF3">
        <w:rPr>
          <w:rFonts w:ascii="Times New Roman" w:eastAsia="Times New Roman" w:hAnsi="Times New Roman" w:cs="Times New Roman"/>
          <w:sz w:val="24"/>
          <w:szCs w:val="24"/>
          <w:lang w:eastAsia="ru-RU"/>
        </w:rPr>
        <w:t>і</w:t>
      </w:r>
      <w:proofErr w:type="spellEnd"/>
      <w:r w:rsidR="00B05982" w:rsidRPr="00A75BF3">
        <w:rPr>
          <w:rFonts w:ascii="Times New Roman" w:eastAsia="Times New Roman" w:hAnsi="Times New Roman" w:cs="Times New Roman"/>
          <w:sz w:val="24"/>
          <w:szCs w:val="24"/>
          <w:lang w:eastAsia="ru-RU"/>
        </w:rPr>
        <w:t>:</w:t>
      </w:r>
    </w:p>
    <w:p w:rsidR="00B05982" w:rsidRPr="00A75BF3" w:rsidRDefault="00B05982" w:rsidP="00A75BF3">
      <w:pPr>
        <w:pStyle w:val="a5"/>
        <w:numPr>
          <w:ilvl w:val="0"/>
          <w:numId w:val="9"/>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С</w:t>
      </w:r>
      <w:r w:rsidR="00D965F3" w:rsidRPr="00A75BF3">
        <w:rPr>
          <w:rFonts w:ascii="Times New Roman" w:eastAsia="Times New Roman" w:hAnsi="Times New Roman" w:cs="Times New Roman"/>
          <w:sz w:val="24"/>
          <w:szCs w:val="24"/>
          <w:lang w:val="kk-KZ" w:eastAsia="ru-RU"/>
        </w:rPr>
        <w:t>ызбаларды, ерекшеліктерді, т</w:t>
      </w:r>
      <w:r w:rsidR="00820ADF" w:rsidRPr="00A75BF3">
        <w:rPr>
          <w:rFonts w:ascii="Times New Roman" w:eastAsia="Times New Roman" w:hAnsi="Times New Roman" w:cs="Times New Roman"/>
          <w:sz w:val="24"/>
          <w:szCs w:val="24"/>
          <w:lang w:val="kk-KZ" w:eastAsia="ru-RU"/>
        </w:rPr>
        <w:t>ехно</w:t>
      </w:r>
      <w:r w:rsidRPr="00A75BF3">
        <w:rPr>
          <w:rFonts w:ascii="Times New Roman" w:eastAsia="Times New Roman" w:hAnsi="Times New Roman" w:cs="Times New Roman"/>
          <w:sz w:val="24"/>
          <w:szCs w:val="24"/>
          <w:lang w:val="kk-KZ" w:eastAsia="ru-RU"/>
        </w:rPr>
        <w:t>логиялық құжаттаманы дайындау;</w:t>
      </w:r>
    </w:p>
    <w:p w:rsidR="00B05982" w:rsidRPr="00A75BF3" w:rsidRDefault="00B05982" w:rsidP="00A75BF3">
      <w:pPr>
        <w:pStyle w:val="a5"/>
        <w:numPr>
          <w:ilvl w:val="0"/>
          <w:numId w:val="9"/>
        </w:numPr>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A75BF3">
        <w:rPr>
          <w:rFonts w:ascii="Times New Roman" w:eastAsia="Times New Roman" w:hAnsi="Times New Roman" w:cs="Times New Roman"/>
          <w:sz w:val="24"/>
          <w:szCs w:val="24"/>
          <w:lang w:val="kk-KZ" w:eastAsia="ru-RU"/>
        </w:rPr>
        <w:t>М</w:t>
      </w:r>
      <w:proofErr w:type="spellStart"/>
      <w:r w:rsidR="00820ADF" w:rsidRPr="00A75BF3">
        <w:rPr>
          <w:rFonts w:ascii="Times New Roman" w:eastAsia="Times New Roman" w:hAnsi="Times New Roman" w:cs="Times New Roman"/>
          <w:sz w:val="24"/>
          <w:szCs w:val="24"/>
          <w:lang w:eastAsia="ru-RU"/>
        </w:rPr>
        <w:t>атериалдармен</w:t>
      </w:r>
      <w:proofErr w:type="spellEnd"/>
      <w:r w:rsidR="00820ADF" w:rsidRPr="00A75BF3">
        <w:rPr>
          <w:rFonts w:ascii="Times New Roman" w:eastAsia="Times New Roman" w:hAnsi="Times New Roman" w:cs="Times New Roman"/>
          <w:sz w:val="24"/>
          <w:szCs w:val="24"/>
          <w:lang w:eastAsia="ru-RU"/>
        </w:rPr>
        <w:t xml:space="preserve">, </w:t>
      </w:r>
      <w:proofErr w:type="spellStart"/>
      <w:r w:rsidR="00820ADF" w:rsidRPr="00A75BF3">
        <w:rPr>
          <w:rFonts w:ascii="Times New Roman" w:eastAsia="Times New Roman" w:hAnsi="Times New Roman" w:cs="Times New Roman"/>
          <w:sz w:val="24"/>
          <w:szCs w:val="24"/>
          <w:lang w:eastAsia="ru-RU"/>
        </w:rPr>
        <w:t>құра</w:t>
      </w:r>
      <w:r w:rsidRPr="00A75BF3">
        <w:rPr>
          <w:rFonts w:ascii="Times New Roman" w:eastAsia="Times New Roman" w:hAnsi="Times New Roman" w:cs="Times New Roman"/>
          <w:sz w:val="24"/>
          <w:szCs w:val="24"/>
          <w:lang w:eastAsia="ru-RU"/>
        </w:rPr>
        <w:t>л-саймандармен</w:t>
      </w:r>
      <w:proofErr w:type="spellEnd"/>
      <w:r w:rsidRPr="00A75BF3">
        <w:rPr>
          <w:rFonts w:ascii="Times New Roman" w:eastAsia="Times New Roman" w:hAnsi="Times New Roman" w:cs="Times New Roman"/>
          <w:sz w:val="24"/>
          <w:szCs w:val="24"/>
          <w:lang w:eastAsia="ru-RU"/>
        </w:rPr>
        <w:t xml:space="preserve"> қамтамасыз </w:t>
      </w:r>
      <w:proofErr w:type="spellStart"/>
      <w:r w:rsidRPr="00A75BF3">
        <w:rPr>
          <w:rFonts w:ascii="Times New Roman" w:eastAsia="Times New Roman" w:hAnsi="Times New Roman" w:cs="Times New Roman"/>
          <w:sz w:val="24"/>
          <w:szCs w:val="24"/>
          <w:lang w:eastAsia="ru-RU"/>
        </w:rPr>
        <w:t>ету</w:t>
      </w:r>
      <w:proofErr w:type="spellEnd"/>
      <w:r w:rsidRPr="00A75BF3">
        <w:rPr>
          <w:rFonts w:ascii="Times New Roman" w:eastAsia="Times New Roman" w:hAnsi="Times New Roman" w:cs="Times New Roman"/>
          <w:sz w:val="24"/>
          <w:szCs w:val="24"/>
          <w:lang w:eastAsia="ru-RU"/>
        </w:rPr>
        <w:t>;</w:t>
      </w:r>
    </w:p>
    <w:p w:rsidR="00B05982" w:rsidRPr="00A75BF3" w:rsidRDefault="00B05982" w:rsidP="00A75BF3">
      <w:pPr>
        <w:pStyle w:val="a5"/>
        <w:numPr>
          <w:ilvl w:val="0"/>
          <w:numId w:val="9"/>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Ж</w:t>
      </w:r>
      <w:proofErr w:type="spellStart"/>
      <w:r w:rsidR="00BC0D21" w:rsidRPr="00A75BF3">
        <w:rPr>
          <w:rFonts w:ascii="Times New Roman" w:eastAsia="Times New Roman" w:hAnsi="Times New Roman" w:cs="Times New Roman"/>
          <w:sz w:val="24"/>
          <w:szCs w:val="24"/>
          <w:lang w:eastAsia="ru-RU"/>
        </w:rPr>
        <w:t>оспар</w:t>
      </w:r>
      <w:proofErr w:type="spellEnd"/>
      <w:r w:rsidR="00BC0D21" w:rsidRPr="00A75BF3">
        <w:rPr>
          <w:rFonts w:ascii="Times New Roman" w:eastAsia="Times New Roman" w:hAnsi="Times New Roman" w:cs="Times New Roman"/>
          <w:sz w:val="24"/>
          <w:szCs w:val="24"/>
          <w:lang w:eastAsia="ru-RU"/>
        </w:rPr>
        <w:t xml:space="preserve"> бойынша </w:t>
      </w:r>
      <w:proofErr w:type="spellStart"/>
      <w:r w:rsidR="00820ADF" w:rsidRPr="00A75BF3">
        <w:rPr>
          <w:rFonts w:ascii="Times New Roman" w:eastAsia="Times New Roman" w:hAnsi="Times New Roman" w:cs="Times New Roman"/>
          <w:sz w:val="24"/>
          <w:szCs w:val="24"/>
          <w:lang w:eastAsia="ru-RU"/>
        </w:rPr>
        <w:t>т</w:t>
      </w:r>
      <w:r w:rsidRPr="00A75BF3">
        <w:rPr>
          <w:rFonts w:ascii="Times New Roman" w:eastAsia="Times New Roman" w:hAnsi="Times New Roman" w:cs="Times New Roman"/>
          <w:sz w:val="24"/>
          <w:szCs w:val="24"/>
          <w:lang w:eastAsia="ru-RU"/>
        </w:rPr>
        <w:t>апсырысты</w:t>
      </w:r>
      <w:proofErr w:type="spellEnd"/>
      <w:r w:rsidRPr="00A75BF3">
        <w:rPr>
          <w:rFonts w:ascii="Times New Roman" w:eastAsia="Times New Roman" w:hAnsi="Times New Roman" w:cs="Times New Roman"/>
          <w:sz w:val="24"/>
          <w:szCs w:val="24"/>
          <w:lang w:eastAsia="ru-RU"/>
        </w:rPr>
        <w:t xml:space="preserve"> </w:t>
      </w:r>
      <w:proofErr w:type="spellStart"/>
      <w:r w:rsidRPr="00A75BF3">
        <w:rPr>
          <w:rFonts w:ascii="Times New Roman" w:eastAsia="Times New Roman" w:hAnsi="Times New Roman" w:cs="Times New Roman"/>
          <w:sz w:val="24"/>
          <w:szCs w:val="24"/>
          <w:lang w:eastAsia="ru-RU"/>
        </w:rPr>
        <w:t>орындау</w:t>
      </w:r>
      <w:proofErr w:type="spellEnd"/>
      <w:r w:rsidRPr="00A75BF3">
        <w:rPr>
          <w:rFonts w:ascii="Times New Roman" w:eastAsia="Times New Roman" w:hAnsi="Times New Roman" w:cs="Times New Roman"/>
          <w:sz w:val="24"/>
          <w:szCs w:val="24"/>
          <w:lang w:eastAsia="ru-RU"/>
        </w:rPr>
        <w:t xml:space="preserve"> </w:t>
      </w:r>
      <w:proofErr w:type="spellStart"/>
      <w:r w:rsidRPr="00A75BF3">
        <w:rPr>
          <w:rFonts w:ascii="Times New Roman" w:eastAsia="Times New Roman" w:hAnsi="Times New Roman" w:cs="Times New Roman"/>
          <w:sz w:val="24"/>
          <w:szCs w:val="24"/>
          <w:lang w:eastAsia="ru-RU"/>
        </w:rPr>
        <w:t>мерзімдері</w:t>
      </w:r>
      <w:proofErr w:type="spellEnd"/>
      <w:r w:rsidRPr="00A75BF3">
        <w:rPr>
          <w:rFonts w:ascii="Times New Roman" w:eastAsia="Times New Roman" w:hAnsi="Times New Roman" w:cs="Times New Roman"/>
          <w:sz w:val="24"/>
          <w:szCs w:val="24"/>
          <w:lang w:val="kk-KZ" w:eastAsia="ru-RU"/>
        </w:rPr>
        <w:t>;</w:t>
      </w:r>
    </w:p>
    <w:p w:rsidR="00B05982" w:rsidRPr="00A75BF3" w:rsidRDefault="00820ADF"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Жұмыс орындарының жүктелуін есепке алуды әрбір шебер жүргізеді, оған іске қосылған және өндіріске алынбаған тапсырыстар бойынша жұмыс орындарының жүктелуін көрсететін кесте беріледі, кем дегенде бір ай бұрын. Әрбір жұмыс орнын белгілі бір уақыт кезеңіне станоктың өндірістік қуатына сә</w:t>
      </w:r>
      <w:r w:rsidR="00B05982" w:rsidRPr="00A75BF3">
        <w:rPr>
          <w:rFonts w:ascii="Times New Roman" w:eastAsia="Times New Roman" w:hAnsi="Times New Roman" w:cs="Times New Roman"/>
          <w:sz w:val="24"/>
          <w:szCs w:val="24"/>
          <w:lang w:val="kk-KZ" w:eastAsia="ru-RU"/>
        </w:rPr>
        <w:t>йкес жүктеу міндеті қойылады.</w:t>
      </w:r>
    </w:p>
    <w:p w:rsidR="00BC0D21" w:rsidRPr="00A75BF3" w:rsidRDefault="00B05982"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 xml:space="preserve">Өнімді тиеу процессінің де өзіндік ерекшеліктері болады. </w:t>
      </w:r>
      <w:r w:rsidR="00820ADF" w:rsidRPr="00A75BF3">
        <w:rPr>
          <w:rFonts w:ascii="Times New Roman" w:eastAsia="Times New Roman" w:hAnsi="Times New Roman" w:cs="Times New Roman"/>
          <w:sz w:val="24"/>
          <w:szCs w:val="24"/>
          <w:lang w:val="kk-KZ" w:eastAsia="ru-RU"/>
        </w:rPr>
        <w:t>Тиеп жөнелтуге арналған барлық құжаттар алдын ала толтырылады және дайын өнімді тиеп жөнелту үшін</w:t>
      </w:r>
      <w:r w:rsidRPr="00A75BF3">
        <w:rPr>
          <w:rFonts w:ascii="Times New Roman" w:eastAsia="Times New Roman" w:hAnsi="Times New Roman" w:cs="Times New Roman"/>
          <w:sz w:val="24"/>
          <w:szCs w:val="24"/>
          <w:lang w:val="kk-KZ" w:eastAsia="ru-RU"/>
        </w:rPr>
        <w:t xml:space="preserve"> </w:t>
      </w:r>
      <w:r w:rsidR="00820ADF" w:rsidRPr="00A75BF3">
        <w:rPr>
          <w:rFonts w:ascii="Times New Roman" w:eastAsia="Times New Roman" w:hAnsi="Times New Roman" w:cs="Times New Roman"/>
          <w:sz w:val="24"/>
          <w:szCs w:val="24"/>
          <w:lang w:val="kk-KZ" w:eastAsia="ru-RU"/>
        </w:rPr>
        <w:t>экспедицияға беріледі. Жалғыз ерекшелік-</w:t>
      </w:r>
      <w:r w:rsidRPr="00A75BF3">
        <w:rPr>
          <w:rFonts w:ascii="Times New Roman" w:eastAsia="Times New Roman" w:hAnsi="Times New Roman" w:cs="Times New Roman"/>
          <w:sz w:val="24"/>
          <w:szCs w:val="24"/>
          <w:lang w:val="kk-KZ" w:eastAsia="ru-RU"/>
        </w:rPr>
        <w:t xml:space="preserve"> </w:t>
      </w:r>
      <w:r w:rsidR="00820ADF" w:rsidRPr="00A75BF3">
        <w:rPr>
          <w:rFonts w:ascii="Times New Roman" w:eastAsia="Times New Roman" w:hAnsi="Times New Roman" w:cs="Times New Roman"/>
          <w:sz w:val="24"/>
          <w:szCs w:val="24"/>
          <w:lang w:val="kk-KZ" w:eastAsia="ru-RU"/>
        </w:rPr>
        <w:t>жүк</w:t>
      </w:r>
      <w:r w:rsidR="00D965F3" w:rsidRPr="00A75BF3">
        <w:rPr>
          <w:rFonts w:ascii="Times New Roman" w:eastAsia="Times New Roman" w:hAnsi="Times New Roman" w:cs="Times New Roman"/>
          <w:sz w:val="24"/>
          <w:szCs w:val="24"/>
          <w:lang w:val="kk-KZ" w:eastAsia="ru-RU"/>
        </w:rPr>
        <w:t xml:space="preserve"> </w:t>
      </w:r>
      <w:r w:rsidR="00820ADF" w:rsidRPr="00A75BF3">
        <w:rPr>
          <w:rFonts w:ascii="Times New Roman" w:eastAsia="Times New Roman" w:hAnsi="Times New Roman" w:cs="Times New Roman"/>
          <w:sz w:val="24"/>
          <w:szCs w:val="24"/>
          <w:lang w:val="kk-KZ" w:eastAsia="ru-RU"/>
        </w:rPr>
        <w:t>құжаттарды рәсімдеу, бірақ белгілі бір жағда</w:t>
      </w:r>
      <w:r w:rsidR="00BC0D21" w:rsidRPr="00A75BF3">
        <w:rPr>
          <w:rFonts w:ascii="Times New Roman" w:eastAsia="Times New Roman" w:hAnsi="Times New Roman" w:cs="Times New Roman"/>
          <w:sz w:val="24"/>
          <w:szCs w:val="24"/>
          <w:lang w:val="kk-KZ" w:eastAsia="ru-RU"/>
        </w:rPr>
        <w:t>йларда олар алдын ала жазылады.</w:t>
      </w:r>
      <w:r w:rsidR="00820ADF" w:rsidRPr="00A75BF3">
        <w:rPr>
          <w:rFonts w:ascii="Times New Roman" w:eastAsia="Times New Roman" w:hAnsi="Times New Roman" w:cs="Times New Roman"/>
          <w:sz w:val="24"/>
          <w:szCs w:val="24"/>
          <w:lang w:val="kk-KZ" w:eastAsia="ru-RU"/>
        </w:rPr>
        <w:t xml:space="preserve">Дайын өнімдер мен материалдарды тиеп жөнелту экспедициясы өнімдер мен материалдарды ұзақ сақтау қоймасына айнала алмайды. </w:t>
      </w:r>
    </w:p>
    <w:p w:rsidR="00BC0D21" w:rsidRPr="00A75BF3" w:rsidRDefault="00820ADF"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Жөнелтілген жүктер экспедиция үй-</w:t>
      </w:r>
      <w:r w:rsidR="00B05982" w:rsidRPr="00A75BF3">
        <w:rPr>
          <w:rFonts w:ascii="Times New Roman" w:eastAsia="Times New Roman" w:hAnsi="Times New Roman" w:cs="Times New Roman"/>
          <w:sz w:val="24"/>
          <w:szCs w:val="24"/>
          <w:lang w:val="kk-KZ" w:eastAsia="ru-RU"/>
        </w:rPr>
        <w:t xml:space="preserve"> </w:t>
      </w:r>
      <w:r w:rsidRPr="00A75BF3">
        <w:rPr>
          <w:rFonts w:ascii="Times New Roman" w:eastAsia="Times New Roman" w:hAnsi="Times New Roman" w:cs="Times New Roman"/>
          <w:sz w:val="24"/>
          <w:szCs w:val="24"/>
          <w:lang w:val="kk-KZ" w:eastAsia="ru-RU"/>
        </w:rPr>
        <w:t>жайында 24 сағаттан ар</w:t>
      </w:r>
      <w:r w:rsidR="00D965F3" w:rsidRPr="00A75BF3">
        <w:rPr>
          <w:rFonts w:ascii="Times New Roman" w:eastAsia="Times New Roman" w:hAnsi="Times New Roman" w:cs="Times New Roman"/>
          <w:sz w:val="24"/>
          <w:szCs w:val="24"/>
          <w:lang w:val="kk-KZ" w:eastAsia="ru-RU"/>
        </w:rPr>
        <w:t xml:space="preserve">тық болмауы тиіс деп саналады. </w:t>
      </w:r>
    </w:p>
    <w:p w:rsidR="00B05982" w:rsidRPr="00A75BF3" w:rsidRDefault="00BC0D21"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Ж</w:t>
      </w:r>
      <w:r w:rsidR="00820ADF" w:rsidRPr="00A75BF3">
        <w:rPr>
          <w:rFonts w:ascii="Times New Roman" w:eastAsia="Times New Roman" w:hAnsi="Times New Roman" w:cs="Times New Roman"/>
          <w:sz w:val="24"/>
          <w:szCs w:val="24"/>
          <w:lang w:val="kk-KZ" w:eastAsia="ru-RU"/>
        </w:rPr>
        <w:t>едел есептілік тауарл</w:t>
      </w:r>
      <w:r w:rsidR="00B05982" w:rsidRPr="00A75BF3">
        <w:rPr>
          <w:rFonts w:ascii="Times New Roman" w:eastAsia="Times New Roman" w:hAnsi="Times New Roman" w:cs="Times New Roman"/>
          <w:sz w:val="24"/>
          <w:szCs w:val="24"/>
          <w:lang w:val="kk-KZ" w:eastAsia="ru-RU"/>
        </w:rPr>
        <w:t>ық</w:t>
      </w:r>
      <w:r w:rsidR="00820ADF" w:rsidRPr="00A75BF3">
        <w:rPr>
          <w:rFonts w:ascii="Times New Roman" w:eastAsia="Times New Roman" w:hAnsi="Times New Roman" w:cs="Times New Roman"/>
          <w:sz w:val="24"/>
          <w:szCs w:val="24"/>
          <w:lang w:val="kk-KZ" w:eastAsia="ru-RU"/>
        </w:rPr>
        <w:t>- материалдық құндылықтардың қозғалысы туралы (әдетте шикізат, жартылай фабрикаттар, аяқталмаған өндіріс, дайын өнім, өтімсіз және шығыны аз материалдар бойынша жеке), күнтізбелік жоспармен салыстырғандағы өндіріс барысы туралы, ірі жобалау жұмыстарын ор</w:t>
      </w:r>
      <w:r w:rsidR="00E121BF" w:rsidRPr="00A75BF3">
        <w:rPr>
          <w:rFonts w:ascii="Times New Roman" w:eastAsia="Times New Roman" w:hAnsi="Times New Roman" w:cs="Times New Roman"/>
          <w:sz w:val="24"/>
          <w:szCs w:val="24"/>
          <w:lang w:val="kk-KZ" w:eastAsia="ru-RU"/>
        </w:rPr>
        <w:t>ындау туралы есептерді қамтиды.</w:t>
      </w:r>
    </w:p>
    <w:p w:rsidR="00A75BF3" w:rsidRDefault="00A75BF3"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p>
    <w:p w:rsidR="00B05982" w:rsidRPr="00A75BF3" w:rsidRDefault="00E121BF" w:rsidP="00A75BF3">
      <w:pPr>
        <w:pStyle w:val="a5"/>
        <w:spacing w:after="0" w:line="240" w:lineRule="auto"/>
        <w:ind w:left="0" w:firstLine="680"/>
        <w:jc w:val="both"/>
        <w:rPr>
          <w:rFonts w:ascii="Times New Roman" w:eastAsia="Times New Roman" w:hAnsi="Times New Roman" w:cs="Times New Roman"/>
          <w:i/>
          <w:sz w:val="24"/>
          <w:szCs w:val="24"/>
          <w:lang w:val="kk-KZ" w:eastAsia="ru-RU"/>
        </w:rPr>
      </w:pPr>
      <w:r w:rsidRPr="00A75BF3">
        <w:rPr>
          <w:rFonts w:ascii="Times New Roman" w:eastAsia="Times New Roman" w:hAnsi="Times New Roman" w:cs="Times New Roman"/>
          <w:i/>
          <w:sz w:val="24"/>
          <w:szCs w:val="24"/>
          <w:lang w:val="kk-KZ" w:eastAsia="ru-RU"/>
        </w:rPr>
        <w:t>Ө</w:t>
      </w:r>
      <w:r w:rsidR="00820ADF" w:rsidRPr="00A75BF3">
        <w:rPr>
          <w:rFonts w:ascii="Times New Roman" w:eastAsia="Times New Roman" w:hAnsi="Times New Roman" w:cs="Times New Roman"/>
          <w:i/>
          <w:sz w:val="24"/>
          <w:szCs w:val="24"/>
          <w:lang w:val="kk-KZ" w:eastAsia="ru-RU"/>
        </w:rPr>
        <w:t>ндірістік бағдарламаларды орындау бойынша жұмыстарды үйлестіру және жұ</w:t>
      </w:r>
      <w:r w:rsidRPr="00A75BF3">
        <w:rPr>
          <w:rFonts w:ascii="Times New Roman" w:eastAsia="Times New Roman" w:hAnsi="Times New Roman" w:cs="Times New Roman"/>
          <w:i/>
          <w:sz w:val="24"/>
          <w:szCs w:val="24"/>
          <w:lang w:val="kk-KZ" w:eastAsia="ru-RU"/>
        </w:rPr>
        <w:t>мысшылардың еңбегін ынталандыру</w:t>
      </w:r>
    </w:p>
    <w:p w:rsidR="00B05982" w:rsidRPr="00A75BF3" w:rsidRDefault="00B05982" w:rsidP="00A75BF3">
      <w:pPr>
        <w:pStyle w:val="a5"/>
        <w:spacing w:after="0" w:line="240" w:lineRule="auto"/>
        <w:ind w:left="0" w:firstLine="680"/>
        <w:jc w:val="both"/>
        <w:rPr>
          <w:rFonts w:ascii="Times New Roman" w:eastAsia="Times New Roman" w:hAnsi="Times New Roman" w:cs="Times New Roman"/>
          <w:i/>
          <w:sz w:val="24"/>
          <w:szCs w:val="24"/>
          <w:lang w:val="kk-KZ" w:eastAsia="ru-RU"/>
        </w:rPr>
      </w:pPr>
      <w:r w:rsidRPr="00A75BF3">
        <w:rPr>
          <w:rFonts w:ascii="Times New Roman" w:eastAsia="Times New Roman" w:hAnsi="Times New Roman" w:cs="Times New Roman"/>
          <w:i/>
          <w:sz w:val="24"/>
          <w:szCs w:val="24"/>
          <w:lang w:val="kk-KZ" w:eastAsia="ru-RU"/>
        </w:rPr>
        <w:t>Мотивацияландыру</w:t>
      </w:r>
    </w:p>
    <w:p w:rsidR="00D92A69" w:rsidRPr="00A75BF3" w:rsidRDefault="00E121BF"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Өндірістік бағдарламаларды орындау бойынша жұмыстарды үйлестіру және жұмысшылардың еңбегін ынталандыру к</w:t>
      </w:r>
      <w:r w:rsidR="00820ADF" w:rsidRPr="00A75BF3">
        <w:rPr>
          <w:rFonts w:ascii="Times New Roman" w:eastAsia="Times New Roman" w:hAnsi="Times New Roman" w:cs="Times New Roman"/>
          <w:sz w:val="24"/>
          <w:szCs w:val="24"/>
          <w:lang w:val="kk-KZ" w:eastAsia="ru-RU"/>
        </w:rPr>
        <w:t>әсіпорынның өндірістік және функционалдық бөлімшелерінің жоспарлы тапсырмаларын орындау процесіне қатысатын келісілген және үйлесімді жұмысты қамтамасыз ету мақсатында жүзеге асырылады.</w:t>
      </w:r>
      <w:r w:rsidR="002A4291" w:rsidRPr="00A75BF3">
        <w:rPr>
          <w:rFonts w:ascii="Times New Roman" w:eastAsia="Times New Roman" w:hAnsi="Times New Roman" w:cs="Times New Roman"/>
          <w:sz w:val="24"/>
          <w:szCs w:val="24"/>
          <w:lang w:val="kk-KZ" w:eastAsia="ru-RU"/>
        </w:rPr>
        <w:t xml:space="preserve"> Мотивация басшының мақтауында, сыйлықта, жұмыста жоғарылатуда және т. б. көрсетілуі мүмкін. </w:t>
      </w:r>
    </w:p>
    <w:p w:rsidR="002A4291" w:rsidRPr="00A75BF3" w:rsidRDefault="00D92A69"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Операциялар шеңберінде адам ресурстарын басқару жөніндегі қызметке әсер ететін соңғы үрдістердің бірі қызметкерлерді жоспарлау процестеріне барынша белсенді тарту болып табылады. Қызметкерлердің пікіріне құлақ сала отырып, жаңа идеялар, қандай мәселелерді шешу керек және операцияны қалай тиімді ету керек деген басқа көзқарас жиі туындайды.</w:t>
      </w:r>
      <w:r w:rsidR="00820ADF" w:rsidRPr="00A75BF3">
        <w:rPr>
          <w:rFonts w:ascii="Times New Roman" w:eastAsia="Times New Roman" w:hAnsi="Times New Roman" w:cs="Times New Roman"/>
          <w:sz w:val="24"/>
          <w:szCs w:val="24"/>
          <w:lang w:val="kk-KZ" w:eastAsia="ru-RU"/>
        </w:rPr>
        <w:t xml:space="preserve"> </w:t>
      </w:r>
      <w:r w:rsidR="00FF24B5" w:rsidRPr="00A75BF3">
        <w:rPr>
          <w:rFonts w:ascii="Times New Roman" w:eastAsia="Times New Roman" w:hAnsi="Times New Roman" w:cs="Times New Roman"/>
          <w:sz w:val="24"/>
          <w:szCs w:val="24"/>
          <w:lang w:val="kk-KZ" w:eastAsia="ru-RU"/>
        </w:rPr>
        <w:t>Бұл да мотивацияландырудың бір түрі болып табылады. Осы</w:t>
      </w:r>
      <w:r w:rsidR="00820ADF" w:rsidRPr="00A75BF3">
        <w:rPr>
          <w:rFonts w:ascii="Times New Roman" w:eastAsia="Times New Roman" w:hAnsi="Times New Roman" w:cs="Times New Roman"/>
          <w:sz w:val="24"/>
          <w:szCs w:val="24"/>
          <w:lang w:val="kk-KZ" w:eastAsia="ru-RU"/>
        </w:rPr>
        <w:t xml:space="preserve"> жұмысты, әдетте, цехаралық басқару немесе ӨБҰ бөлімінің менеджерлер</w:t>
      </w:r>
      <w:r w:rsidR="00BC0D21" w:rsidRPr="00A75BF3">
        <w:rPr>
          <w:rFonts w:ascii="Times New Roman" w:eastAsia="Times New Roman" w:hAnsi="Times New Roman" w:cs="Times New Roman"/>
          <w:sz w:val="24"/>
          <w:szCs w:val="24"/>
          <w:lang w:val="kk-KZ" w:eastAsia="ru-RU"/>
        </w:rPr>
        <w:t xml:space="preserve">і мен мамандары тобы орындайды. </w:t>
      </w:r>
      <w:proofErr w:type="spellStart"/>
      <w:r w:rsidR="00820ADF" w:rsidRPr="00A75BF3">
        <w:rPr>
          <w:rFonts w:ascii="Times New Roman" w:eastAsia="Times New Roman" w:hAnsi="Times New Roman" w:cs="Times New Roman"/>
          <w:sz w:val="24"/>
          <w:szCs w:val="24"/>
          <w:lang w:eastAsia="ru-RU"/>
        </w:rPr>
        <w:t>Жұмыстарды</w:t>
      </w:r>
      <w:proofErr w:type="spellEnd"/>
      <w:r w:rsidR="00820ADF" w:rsidRPr="00A75BF3">
        <w:rPr>
          <w:rFonts w:ascii="Times New Roman" w:eastAsia="Times New Roman" w:hAnsi="Times New Roman" w:cs="Times New Roman"/>
          <w:sz w:val="24"/>
          <w:szCs w:val="24"/>
          <w:lang w:eastAsia="ru-RU"/>
        </w:rPr>
        <w:t xml:space="preserve"> </w:t>
      </w:r>
      <w:proofErr w:type="spellStart"/>
      <w:r w:rsidR="00820ADF" w:rsidRPr="00A75BF3">
        <w:rPr>
          <w:rFonts w:ascii="Times New Roman" w:eastAsia="Times New Roman" w:hAnsi="Times New Roman" w:cs="Times New Roman"/>
          <w:sz w:val="24"/>
          <w:szCs w:val="24"/>
          <w:lang w:eastAsia="ru-RU"/>
        </w:rPr>
        <w:t>жедел</w:t>
      </w:r>
      <w:proofErr w:type="spellEnd"/>
      <w:r w:rsidR="00820ADF" w:rsidRPr="00A75BF3">
        <w:rPr>
          <w:rFonts w:ascii="Times New Roman" w:eastAsia="Times New Roman" w:hAnsi="Times New Roman" w:cs="Times New Roman"/>
          <w:sz w:val="24"/>
          <w:szCs w:val="24"/>
          <w:lang w:eastAsia="ru-RU"/>
        </w:rPr>
        <w:t xml:space="preserve"> </w:t>
      </w:r>
      <w:proofErr w:type="spellStart"/>
      <w:r w:rsidR="00820ADF" w:rsidRPr="00A75BF3">
        <w:rPr>
          <w:rFonts w:ascii="Times New Roman" w:eastAsia="Times New Roman" w:hAnsi="Times New Roman" w:cs="Times New Roman"/>
          <w:sz w:val="24"/>
          <w:szCs w:val="24"/>
          <w:lang w:eastAsia="ru-RU"/>
        </w:rPr>
        <w:t>үйлестір</w:t>
      </w:r>
      <w:r w:rsidR="00D965F3" w:rsidRPr="00A75BF3">
        <w:rPr>
          <w:rFonts w:ascii="Times New Roman" w:eastAsia="Times New Roman" w:hAnsi="Times New Roman" w:cs="Times New Roman"/>
          <w:sz w:val="24"/>
          <w:szCs w:val="24"/>
          <w:lang w:eastAsia="ru-RU"/>
        </w:rPr>
        <w:t>у</w:t>
      </w:r>
      <w:proofErr w:type="spellEnd"/>
      <w:r w:rsidR="00D965F3" w:rsidRPr="00A75BF3">
        <w:rPr>
          <w:rFonts w:ascii="Times New Roman" w:eastAsia="Times New Roman" w:hAnsi="Times New Roman" w:cs="Times New Roman"/>
          <w:sz w:val="24"/>
          <w:szCs w:val="24"/>
          <w:lang w:eastAsia="ru-RU"/>
        </w:rPr>
        <w:t xml:space="preserve"> </w:t>
      </w:r>
      <w:proofErr w:type="spellStart"/>
      <w:r w:rsidR="00D965F3" w:rsidRPr="00A75BF3">
        <w:rPr>
          <w:rFonts w:ascii="Times New Roman" w:eastAsia="Times New Roman" w:hAnsi="Times New Roman" w:cs="Times New Roman"/>
          <w:sz w:val="24"/>
          <w:szCs w:val="24"/>
          <w:lang w:eastAsia="ru-RU"/>
        </w:rPr>
        <w:t>мынадай</w:t>
      </w:r>
      <w:proofErr w:type="spellEnd"/>
      <w:r w:rsidR="00D965F3" w:rsidRPr="00A75BF3">
        <w:rPr>
          <w:rFonts w:ascii="Times New Roman" w:eastAsia="Times New Roman" w:hAnsi="Times New Roman" w:cs="Times New Roman"/>
          <w:sz w:val="24"/>
          <w:szCs w:val="24"/>
          <w:lang w:eastAsia="ru-RU"/>
        </w:rPr>
        <w:t xml:space="preserve"> </w:t>
      </w:r>
      <w:proofErr w:type="spellStart"/>
      <w:r w:rsidR="00D965F3" w:rsidRPr="00A75BF3">
        <w:rPr>
          <w:rFonts w:ascii="Times New Roman" w:eastAsia="Times New Roman" w:hAnsi="Times New Roman" w:cs="Times New Roman"/>
          <w:sz w:val="24"/>
          <w:szCs w:val="24"/>
          <w:lang w:eastAsia="ru-RU"/>
        </w:rPr>
        <w:t>кезеңдерден</w:t>
      </w:r>
      <w:proofErr w:type="spellEnd"/>
      <w:r w:rsidR="00D965F3" w:rsidRPr="00A75BF3">
        <w:rPr>
          <w:rFonts w:ascii="Times New Roman" w:eastAsia="Times New Roman" w:hAnsi="Times New Roman" w:cs="Times New Roman"/>
          <w:sz w:val="24"/>
          <w:szCs w:val="24"/>
          <w:lang w:eastAsia="ru-RU"/>
        </w:rPr>
        <w:t xml:space="preserve"> </w:t>
      </w:r>
      <w:proofErr w:type="spellStart"/>
      <w:r w:rsidR="00D965F3" w:rsidRPr="00A75BF3">
        <w:rPr>
          <w:rFonts w:ascii="Times New Roman" w:eastAsia="Times New Roman" w:hAnsi="Times New Roman" w:cs="Times New Roman"/>
          <w:sz w:val="24"/>
          <w:szCs w:val="24"/>
          <w:lang w:eastAsia="ru-RU"/>
        </w:rPr>
        <w:t>тұрады</w:t>
      </w:r>
      <w:proofErr w:type="spellEnd"/>
      <w:r w:rsidR="00D965F3" w:rsidRPr="00A75BF3">
        <w:rPr>
          <w:rFonts w:ascii="Times New Roman" w:eastAsia="Times New Roman" w:hAnsi="Times New Roman" w:cs="Times New Roman"/>
          <w:sz w:val="24"/>
          <w:szCs w:val="24"/>
          <w:lang w:eastAsia="ru-RU"/>
        </w:rPr>
        <w:t>:</w:t>
      </w:r>
    </w:p>
    <w:p w:rsidR="002A4291" w:rsidRPr="00A75BF3" w:rsidRDefault="00820ADF" w:rsidP="00A75BF3">
      <w:pPr>
        <w:pStyle w:val="a5"/>
        <w:numPr>
          <w:ilvl w:val="0"/>
          <w:numId w:val="10"/>
        </w:numPr>
        <w:tabs>
          <w:tab w:val="left" w:pos="851"/>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 xml:space="preserve">жоспарлы тапсырмадан </w:t>
      </w:r>
      <w:r w:rsidR="002A4291" w:rsidRPr="00A75BF3">
        <w:rPr>
          <w:rFonts w:ascii="Times New Roman" w:eastAsia="Times New Roman" w:hAnsi="Times New Roman" w:cs="Times New Roman"/>
          <w:sz w:val="24"/>
          <w:szCs w:val="24"/>
          <w:lang w:val="kk-KZ" w:eastAsia="ru-RU"/>
        </w:rPr>
        <w:t>ауытқу себептерін анықтау;</w:t>
      </w:r>
    </w:p>
    <w:p w:rsidR="002A4291" w:rsidRPr="00A75BF3" w:rsidRDefault="00D965F3" w:rsidP="00A75BF3">
      <w:pPr>
        <w:pStyle w:val="a5"/>
        <w:numPr>
          <w:ilvl w:val="0"/>
          <w:numId w:val="10"/>
        </w:numPr>
        <w:tabs>
          <w:tab w:val="left" w:pos="851"/>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О</w:t>
      </w:r>
      <w:r w:rsidR="00820ADF" w:rsidRPr="00A75BF3">
        <w:rPr>
          <w:rFonts w:ascii="Times New Roman" w:eastAsia="Times New Roman" w:hAnsi="Times New Roman" w:cs="Times New Roman"/>
          <w:sz w:val="24"/>
          <w:szCs w:val="24"/>
          <w:lang w:val="kk-KZ" w:eastAsia="ru-RU"/>
        </w:rPr>
        <w:t>ларды орындау үшін қосымша жұмыстар мен өндірістік т</w:t>
      </w:r>
      <w:r w:rsidRPr="00A75BF3">
        <w:rPr>
          <w:rFonts w:ascii="Times New Roman" w:eastAsia="Times New Roman" w:hAnsi="Times New Roman" w:cs="Times New Roman"/>
          <w:sz w:val="24"/>
          <w:szCs w:val="24"/>
          <w:lang w:val="kk-KZ" w:eastAsia="ru-RU"/>
        </w:rPr>
        <w:t>апсырмалардың құрамын анықтау;</w:t>
      </w:r>
    </w:p>
    <w:p w:rsidR="002A4291" w:rsidRPr="00A75BF3" w:rsidRDefault="00D965F3" w:rsidP="00A75BF3">
      <w:pPr>
        <w:pStyle w:val="a5"/>
        <w:numPr>
          <w:ilvl w:val="0"/>
          <w:numId w:val="10"/>
        </w:numPr>
        <w:tabs>
          <w:tab w:val="left" w:pos="851"/>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Ц</w:t>
      </w:r>
      <w:r w:rsidR="00820ADF" w:rsidRPr="00A75BF3">
        <w:rPr>
          <w:rFonts w:ascii="Times New Roman" w:eastAsia="Times New Roman" w:hAnsi="Times New Roman" w:cs="Times New Roman"/>
          <w:sz w:val="24"/>
          <w:szCs w:val="24"/>
          <w:lang w:val="kk-KZ" w:eastAsia="ru-RU"/>
        </w:rPr>
        <w:t>ехтардың қосымша жұмыстарды орындауы үшін бөлінеті</w:t>
      </w:r>
      <w:r w:rsidR="002A4291" w:rsidRPr="00A75BF3">
        <w:rPr>
          <w:rFonts w:ascii="Times New Roman" w:eastAsia="Times New Roman" w:hAnsi="Times New Roman" w:cs="Times New Roman"/>
          <w:sz w:val="24"/>
          <w:szCs w:val="24"/>
          <w:lang w:val="kk-KZ" w:eastAsia="ru-RU"/>
        </w:rPr>
        <w:t>н резервтердің құрамын анықтау;</w:t>
      </w:r>
    </w:p>
    <w:p w:rsidR="002A4291" w:rsidRPr="00A75BF3" w:rsidRDefault="00D965F3" w:rsidP="00A75BF3">
      <w:pPr>
        <w:pStyle w:val="a5"/>
        <w:numPr>
          <w:ilvl w:val="0"/>
          <w:numId w:val="10"/>
        </w:numPr>
        <w:tabs>
          <w:tab w:val="left" w:pos="851"/>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Ө</w:t>
      </w:r>
      <w:r w:rsidR="00820ADF" w:rsidRPr="00A75BF3">
        <w:rPr>
          <w:rFonts w:ascii="Times New Roman" w:eastAsia="Times New Roman" w:hAnsi="Times New Roman" w:cs="Times New Roman"/>
          <w:sz w:val="24"/>
          <w:szCs w:val="24"/>
          <w:lang w:val="kk-KZ" w:eastAsia="ru-RU"/>
        </w:rPr>
        <w:t xml:space="preserve">ндіріс барысында туындаған ауытқуларды жоюға арналған басқарудың цехаралық деңгейінде менеджерлер арасында міндеттер мен </w:t>
      </w:r>
      <w:r w:rsidR="00E121BF" w:rsidRPr="00A75BF3">
        <w:rPr>
          <w:rFonts w:ascii="Times New Roman" w:eastAsia="Times New Roman" w:hAnsi="Times New Roman" w:cs="Times New Roman"/>
          <w:sz w:val="24"/>
          <w:szCs w:val="24"/>
          <w:lang w:val="kk-KZ" w:eastAsia="ru-RU"/>
        </w:rPr>
        <w:t>жауапкершілікті бөлуді нақтылау;</w:t>
      </w:r>
    </w:p>
    <w:p w:rsidR="00CA7957" w:rsidRPr="00A75BF3" w:rsidRDefault="00E121BF"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Ж</w:t>
      </w:r>
      <w:r w:rsidR="00820ADF" w:rsidRPr="00A75BF3">
        <w:rPr>
          <w:rFonts w:ascii="Times New Roman" w:eastAsia="Times New Roman" w:hAnsi="Times New Roman" w:cs="Times New Roman"/>
          <w:sz w:val="24"/>
          <w:szCs w:val="24"/>
          <w:lang w:val="kk-KZ" w:eastAsia="ru-RU"/>
        </w:rPr>
        <w:t xml:space="preserve">ұмысты жедел үйлестіру белгілі бір шамада өндіріс барысын реттеумен (диспетчерлеумен) сәйкес келеді. </w:t>
      </w:r>
      <w:r w:rsidR="002A4291" w:rsidRPr="00A75BF3">
        <w:rPr>
          <w:rFonts w:ascii="Times New Roman" w:eastAsia="Times New Roman" w:hAnsi="Times New Roman" w:cs="Times New Roman"/>
          <w:sz w:val="24"/>
          <w:szCs w:val="24"/>
          <w:lang w:val="kk-KZ" w:eastAsia="ru-RU"/>
        </w:rPr>
        <w:t>Цехтердің ү</w:t>
      </w:r>
      <w:r w:rsidR="00820ADF" w:rsidRPr="00A75BF3">
        <w:rPr>
          <w:rFonts w:ascii="Times New Roman" w:eastAsia="Times New Roman" w:hAnsi="Times New Roman" w:cs="Times New Roman"/>
          <w:sz w:val="24"/>
          <w:szCs w:val="24"/>
          <w:lang w:val="kk-KZ" w:eastAsia="ru-RU"/>
        </w:rPr>
        <w:t xml:space="preserve">йлестірілген жұмысына қол жеткізудің тиімді құралы менеджерлердің кеңестерін өткізу болып табылады, онда оларға қызмет көрсету, </w:t>
      </w:r>
      <w:r w:rsidR="00820ADF" w:rsidRPr="00A75BF3">
        <w:rPr>
          <w:rFonts w:ascii="Times New Roman" w:eastAsia="Times New Roman" w:hAnsi="Times New Roman" w:cs="Times New Roman"/>
          <w:sz w:val="24"/>
          <w:szCs w:val="24"/>
          <w:lang w:val="kk-KZ" w:eastAsia="ru-RU"/>
        </w:rPr>
        <w:lastRenderedPageBreak/>
        <w:t>өндірісті материалдық қамтамасыз ету және т. б. бойынша олардың қы</w:t>
      </w:r>
      <w:r w:rsidR="00CA7957" w:rsidRPr="00A75BF3">
        <w:rPr>
          <w:rFonts w:ascii="Times New Roman" w:eastAsia="Times New Roman" w:hAnsi="Times New Roman" w:cs="Times New Roman"/>
          <w:sz w:val="24"/>
          <w:szCs w:val="24"/>
          <w:lang w:val="kk-KZ" w:eastAsia="ru-RU"/>
        </w:rPr>
        <w:t>зметін келісу жүзеге асырылады.</w:t>
      </w:r>
    </w:p>
    <w:p w:rsidR="00CA7957" w:rsidRPr="00A75BF3" w:rsidRDefault="00820ADF"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Кеңестердің артықшылықтары оларды ұйымдастырудың салыстырмалы қарапайымдылы</w:t>
      </w:r>
      <w:r w:rsidR="00E121BF" w:rsidRPr="00A75BF3">
        <w:rPr>
          <w:rFonts w:ascii="Times New Roman" w:eastAsia="Times New Roman" w:hAnsi="Times New Roman" w:cs="Times New Roman"/>
          <w:sz w:val="24"/>
          <w:szCs w:val="24"/>
          <w:lang w:val="kk-KZ" w:eastAsia="ru-RU"/>
        </w:rPr>
        <w:t>ғынан,</w:t>
      </w:r>
      <w:r w:rsidRPr="00A75BF3">
        <w:rPr>
          <w:rFonts w:ascii="Times New Roman" w:eastAsia="Times New Roman" w:hAnsi="Times New Roman" w:cs="Times New Roman"/>
          <w:sz w:val="24"/>
          <w:szCs w:val="24"/>
          <w:lang w:val="kk-KZ" w:eastAsia="ru-RU"/>
        </w:rPr>
        <w:t xml:space="preserve"> басқарудың әртүрлі деңгейлеріндегі қызметтердің мүдд</w:t>
      </w:r>
      <w:r w:rsidR="00E121BF" w:rsidRPr="00A75BF3">
        <w:rPr>
          <w:rFonts w:ascii="Times New Roman" w:eastAsia="Times New Roman" w:hAnsi="Times New Roman" w:cs="Times New Roman"/>
          <w:sz w:val="24"/>
          <w:szCs w:val="24"/>
          <w:lang w:val="kk-KZ" w:eastAsia="ru-RU"/>
        </w:rPr>
        <w:t>елерін білдіру мүмкіндіктерінен,</w:t>
      </w:r>
      <w:r w:rsidRPr="00A75BF3">
        <w:rPr>
          <w:rFonts w:ascii="Times New Roman" w:eastAsia="Times New Roman" w:hAnsi="Times New Roman" w:cs="Times New Roman"/>
          <w:sz w:val="24"/>
          <w:szCs w:val="24"/>
          <w:lang w:val="kk-KZ" w:eastAsia="ru-RU"/>
        </w:rPr>
        <w:t xml:space="preserve"> пайда болған өндірістік проблемаларды ше</w:t>
      </w:r>
      <w:r w:rsidR="00E121BF" w:rsidRPr="00A75BF3">
        <w:rPr>
          <w:rFonts w:ascii="Times New Roman" w:eastAsia="Times New Roman" w:hAnsi="Times New Roman" w:cs="Times New Roman"/>
          <w:sz w:val="24"/>
          <w:szCs w:val="24"/>
          <w:lang w:val="kk-KZ" w:eastAsia="ru-RU"/>
        </w:rPr>
        <w:t xml:space="preserve">шуге бейресми тәсілден тұрады. </w:t>
      </w:r>
    </w:p>
    <w:p w:rsidR="00CA7957" w:rsidRPr="00A75BF3" w:rsidRDefault="00E121BF"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 xml:space="preserve">Өндірісте </w:t>
      </w:r>
      <w:r w:rsidR="00820ADF" w:rsidRPr="00A75BF3">
        <w:rPr>
          <w:rFonts w:ascii="Times New Roman" w:eastAsia="Times New Roman" w:hAnsi="Times New Roman" w:cs="Times New Roman"/>
          <w:sz w:val="24"/>
          <w:szCs w:val="24"/>
          <w:lang w:val="kk-KZ" w:eastAsia="ru-RU"/>
        </w:rPr>
        <w:t>бөлімшелер арасындағы қарым-қатынас шарттар негізінде құрылады, сондықтан мұнда дайындамаларды, бөлшектерді, құрастыру бірліктерін (айыппұлдар, Санкциялар және т.б.) жеткізудің келісілген мерзімдерінен туындаған ауытқулар үшін материалдық ж</w:t>
      </w:r>
      <w:r w:rsidRPr="00A75BF3">
        <w:rPr>
          <w:rFonts w:ascii="Times New Roman" w:eastAsia="Times New Roman" w:hAnsi="Times New Roman" w:cs="Times New Roman"/>
          <w:sz w:val="24"/>
          <w:szCs w:val="24"/>
          <w:lang w:val="kk-KZ" w:eastAsia="ru-RU"/>
        </w:rPr>
        <w:t xml:space="preserve">ауапкершілік әрекет етеді. </w:t>
      </w:r>
    </w:p>
    <w:p w:rsidR="00CA7957" w:rsidRPr="00A75BF3" w:rsidRDefault="00E121BF"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Б</w:t>
      </w:r>
      <w:r w:rsidR="00820ADF" w:rsidRPr="00A75BF3">
        <w:rPr>
          <w:rFonts w:ascii="Times New Roman" w:eastAsia="Times New Roman" w:hAnsi="Times New Roman" w:cs="Times New Roman"/>
          <w:sz w:val="24"/>
          <w:szCs w:val="24"/>
          <w:lang w:val="kk-KZ" w:eastAsia="ru-RU"/>
        </w:rPr>
        <w:t xml:space="preserve">асшылық бұйымдарды бірлесіп өндіру цехтардың барлық қажеттіліктермен уақтылы және толық қамтамасыз етілуіне және олардың бұйымдарды қазіргі заманғы шығару бөлігіндегі қызметін үйлестіруге жауапты болады. </w:t>
      </w:r>
    </w:p>
    <w:p w:rsidR="002A4291" w:rsidRPr="00A75BF3" w:rsidRDefault="00820ADF"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 xml:space="preserve">Еңбекті ынталандыру басшылардың, өндірісті басқару жөніндегі мамандардың жұмыс нәтижелілігінің факторларына және оны бағалау және тиісті ынталандыру уәждерін </w:t>
      </w:r>
      <w:r w:rsidR="002A4291" w:rsidRPr="00A75BF3">
        <w:rPr>
          <w:rFonts w:ascii="Times New Roman" w:eastAsia="Times New Roman" w:hAnsi="Times New Roman" w:cs="Times New Roman"/>
          <w:sz w:val="24"/>
          <w:szCs w:val="24"/>
          <w:lang w:val="kk-KZ" w:eastAsia="ru-RU"/>
        </w:rPr>
        <w:t xml:space="preserve">пайдалану негізінде әсер етеді. </w:t>
      </w:r>
    </w:p>
    <w:p w:rsidR="00A75BF3" w:rsidRDefault="00A75BF3"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p>
    <w:p w:rsidR="002A4291" w:rsidRPr="00A75BF3" w:rsidRDefault="00820ADF" w:rsidP="00A75BF3">
      <w:pPr>
        <w:pStyle w:val="a5"/>
        <w:spacing w:after="0" w:line="240" w:lineRule="auto"/>
        <w:ind w:left="0" w:firstLine="680"/>
        <w:jc w:val="both"/>
        <w:rPr>
          <w:rFonts w:ascii="Times New Roman" w:eastAsia="Times New Roman" w:hAnsi="Times New Roman" w:cs="Times New Roman"/>
          <w:i/>
          <w:sz w:val="24"/>
          <w:szCs w:val="24"/>
          <w:lang w:val="kk-KZ" w:eastAsia="ru-RU"/>
        </w:rPr>
      </w:pPr>
      <w:r w:rsidRPr="00A75BF3">
        <w:rPr>
          <w:rFonts w:ascii="Times New Roman" w:eastAsia="Times New Roman" w:hAnsi="Times New Roman" w:cs="Times New Roman"/>
          <w:i/>
          <w:sz w:val="24"/>
          <w:szCs w:val="24"/>
          <w:lang w:val="kk-KZ" w:eastAsia="ru-RU"/>
        </w:rPr>
        <w:t xml:space="preserve">Өндірістің тиімділігін арттыру </w:t>
      </w:r>
    </w:p>
    <w:p w:rsidR="00AF207A" w:rsidRPr="00A75BF3" w:rsidRDefault="002A4291"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 xml:space="preserve">Өндірістің тиімділігін арттыру </w:t>
      </w:r>
      <w:r w:rsidR="00820ADF" w:rsidRPr="00A75BF3">
        <w:rPr>
          <w:rFonts w:ascii="Times New Roman" w:eastAsia="Times New Roman" w:hAnsi="Times New Roman" w:cs="Times New Roman"/>
          <w:sz w:val="24"/>
          <w:szCs w:val="24"/>
          <w:lang w:val="kk-KZ" w:eastAsia="ru-RU"/>
        </w:rPr>
        <w:t xml:space="preserve">үшін бірінші кезекте </w:t>
      </w:r>
      <w:r w:rsidR="00E121BF" w:rsidRPr="00A75BF3">
        <w:rPr>
          <w:rFonts w:ascii="Times New Roman" w:eastAsia="Times New Roman" w:hAnsi="Times New Roman" w:cs="Times New Roman"/>
          <w:sz w:val="24"/>
          <w:szCs w:val="24"/>
          <w:lang w:val="kk-KZ" w:eastAsia="ru-RU"/>
        </w:rPr>
        <w:t xml:space="preserve">«Өндірісті жедел басқару» </w:t>
      </w:r>
      <w:r w:rsidR="00820ADF" w:rsidRPr="00A75BF3">
        <w:rPr>
          <w:rFonts w:ascii="Times New Roman" w:eastAsia="Times New Roman" w:hAnsi="Times New Roman" w:cs="Times New Roman"/>
          <w:sz w:val="24"/>
          <w:szCs w:val="24"/>
          <w:lang w:val="kk-KZ" w:eastAsia="ru-RU"/>
        </w:rPr>
        <w:t>процесінде шешім қабылдайтын басшылар мен мамандардың еңбек сапасына сандық баға (бағалау көрсеткіші) б</w:t>
      </w:r>
      <w:r w:rsidR="00E121BF" w:rsidRPr="00A75BF3">
        <w:rPr>
          <w:rFonts w:ascii="Times New Roman" w:eastAsia="Times New Roman" w:hAnsi="Times New Roman" w:cs="Times New Roman"/>
          <w:sz w:val="24"/>
          <w:szCs w:val="24"/>
          <w:lang w:val="kk-KZ" w:eastAsia="ru-RU"/>
        </w:rPr>
        <w:t>ерілуі тиіс.</w:t>
      </w:r>
    </w:p>
    <w:p w:rsidR="00AF207A" w:rsidRPr="00A75BF3" w:rsidRDefault="00E121BF"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 xml:space="preserve"> Б</w:t>
      </w:r>
      <w:r w:rsidR="00820ADF" w:rsidRPr="00A75BF3">
        <w:rPr>
          <w:rFonts w:ascii="Times New Roman" w:eastAsia="Times New Roman" w:hAnsi="Times New Roman" w:cs="Times New Roman"/>
          <w:sz w:val="24"/>
          <w:szCs w:val="24"/>
          <w:lang w:val="kk-KZ" w:eastAsia="ru-RU"/>
        </w:rPr>
        <w:t>асшының еңбек сапасының бағалау көрсеткіші шығарылатын өнімнің барлық номенклатурасы бойынша қозғалыстың жедел-күнтізбелік жоспарларынан (кестелерінен) және бөлімше ішіндегі аяқталмаған өндірістің жоспарланған жай-күйінен ауытқулармен анықталады. Бұл ретте жедел-</w:t>
      </w:r>
      <w:r w:rsidRPr="00A75BF3">
        <w:rPr>
          <w:rFonts w:ascii="Times New Roman" w:eastAsia="Times New Roman" w:hAnsi="Times New Roman" w:cs="Times New Roman"/>
          <w:sz w:val="24"/>
          <w:szCs w:val="24"/>
          <w:lang w:val="kk-KZ" w:eastAsia="ru-RU"/>
        </w:rPr>
        <w:t xml:space="preserve"> к</w:t>
      </w:r>
      <w:r w:rsidR="00820ADF" w:rsidRPr="00A75BF3">
        <w:rPr>
          <w:rFonts w:ascii="Times New Roman" w:eastAsia="Times New Roman" w:hAnsi="Times New Roman" w:cs="Times New Roman"/>
          <w:sz w:val="24"/>
          <w:szCs w:val="24"/>
          <w:lang w:val="kk-KZ" w:eastAsia="ru-RU"/>
        </w:rPr>
        <w:t xml:space="preserve">үнтізбелік жоспарлау, есепке алу, бақылау және шығаруды реттеу ұйымдастырылған өндірістің барлық буындары мен өнімнің номенклатурасы ескеріледі. Бірінші кезекте ауытқуларды жою және оларды тудырған себептерді жою жөнінде шаралар қабылдау үшін неғұрлым жоғары дәрежелі басшы араласуға тиіс үрейлі жағдайға дейін ұлғайған ауытқуларды ескеру қажет. </w:t>
      </w:r>
    </w:p>
    <w:p w:rsidR="00AF207A" w:rsidRPr="00A75BF3" w:rsidRDefault="00820ADF"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Тікелей орындаушылар (өндірістік жұмысшылар) үшін олардың жұмысын уәждеудің негізгі факторлары: еңбекті байыту, жұмыстың әртүрлілігі, кәсіби біліктіліктің өсуі мен кеңейтілуі, алынған нәтижелердің қанағаттандырылуы, орындалатын жұмыс үшін жауапкершілікті арттыру, бастаманың пайда болу мүмкіндігі, өзін - өзі бақылауды жүзеге асыру және т.б. қызықты жұмыс, оны орындауға шығармашылық көзқарас, кәсіби өсу-жұмысшылардың еңбегін уәждеудің аса маңыз</w:t>
      </w:r>
      <w:r w:rsidR="00E121BF" w:rsidRPr="00A75BF3">
        <w:rPr>
          <w:rFonts w:ascii="Times New Roman" w:eastAsia="Times New Roman" w:hAnsi="Times New Roman" w:cs="Times New Roman"/>
          <w:sz w:val="24"/>
          <w:szCs w:val="24"/>
          <w:lang w:val="kk-KZ" w:eastAsia="ru-RU"/>
        </w:rPr>
        <w:t>ды құндылықтары болып табылады.</w:t>
      </w:r>
    </w:p>
    <w:p w:rsidR="002A4291" w:rsidRPr="00A75BF3" w:rsidRDefault="00820ADF" w:rsidP="00A75BF3">
      <w:pPr>
        <w:pStyle w:val="a5"/>
        <w:spacing w:after="0" w:line="240" w:lineRule="auto"/>
        <w:ind w:left="0" w:firstLine="680"/>
        <w:jc w:val="both"/>
        <w:rPr>
          <w:rFonts w:ascii="Times New Roman" w:eastAsia="Times New Roman" w:hAnsi="Times New Roman" w:cs="Times New Roman"/>
          <w:sz w:val="24"/>
          <w:szCs w:val="24"/>
          <w:lang w:eastAsia="ru-RU"/>
        </w:rPr>
      </w:pPr>
      <w:r w:rsidRPr="00A75BF3">
        <w:rPr>
          <w:rFonts w:ascii="Times New Roman" w:eastAsia="Times New Roman" w:hAnsi="Times New Roman" w:cs="Times New Roman"/>
          <w:sz w:val="24"/>
          <w:szCs w:val="24"/>
          <w:lang w:val="kk-KZ" w:eastAsia="ru-RU"/>
        </w:rPr>
        <w:t>Өндірістік үдерісті бақылау белгіленген жоспарлы тапсырмалар мен өндірістің күнтізбелік кестелерінен ауытқуларды, кәсіпорынның әр түрлі бөлімшелері мен қызметтерінің жұмысындағы ақауларды анықт</w:t>
      </w:r>
      <w:r w:rsidR="00AF207A" w:rsidRPr="00A75BF3">
        <w:rPr>
          <w:rFonts w:ascii="Times New Roman" w:eastAsia="Times New Roman" w:hAnsi="Times New Roman" w:cs="Times New Roman"/>
          <w:sz w:val="24"/>
          <w:szCs w:val="24"/>
          <w:lang w:val="kk-KZ" w:eastAsia="ru-RU"/>
        </w:rPr>
        <w:t>ау мақсатында жүзеге асырылады.</w:t>
      </w:r>
      <w:r w:rsidR="003F6D92" w:rsidRPr="00A75BF3">
        <w:rPr>
          <w:rFonts w:ascii="Times New Roman" w:eastAsia="Times New Roman" w:hAnsi="Times New Roman" w:cs="Times New Roman"/>
          <w:sz w:val="24"/>
          <w:szCs w:val="24"/>
          <w:lang w:val="kk-KZ" w:eastAsia="ru-RU"/>
        </w:rPr>
        <w:t xml:space="preserve"> </w:t>
      </w:r>
      <w:r w:rsidRPr="00A75BF3">
        <w:rPr>
          <w:rFonts w:ascii="Times New Roman" w:eastAsia="Times New Roman" w:hAnsi="Times New Roman" w:cs="Times New Roman"/>
          <w:sz w:val="24"/>
          <w:szCs w:val="24"/>
          <w:lang w:eastAsia="ru-RU"/>
        </w:rPr>
        <w:t xml:space="preserve">Кәсіпорын және цех </w:t>
      </w:r>
      <w:proofErr w:type="spellStart"/>
      <w:r w:rsidRPr="00A75BF3">
        <w:rPr>
          <w:rFonts w:ascii="Times New Roman" w:eastAsia="Times New Roman" w:hAnsi="Times New Roman" w:cs="Times New Roman"/>
          <w:sz w:val="24"/>
          <w:szCs w:val="24"/>
          <w:lang w:eastAsia="ru-RU"/>
        </w:rPr>
        <w:t>деңгейінде</w:t>
      </w:r>
      <w:proofErr w:type="spellEnd"/>
      <w:r w:rsidRPr="00A75BF3">
        <w:rPr>
          <w:rFonts w:ascii="Times New Roman" w:eastAsia="Times New Roman" w:hAnsi="Times New Roman" w:cs="Times New Roman"/>
          <w:sz w:val="24"/>
          <w:szCs w:val="24"/>
          <w:lang w:eastAsia="ru-RU"/>
        </w:rPr>
        <w:t xml:space="preserve"> бақылау </w:t>
      </w:r>
      <w:proofErr w:type="spellStart"/>
      <w:r w:rsidRPr="00A75BF3">
        <w:rPr>
          <w:rFonts w:ascii="Times New Roman" w:eastAsia="Times New Roman" w:hAnsi="Times New Roman" w:cs="Times New Roman"/>
          <w:sz w:val="24"/>
          <w:szCs w:val="24"/>
          <w:lang w:eastAsia="ru-RU"/>
        </w:rPr>
        <w:t>пр</w:t>
      </w:r>
      <w:r w:rsidR="00C955BB" w:rsidRPr="00A75BF3">
        <w:rPr>
          <w:rFonts w:ascii="Times New Roman" w:eastAsia="Times New Roman" w:hAnsi="Times New Roman" w:cs="Times New Roman"/>
          <w:sz w:val="24"/>
          <w:szCs w:val="24"/>
          <w:lang w:eastAsia="ru-RU"/>
        </w:rPr>
        <w:t>оцесінде</w:t>
      </w:r>
      <w:proofErr w:type="spellEnd"/>
      <w:r w:rsidR="00C955BB" w:rsidRPr="00A75BF3">
        <w:rPr>
          <w:rFonts w:ascii="Times New Roman" w:eastAsia="Times New Roman" w:hAnsi="Times New Roman" w:cs="Times New Roman"/>
          <w:sz w:val="24"/>
          <w:szCs w:val="24"/>
          <w:lang w:eastAsia="ru-RU"/>
        </w:rPr>
        <w:t xml:space="preserve"> </w:t>
      </w:r>
      <w:proofErr w:type="spellStart"/>
      <w:r w:rsidR="00C955BB" w:rsidRPr="00A75BF3">
        <w:rPr>
          <w:rFonts w:ascii="Times New Roman" w:eastAsia="Times New Roman" w:hAnsi="Times New Roman" w:cs="Times New Roman"/>
          <w:sz w:val="24"/>
          <w:szCs w:val="24"/>
          <w:lang w:eastAsia="ru-RU"/>
        </w:rPr>
        <w:t>мыналар</w:t>
      </w:r>
      <w:proofErr w:type="spellEnd"/>
      <w:r w:rsidR="00C955BB" w:rsidRPr="00A75BF3">
        <w:rPr>
          <w:rFonts w:ascii="Times New Roman" w:eastAsia="Times New Roman" w:hAnsi="Times New Roman" w:cs="Times New Roman"/>
          <w:sz w:val="24"/>
          <w:szCs w:val="24"/>
          <w:lang w:eastAsia="ru-RU"/>
        </w:rPr>
        <w:t xml:space="preserve"> </w:t>
      </w:r>
      <w:proofErr w:type="spellStart"/>
      <w:r w:rsidR="00C955BB" w:rsidRPr="00A75BF3">
        <w:rPr>
          <w:rFonts w:ascii="Times New Roman" w:eastAsia="Times New Roman" w:hAnsi="Times New Roman" w:cs="Times New Roman"/>
          <w:sz w:val="24"/>
          <w:szCs w:val="24"/>
          <w:lang w:eastAsia="ru-RU"/>
        </w:rPr>
        <w:t>тексеріледі</w:t>
      </w:r>
      <w:proofErr w:type="spellEnd"/>
      <w:r w:rsidR="00C955BB" w:rsidRPr="00A75BF3">
        <w:rPr>
          <w:rFonts w:ascii="Times New Roman" w:eastAsia="Times New Roman" w:hAnsi="Times New Roman" w:cs="Times New Roman"/>
          <w:sz w:val="24"/>
          <w:szCs w:val="24"/>
          <w:lang w:eastAsia="ru-RU"/>
        </w:rPr>
        <w:t>:</w:t>
      </w:r>
    </w:p>
    <w:p w:rsidR="00731723" w:rsidRPr="00A75BF3" w:rsidRDefault="00C955BB" w:rsidP="00A75BF3">
      <w:pPr>
        <w:pStyle w:val="a5"/>
        <w:numPr>
          <w:ilvl w:val="0"/>
          <w:numId w:val="11"/>
        </w:numPr>
        <w:tabs>
          <w:tab w:val="left" w:pos="709"/>
          <w:tab w:val="left" w:pos="993"/>
        </w:tabs>
        <w:spacing w:after="0" w:line="240" w:lineRule="auto"/>
        <w:ind w:left="0" w:firstLine="680"/>
        <w:jc w:val="both"/>
        <w:rPr>
          <w:rFonts w:ascii="Times New Roman" w:eastAsia="Times New Roman" w:hAnsi="Times New Roman" w:cs="Times New Roman"/>
          <w:sz w:val="24"/>
          <w:szCs w:val="24"/>
          <w:lang w:eastAsia="ru-RU"/>
        </w:rPr>
      </w:pPr>
      <w:r w:rsidRPr="00A75BF3">
        <w:rPr>
          <w:rFonts w:ascii="Times New Roman" w:eastAsia="Times New Roman" w:hAnsi="Times New Roman" w:cs="Times New Roman"/>
          <w:sz w:val="24"/>
          <w:szCs w:val="24"/>
          <w:lang w:val="kk-KZ" w:eastAsia="ru-RU"/>
        </w:rPr>
        <w:t>Б</w:t>
      </w:r>
      <w:proofErr w:type="spellStart"/>
      <w:r w:rsidR="00820ADF" w:rsidRPr="00A75BF3">
        <w:rPr>
          <w:rFonts w:ascii="Times New Roman" w:eastAsia="Times New Roman" w:hAnsi="Times New Roman" w:cs="Times New Roman"/>
          <w:sz w:val="24"/>
          <w:szCs w:val="24"/>
          <w:lang w:eastAsia="ru-RU"/>
        </w:rPr>
        <w:t>ұйымдарды</w:t>
      </w:r>
      <w:proofErr w:type="spellEnd"/>
      <w:r w:rsidR="00820ADF" w:rsidRPr="00A75BF3">
        <w:rPr>
          <w:rFonts w:ascii="Times New Roman" w:eastAsia="Times New Roman" w:hAnsi="Times New Roman" w:cs="Times New Roman"/>
          <w:sz w:val="24"/>
          <w:szCs w:val="24"/>
          <w:lang w:eastAsia="ru-RU"/>
        </w:rPr>
        <w:t xml:space="preserve"> </w:t>
      </w:r>
      <w:proofErr w:type="spellStart"/>
      <w:r w:rsidR="00820ADF" w:rsidRPr="00A75BF3">
        <w:rPr>
          <w:rFonts w:ascii="Times New Roman" w:eastAsia="Times New Roman" w:hAnsi="Times New Roman" w:cs="Times New Roman"/>
          <w:sz w:val="24"/>
          <w:szCs w:val="24"/>
          <w:lang w:eastAsia="ru-RU"/>
        </w:rPr>
        <w:t>шығарудың</w:t>
      </w:r>
      <w:proofErr w:type="spellEnd"/>
      <w:r w:rsidR="00820ADF" w:rsidRPr="00A75BF3">
        <w:rPr>
          <w:rFonts w:ascii="Times New Roman" w:eastAsia="Times New Roman" w:hAnsi="Times New Roman" w:cs="Times New Roman"/>
          <w:sz w:val="24"/>
          <w:szCs w:val="24"/>
          <w:lang w:eastAsia="ru-RU"/>
        </w:rPr>
        <w:t xml:space="preserve"> </w:t>
      </w:r>
      <w:proofErr w:type="spellStart"/>
      <w:r w:rsidR="00820ADF" w:rsidRPr="00A75BF3">
        <w:rPr>
          <w:rFonts w:ascii="Times New Roman" w:eastAsia="Times New Roman" w:hAnsi="Times New Roman" w:cs="Times New Roman"/>
          <w:sz w:val="24"/>
          <w:szCs w:val="24"/>
          <w:lang w:eastAsia="ru-RU"/>
        </w:rPr>
        <w:t>номенклатуралық</w:t>
      </w:r>
      <w:proofErr w:type="spellEnd"/>
      <w:r w:rsidR="00820ADF" w:rsidRPr="00A75BF3">
        <w:rPr>
          <w:rFonts w:ascii="Times New Roman" w:eastAsia="Times New Roman" w:hAnsi="Times New Roman" w:cs="Times New Roman"/>
          <w:sz w:val="24"/>
          <w:szCs w:val="24"/>
          <w:lang w:eastAsia="ru-RU"/>
        </w:rPr>
        <w:t xml:space="preserve"> </w:t>
      </w:r>
      <w:proofErr w:type="spellStart"/>
      <w:r w:rsidR="00820ADF" w:rsidRPr="00A75BF3">
        <w:rPr>
          <w:rFonts w:ascii="Times New Roman" w:eastAsia="Times New Roman" w:hAnsi="Times New Roman" w:cs="Times New Roman"/>
          <w:sz w:val="24"/>
          <w:szCs w:val="24"/>
          <w:lang w:eastAsia="ru-RU"/>
        </w:rPr>
        <w:t>жос</w:t>
      </w:r>
      <w:r w:rsidR="00731723" w:rsidRPr="00A75BF3">
        <w:rPr>
          <w:rFonts w:ascii="Times New Roman" w:eastAsia="Times New Roman" w:hAnsi="Times New Roman" w:cs="Times New Roman"/>
          <w:sz w:val="24"/>
          <w:szCs w:val="24"/>
          <w:lang w:eastAsia="ru-RU"/>
        </w:rPr>
        <w:t>парының</w:t>
      </w:r>
      <w:proofErr w:type="spellEnd"/>
      <w:r w:rsidR="00731723" w:rsidRPr="00A75BF3">
        <w:rPr>
          <w:rFonts w:ascii="Times New Roman" w:eastAsia="Times New Roman" w:hAnsi="Times New Roman" w:cs="Times New Roman"/>
          <w:sz w:val="24"/>
          <w:szCs w:val="24"/>
          <w:lang w:eastAsia="ru-RU"/>
        </w:rPr>
        <w:t xml:space="preserve"> </w:t>
      </w:r>
      <w:proofErr w:type="spellStart"/>
      <w:r w:rsidR="00731723" w:rsidRPr="00A75BF3">
        <w:rPr>
          <w:rFonts w:ascii="Times New Roman" w:eastAsia="Times New Roman" w:hAnsi="Times New Roman" w:cs="Times New Roman"/>
          <w:sz w:val="24"/>
          <w:szCs w:val="24"/>
          <w:lang w:eastAsia="ru-RU"/>
        </w:rPr>
        <w:t>орындалуы</w:t>
      </w:r>
      <w:proofErr w:type="spellEnd"/>
      <w:r w:rsidR="00731723" w:rsidRPr="00A75BF3">
        <w:rPr>
          <w:rFonts w:ascii="Times New Roman" w:eastAsia="Times New Roman" w:hAnsi="Times New Roman" w:cs="Times New Roman"/>
          <w:sz w:val="24"/>
          <w:szCs w:val="24"/>
          <w:lang w:eastAsia="ru-RU"/>
        </w:rPr>
        <w:t>;</w:t>
      </w:r>
    </w:p>
    <w:p w:rsidR="00731723" w:rsidRPr="00A75BF3" w:rsidRDefault="00731723" w:rsidP="00A75BF3">
      <w:pPr>
        <w:pStyle w:val="a5"/>
        <w:numPr>
          <w:ilvl w:val="0"/>
          <w:numId w:val="11"/>
        </w:numPr>
        <w:tabs>
          <w:tab w:val="left" w:pos="709"/>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eastAsia="ru-RU"/>
        </w:rPr>
        <w:t xml:space="preserve">ДСҚ </w:t>
      </w:r>
      <w:proofErr w:type="spellStart"/>
      <w:r w:rsidRPr="00A75BF3">
        <w:rPr>
          <w:rFonts w:ascii="Times New Roman" w:eastAsia="Times New Roman" w:hAnsi="Times New Roman" w:cs="Times New Roman"/>
          <w:sz w:val="24"/>
          <w:szCs w:val="24"/>
          <w:lang w:eastAsia="ru-RU"/>
        </w:rPr>
        <w:t>бөлімшелеріне</w:t>
      </w:r>
      <w:proofErr w:type="spellEnd"/>
      <w:r w:rsidRPr="00A75BF3">
        <w:rPr>
          <w:rFonts w:ascii="Times New Roman" w:eastAsia="Times New Roman" w:hAnsi="Times New Roman" w:cs="Times New Roman"/>
          <w:sz w:val="24"/>
          <w:szCs w:val="24"/>
          <w:lang w:eastAsia="ru-RU"/>
        </w:rPr>
        <w:t xml:space="preserve"> </w:t>
      </w:r>
      <w:proofErr w:type="spellStart"/>
      <w:r w:rsidRPr="00A75BF3">
        <w:rPr>
          <w:rFonts w:ascii="Times New Roman" w:eastAsia="Times New Roman" w:hAnsi="Times New Roman" w:cs="Times New Roman"/>
          <w:sz w:val="24"/>
          <w:szCs w:val="24"/>
          <w:lang w:eastAsia="ru-RU"/>
        </w:rPr>
        <w:t>дайындамаларды</w:t>
      </w:r>
      <w:proofErr w:type="spellEnd"/>
      <w:r w:rsidRPr="00A75BF3">
        <w:rPr>
          <w:rFonts w:ascii="Times New Roman" w:eastAsia="Times New Roman" w:hAnsi="Times New Roman" w:cs="Times New Roman"/>
          <w:sz w:val="24"/>
          <w:szCs w:val="24"/>
          <w:lang w:eastAsia="ru-RU"/>
        </w:rPr>
        <w:t xml:space="preserve"> беру;</w:t>
      </w:r>
    </w:p>
    <w:p w:rsidR="00731723" w:rsidRPr="00A75BF3" w:rsidRDefault="00C955BB" w:rsidP="00A75BF3">
      <w:pPr>
        <w:pStyle w:val="a5"/>
        <w:numPr>
          <w:ilvl w:val="0"/>
          <w:numId w:val="1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Ө</w:t>
      </w:r>
      <w:r w:rsidR="00820ADF" w:rsidRPr="00A75BF3">
        <w:rPr>
          <w:rFonts w:ascii="Times New Roman" w:eastAsia="Times New Roman" w:hAnsi="Times New Roman" w:cs="Times New Roman"/>
          <w:sz w:val="24"/>
          <w:szCs w:val="24"/>
          <w:lang w:val="kk-KZ" w:eastAsia="ru-RU"/>
        </w:rPr>
        <w:t>ндірісті</w:t>
      </w:r>
      <w:r w:rsidRPr="00A75BF3">
        <w:rPr>
          <w:rFonts w:ascii="Times New Roman" w:eastAsia="Times New Roman" w:hAnsi="Times New Roman" w:cs="Times New Roman"/>
          <w:sz w:val="24"/>
          <w:szCs w:val="24"/>
          <w:lang w:val="kk-KZ" w:eastAsia="ru-RU"/>
        </w:rPr>
        <w:t>ң жедел дайындығының жай-күйі;</w:t>
      </w:r>
    </w:p>
    <w:p w:rsidR="00731723" w:rsidRPr="00A75BF3" w:rsidRDefault="00C955BB" w:rsidP="00A75BF3">
      <w:pPr>
        <w:pStyle w:val="a5"/>
        <w:numPr>
          <w:ilvl w:val="0"/>
          <w:numId w:val="1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Ө</w:t>
      </w:r>
      <w:r w:rsidR="00820ADF" w:rsidRPr="00A75BF3">
        <w:rPr>
          <w:rFonts w:ascii="Times New Roman" w:eastAsia="Times New Roman" w:hAnsi="Times New Roman" w:cs="Times New Roman"/>
          <w:sz w:val="24"/>
          <w:szCs w:val="24"/>
          <w:lang w:val="kk-KZ" w:eastAsia="ru-RU"/>
        </w:rPr>
        <w:t>ндірісті технологиялық жабдықтармен,</w:t>
      </w:r>
      <w:r w:rsidR="00731723" w:rsidRPr="00A75BF3">
        <w:rPr>
          <w:rFonts w:ascii="Times New Roman" w:eastAsia="Times New Roman" w:hAnsi="Times New Roman" w:cs="Times New Roman"/>
          <w:sz w:val="24"/>
          <w:szCs w:val="24"/>
          <w:lang w:val="kk-KZ" w:eastAsia="ru-RU"/>
        </w:rPr>
        <w:t xml:space="preserve"> материалдармен қамтамасыз ету;</w:t>
      </w:r>
    </w:p>
    <w:p w:rsidR="00C43CB7" w:rsidRDefault="00C955BB" w:rsidP="00A75BF3">
      <w:pPr>
        <w:pStyle w:val="a5"/>
        <w:numPr>
          <w:ilvl w:val="0"/>
          <w:numId w:val="11"/>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Ө</w:t>
      </w:r>
      <w:r w:rsidR="00820ADF" w:rsidRPr="00A75BF3">
        <w:rPr>
          <w:rFonts w:ascii="Times New Roman" w:eastAsia="Times New Roman" w:hAnsi="Times New Roman" w:cs="Times New Roman"/>
          <w:sz w:val="24"/>
          <w:szCs w:val="24"/>
          <w:lang w:val="kk-KZ" w:eastAsia="ru-RU"/>
        </w:rPr>
        <w:t xml:space="preserve">ндіріс барысында тоқтап тұрған учаскелер мен цехтар, бірегей жабдықтар, жоспардан </w:t>
      </w:r>
      <w:r w:rsidRPr="00A75BF3">
        <w:rPr>
          <w:rFonts w:ascii="Times New Roman" w:eastAsia="Times New Roman" w:hAnsi="Times New Roman" w:cs="Times New Roman"/>
          <w:sz w:val="24"/>
          <w:szCs w:val="24"/>
          <w:lang w:val="kk-KZ" w:eastAsia="ru-RU"/>
        </w:rPr>
        <w:t>тыс жедел тапсырмаларды орындау;</w:t>
      </w:r>
    </w:p>
    <w:p w:rsidR="00A75BF3" w:rsidRDefault="00A75BF3" w:rsidP="00A75BF3">
      <w:pPr>
        <w:spacing w:after="0" w:line="240" w:lineRule="auto"/>
        <w:ind w:firstLine="680"/>
        <w:jc w:val="both"/>
        <w:rPr>
          <w:rFonts w:ascii="Times New Roman" w:eastAsia="Times New Roman" w:hAnsi="Times New Roman" w:cs="Times New Roman"/>
          <w:sz w:val="24"/>
          <w:szCs w:val="24"/>
          <w:lang w:val="kk-KZ" w:eastAsia="ru-RU"/>
        </w:rPr>
      </w:pPr>
    </w:p>
    <w:p w:rsidR="00C43CB7" w:rsidRPr="00A75BF3" w:rsidRDefault="00C43CB7"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Тарихи анықтама</w:t>
      </w:r>
      <w:r w:rsidR="001F7AC1" w:rsidRPr="00A75BF3">
        <w:rPr>
          <w:rFonts w:ascii="Times New Roman" w:eastAsia="Times New Roman" w:hAnsi="Times New Roman" w:cs="Times New Roman"/>
          <w:sz w:val="24"/>
          <w:szCs w:val="24"/>
          <w:lang w:val="kk-KZ" w:eastAsia="ru-RU"/>
        </w:rPr>
        <w:t xml:space="preserve"> </w:t>
      </w:r>
    </w:p>
    <w:p w:rsidR="00C43CB7" w:rsidRPr="00A75BF3" w:rsidRDefault="00C43CB7"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Операциялық менеджмент бұрын өндірісті басқару деп аталды. Тарихи тұрғыдан барлығы ежелгі қолөнершілер дәуірінен бастап, өндірісті бөлуден басталды, бірақ он сегізінші ғасырда бөлшектердің өзара алмасу концепциясын қосу есебінен кең таралған, бұл өнеркәсіптік революцияны тудырды.</w:t>
      </w:r>
    </w:p>
    <w:p w:rsidR="00C43CB7" w:rsidRPr="00A75BF3" w:rsidRDefault="00C43CB7"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 xml:space="preserve">Дегенмен, Генри Форд өзінің атақты құрастыру конвейерінің концепциясымен өндірісте бұрылыс жасағаннан кейін ғана шықты, әйтпесе "адамдарға жұмыс әкеліңіз" деп </w:t>
      </w:r>
      <w:r w:rsidRPr="00A75BF3">
        <w:rPr>
          <w:rFonts w:ascii="Times New Roman" w:eastAsia="Times New Roman" w:hAnsi="Times New Roman" w:cs="Times New Roman"/>
          <w:sz w:val="24"/>
          <w:szCs w:val="24"/>
          <w:lang w:val="kk-KZ" w:eastAsia="ru-RU"/>
        </w:rPr>
        <w:lastRenderedPageBreak/>
        <w:t>белгілі, өнімділікті арттыру үшін өндірісті басқару ыстық тақырып болды. 1950 және 1960 жылдары ол Тейлоризм, өндірісті жоспарлау немесе қорларды бақылау сияқты басқа тұжырымдамаларды өмірге енгізуден басқа жеке тәртіпті қалыптастырды.</w:t>
      </w:r>
    </w:p>
    <w:p w:rsidR="00D5243C" w:rsidRPr="00A75BF3" w:rsidRDefault="00C43CB7"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Дамыған елдердің экономикасы бірте-бірте қызмет көрсетуге жылжуына қарай, өнімдерді басқаруды қоса алғанда, барлық корпоративтік функциялар оларды біріктіре бастады. Сервистік тарап сондай-ақ процестерді жоспарлау мен ұйымдастыруға өнімді басқару принциптерін қолдана отырып, осы операциялық басқару деп атаудың мәні болған дәрежеге дейін өз жолын бастады.</w:t>
      </w:r>
    </w:p>
    <w:p w:rsidR="00754995" w:rsidRDefault="00754995" w:rsidP="00A75BF3">
      <w:pPr>
        <w:spacing w:after="0" w:line="240" w:lineRule="auto"/>
        <w:ind w:firstLine="680"/>
        <w:jc w:val="both"/>
        <w:rPr>
          <w:rFonts w:ascii="Times New Roman" w:eastAsia="Times New Roman" w:hAnsi="Times New Roman" w:cs="Times New Roman"/>
          <w:sz w:val="24"/>
          <w:szCs w:val="24"/>
          <w:lang w:val="kk-KZ" w:eastAsia="ru-RU"/>
        </w:rPr>
      </w:pPr>
    </w:p>
    <w:p w:rsidR="00D5243C" w:rsidRPr="00754995" w:rsidRDefault="00D5243C" w:rsidP="00A75BF3">
      <w:pPr>
        <w:spacing w:after="0" w:line="240" w:lineRule="auto"/>
        <w:ind w:firstLine="680"/>
        <w:jc w:val="both"/>
        <w:rPr>
          <w:rFonts w:ascii="Times New Roman" w:eastAsia="Times New Roman" w:hAnsi="Times New Roman" w:cs="Times New Roman"/>
          <w:i/>
          <w:sz w:val="24"/>
          <w:szCs w:val="24"/>
          <w:lang w:val="kk-KZ" w:eastAsia="ru-RU"/>
        </w:rPr>
      </w:pPr>
      <w:r w:rsidRPr="00754995">
        <w:rPr>
          <w:rFonts w:ascii="Times New Roman" w:eastAsia="Times New Roman" w:hAnsi="Times New Roman" w:cs="Times New Roman"/>
          <w:i/>
          <w:sz w:val="24"/>
          <w:szCs w:val="24"/>
          <w:lang w:val="kk-KZ" w:eastAsia="ru-RU"/>
        </w:rPr>
        <w:t>Жедел басқарудың с</w:t>
      </w:r>
      <w:r w:rsidR="00C43CB7" w:rsidRPr="00754995">
        <w:rPr>
          <w:rFonts w:ascii="Times New Roman" w:eastAsia="Times New Roman" w:hAnsi="Times New Roman" w:cs="Times New Roman"/>
          <w:i/>
          <w:sz w:val="24"/>
          <w:szCs w:val="24"/>
          <w:lang w:val="kk-KZ" w:eastAsia="ru-RU"/>
        </w:rPr>
        <w:t>ала аралық сипаты</w:t>
      </w:r>
      <w:r w:rsidRPr="00754995">
        <w:rPr>
          <w:rFonts w:ascii="Times New Roman" w:eastAsia="Times New Roman" w:hAnsi="Times New Roman" w:cs="Times New Roman"/>
          <w:i/>
          <w:sz w:val="24"/>
          <w:szCs w:val="24"/>
          <w:lang w:val="kk-KZ" w:eastAsia="ru-RU"/>
        </w:rPr>
        <w:t xml:space="preserve"> мен қажетті дағдылар</w:t>
      </w:r>
    </w:p>
    <w:p w:rsidR="00C43CB7" w:rsidRPr="00754995" w:rsidRDefault="00D5243C" w:rsidP="00A75BF3">
      <w:pPr>
        <w:spacing w:after="0" w:line="240" w:lineRule="auto"/>
        <w:ind w:firstLine="680"/>
        <w:jc w:val="both"/>
        <w:rPr>
          <w:rFonts w:ascii="Times New Roman" w:eastAsia="Times New Roman" w:hAnsi="Times New Roman" w:cs="Times New Roman"/>
          <w:i/>
          <w:sz w:val="24"/>
          <w:szCs w:val="24"/>
          <w:lang w:val="kk-KZ" w:eastAsia="ru-RU"/>
        </w:rPr>
      </w:pPr>
      <w:r w:rsidRPr="00754995">
        <w:rPr>
          <w:rFonts w:ascii="Times New Roman" w:eastAsia="Times New Roman" w:hAnsi="Times New Roman" w:cs="Times New Roman"/>
          <w:i/>
          <w:sz w:val="24"/>
          <w:szCs w:val="24"/>
          <w:lang w:val="kk-KZ" w:eastAsia="ru-RU"/>
        </w:rPr>
        <w:t xml:space="preserve">Сала аралық сипаты </w:t>
      </w:r>
    </w:p>
    <w:p w:rsidR="00D5243C" w:rsidRPr="00A75BF3" w:rsidRDefault="00C43CB7"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Операцияларды басқару қазіргі уақытта қаржы және маркетингпен қатар, компанияда көп бейінді функционалдық сала болып табылады. Бұл материалдар мен еңбек, немесе кез келген басқа енгізу, ұйым шеңберінде ең тиімді және пәрменді тәсілмен пайдаланылатындығы</w:t>
      </w:r>
      <w:r w:rsidR="00D5243C" w:rsidRPr="00A75BF3">
        <w:rPr>
          <w:rFonts w:ascii="Times New Roman" w:eastAsia="Times New Roman" w:hAnsi="Times New Roman" w:cs="Times New Roman"/>
          <w:sz w:val="24"/>
          <w:szCs w:val="24"/>
          <w:lang w:val="kk-KZ" w:eastAsia="ru-RU"/>
        </w:rPr>
        <w:t>на кепілдік береді-осылайша шығыс</w:t>
      </w:r>
      <w:r w:rsidRPr="00A75BF3">
        <w:rPr>
          <w:rFonts w:ascii="Times New Roman" w:eastAsia="Times New Roman" w:hAnsi="Times New Roman" w:cs="Times New Roman"/>
          <w:sz w:val="24"/>
          <w:szCs w:val="24"/>
          <w:lang w:val="kk-KZ" w:eastAsia="ru-RU"/>
        </w:rPr>
        <w:t xml:space="preserve"> барынша</w:t>
      </w:r>
      <w:r w:rsidR="00D5243C" w:rsidRPr="00A75BF3">
        <w:rPr>
          <w:rFonts w:ascii="Times New Roman" w:eastAsia="Times New Roman" w:hAnsi="Times New Roman" w:cs="Times New Roman"/>
          <w:sz w:val="24"/>
          <w:szCs w:val="24"/>
          <w:lang w:val="kk-KZ" w:eastAsia="ru-RU"/>
        </w:rPr>
        <w:t xml:space="preserve"> тиімді болады</w:t>
      </w:r>
      <w:r w:rsidRPr="00A75BF3">
        <w:rPr>
          <w:rFonts w:ascii="Times New Roman" w:eastAsia="Times New Roman" w:hAnsi="Times New Roman" w:cs="Times New Roman"/>
          <w:sz w:val="24"/>
          <w:szCs w:val="24"/>
          <w:lang w:val="kk-KZ" w:eastAsia="ru-RU"/>
        </w:rPr>
        <w:t>.</w:t>
      </w:r>
    </w:p>
    <w:p w:rsidR="00C43CB7" w:rsidRPr="00A75BF3" w:rsidRDefault="00C43CB7" w:rsidP="00A75BF3">
      <w:pPr>
        <w:pStyle w:val="a5"/>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 xml:space="preserve">Операцияларды басқару </w:t>
      </w:r>
      <w:r w:rsidR="00D5243C" w:rsidRPr="00A75BF3">
        <w:rPr>
          <w:rFonts w:ascii="Times New Roman" w:eastAsia="Times New Roman" w:hAnsi="Times New Roman" w:cs="Times New Roman"/>
          <w:sz w:val="24"/>
          <w:szCs w:val="24"/>
          <w:lang w:val="kk-KZ" w:eastAsia="ru-RU"/>
        </w:rPr>
        <w:t>салаларды</w:t>
      </w:r>
      <w:r w:rsidRPr="00A75BF3">
        <w:rPr>
          <w:rFonts w:ascii="Times New Roman" w:eastAsia="Times New Roman" w:hAnsi="Times New Roman" w:cs="Times New Roman"/>
          <w:sz w:val="24"/>
          <w:szCs w:val="24"/>
          <w:lang w:val="kk-KZ" w:eastAsia="ru-RU"/>
        </w:rPr>
        <w:t>ң кең ауқымын білуді талап етеді. Ол жалпы басқаруды, фабриканы және жабдықты дәстүрге қызмет көрсетуді басқаруды қамтиды. Операциялық менеджер жалпы стратегиялық саясат, негізгі материалдық жоспарлау, өндірістік және өндірістік жүйелер және оларды талдау туралы білуі тиіс. Өндіріс және шығындарды бақылау принциптері де маңызды мәнге ие. Соңғы, бірақ ең маңыздысы, бұл өндірістік еңбек қатынастарында бағдар ала алатын біреу болуы керек.</w:t>
      </w:r>
    </w:p>
    <w:p w:rsidR="00754995" w:rsidRDefault="00754995" w:rsidP="00A75BF3">
      <w:pPr>
        <w:spacing w:after="0" w:line="240" w:lineRule="auto"/>
        <w:ind w:firstLine="680"/>
        <w:jc w:val="both"/>
        <w:rPr>
          <w:rFonts w:ascii="Times New Roman" w:eastAsia="Times New Roman" w:hAnsi="Times New Roman" w:cs="Times New Roman"/>
          <w:sz w:val="24"/>
          <w:szCs w:val="24"/>
          <w:lang w:val="kk-KZ" w:eastAsia="ru-RU"/>
        </w:rPr>
      </w:pPr>
    </w:p>
    <w:p w:rsidR="00D5243C" w:rsidRPr="00754995" w:rsidRDefault="00C43CB7" w:rsidP="00A75BF3">
      <w:pPr>
        <w:spacing w:after="0" w:line="240" w:lineRule="auto"/>
        <w:ind w:firstLine="680"/>
        <w:jc w:val="both"/>
        <w:rPr>
          <w:rFonts w:ascii="Times New Roman" w:eastAsia="Times New Roman" w:hAnsi="Times New Roman" w:cs="Times New Roman"/>
          <w:i/>
          <w:sz w:val="24"/>
          <w:szCs w:val="24"/>
          <w:lang w:val="kk-KZ" w:eastAsia="ru-RU"/>
        </w:rPr>
      </w:pPr>
      <w:r w:rsidRPr="00754995">
        <w:rPr>
          <w:rFonts w:ascii="Times New Roman" w:eastAsia="Times New Roman" w:hAnsi="Times New Roman" w:cs="Times New Roman"/>
          <w:i/>
          <w:sz w:val="24"/>
          <w:szCs w:val="24"/>
          <w:lang w:val="kk-KZ" w:eastAsia="ru-RU"/>
        </w:rPr>
        <w:t>Жедел басқару үшін талап етілетін дағдылар</w:t>
      </w:r>
    </w:p>
    <w:p w:rsidR="00D5243C" w:rsidRPr="00A75BF3" w:rsidRDefault="00C43CB7"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Мұндай жұмысты орындау үшін қажетті дағдылар функцияның өзі сияқты әртүрлі. Ең маңызды дағдылар:</w:t>
      </w:r>
    </w:p>
    <w:p w:rsidR="00D5243C" w:rsidRPr="00A75BF3" w:rsidRDefault="00C43CB7" w:rsidP="00754995">
      <w:pPr>
        <w:pStyle w:val="a5"/>
        <w:numPr>
          <w:ilvl w:val="0"/>
          <w:numId w:val="13"/>
        </w:numPr>
        <w:tabs>
          <w:tab w:val="left" w:pos="851"/>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Ұйымдастырушылық қабілеті. Ұйымдағы процестерді ұйымдастыру жоспарлау мен басымдықтарды анықтаудан бастап орындау мен мониторингке дейінгі дағдыларды талап етеді. Бұл қабілеттер менеджерге өнімділік пен тиімділікке қол жеткізуге көмектеседі.</w:t>
      </w:r>
    </w:p>
    <w:p w:rsidR="00D5243C" w:rsidRPr="00A75BF3" w:rsidRDefault="00C43CB7" w:rsidP="00754995">
      <w:pPr>
        <w:pStyle w:val="a5"/>
        <w:numPr>
          <w:ilvl w:val="0"/>
          <w:numId w:val="13"/>
        </w:numPr>
        <w:tabs>
          <w:tab w:val="left" w:pos="851"/>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 xml:space="preserve">Аналитикалық мүмкіндіктер / процесті түсіну. Сіздің саладағы </w:t>
      </w:r>
      <w:r w:rsidR="00D5243C" w:rsidRPr="00A75BF3">
        <w:rPr>
          <w:rFonts w:ascii="Times New Roman" w:eastAsia="Times New Roman" w:hAnsi="Times New Roman" w:cs="Times New Roman"/>
          <w:sz w:val="24"/>
          <w:szCs w:val="24"/>
          <w:lang w:val="kk-KZ" w:eastAsia="ru-RU"/>
        </w:rPr>
        <w:t xml:space="preserve">процестерді түсіну қабілеті жиі, </w:t>
      </w:r>
      <w:r w:rsidRPr="00A75BF3">
        <w:rPr>
          <w:rFonts w:ascii="Times New Roman" w:eastAsia="Times New Roman" w:hAnsi="Times New Roman" w:cs="Times New Roman"/>
          <w:sz w:val="24"/>
          <w:szCs w:val="24"/>
          <w:lang w:val="kk-KZ" w:eastAsia="ru-RU"/>
        </w:rPr>
        <w:t>кең түсінік және басқа функцияларды қамтиды. Бөлшектерге назар аудару талдауға көмектеседі.</w:t>
      </w:r>
    </w:p>
    <w:p w:rsidR="00D5243C" w:rsidRPr="00A75BF3" w:rsidRDefault="00C43CB7" w:rsidP="00754995">
      <w:pPr>
        <w:pStyle w:val="a5"/>
        <w:numPr>
          <w:ilvl w:val="0"/>
          <w:numId w:val="13"/>
        </w:numPr>
        <w:tabs>
          <w:tab w:val="left" w:pos="851"/>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Процестерді үйлестіру. Процестер талданып, түсінікті болған соң, оларды барынша тиімділік үшін оңтайландыруға болады. Тез шешім қабы</w:t>
      </w:r>
      <w:r w:rsidR="00D5243C" w:rsidRPr="00A75BF3">
        <w:rPr>
          <w:rFonts w:ascii="Times New Roman" w:eastAsia="Times New Roman" w:hAnsi="Times New Roman" w:cs="Times New Roman"/>
          <w:sz w:val="24"/>
          <w:szCs w:val="24"/>
          <w:lang w:val="kk-KZ" w:eastAsia="ru-RU"/>
        </w:rPr>
        <w:t>лдау бұл жерде нақты артықшылық</w:t>
      </w:r>
      <w:r w:rsidRPr="00A75BF3">
        <w:rPr>
          <w:rFonts w:ascii="Times New Roman" w:eastAsia="Times New Roman" w:hAnsi="Times New Roman" w:cs="Times New Roman"/>
          <w:sz w:val="24"/>
          <w:szCs w:val="24"/>
          <w:lang w:val="kk-KZ" w:eastAsia="ru-RU"/>
        </w:rPr>
        <w:t>, сондай-ақ проблемаларды шешуге нақты фокус болып табылады.</w:t>
      </w:r>
    </w:p>
    <w:p w:rsidR="00D5243C" w:rsidRPr="00A75BF3" w:rsidRDefault="00C43CB7" w:rsidP="00754995">
      <w:pPr>
        <w:pStyle w:val="a5"/>
        <w:numPr>
          <w:ilvl w:val="0"/>
          <w:numId w:val="13"/>
        </w:numPr>
        <w:tabs>
          <w:tab w:val="left" w:pos="851"/>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Адамдардың дағдылары. Қызметкерлердің немесе жоғары басшылық мүшелерінің өзара іс-қимылдағы кемшіліктері өнімділікке айтарлықтай зиян келтіруі мүмкін, сондықтан операциялық менеджер өз әріптестеріңізбен жұқа желілерде дұрыс бағдарлануы үшін адамдардың дағдылары болуы тиіс. Сонымен қатар, м</w:t>
      </w:r>
      <w:r w:rsidR="00D5243C" w:rsidRPr="00A75BF3">
        <w:rPr>
          <w:rFonts w:ascii="Times New Roman" w:eastAsia="Times New Roman" w:hAnsi="Times New Roman" w:cs="Times New Roman"/>
          <w:sz w:val="24"/>
          <w:szCs w:val="24"/>
          <w:lang w:val="kk-KZ" w:eastAsia="ru-RU"/>
        </w:rPr>
        <w:t>індеттер мен мақсаттарды нақты х</w:t>
      </w:r>
      <w:r w:rsidRPr="00A75BF3">
        <w:rPr>
          <w:rFonts w:ascii="Times New Roman" w:eastAsia="Times New Roman" w:hAnsi="Times New Roman" w:cs="Times New Roman"/>
          <w:sz w:val="24"/>
          <w:szCs w:val="24"/>
          <w:lang w:val="kk-KZ" w:eastAsia="ru-RU"/>
        </w:rPr>
        <w:t>абарлау үлкен мотивация болып табылады және барлығына мақсат береді.</w:t>
      </w:r>
    </w:p>
    <w:p w:rsidR="00D5243C" w:rsidRPr="00A75BF3" w:rsidRDefault="00C43CB7" w:rsidP="00754995">
      <w:pPr>
        <w:pStyle w:val="a5"/>
        <w:numPr>
          <w:ilvl w:val="0"/>
          <w:numId w:val="13"/>
        </w:numPr>
        <w:tabs>
          <w:tab w:val="left" w:pos="851"/>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Шығармашылық тәсіл. Тағы да, егер бәрі дұрыс бағытта жүрмесе, проблемаларды шешу дағдылары шығармашылық көзқарас үшін қажет. Олар мұны істегенде, креативтілік корпоративтік өнімділікті жақсартудың жаңа жолдарын табуға көмектеседі.</w:t>
      </w:r>
    </w:p>
    <w:p w:rsidR="00C43CB7" w:rsidRPr="00A75BF3" w:rsidRDefault="00C43CB7" w:rsidP="00754995">
      <w:pPr>
        <w:pStyle w:val="a5"/>
        <w:numPr>
          <w:ilvl w:val="0"/>
          <w:numId w:val="13"/>
        </w:numPr>
        <w:tabs>
          <w:tab w:val="left" w:pos="851"/>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Техника-тапқырлық. Операцияларды технологиялық тұрғыдан тәуелді болған кезде процестерді түсіну және жобалау үшін технологияға ұқсастық-</w:t>
      </w:r>
      <w:r w:rsidR="00D5243C" w:rsidRPr="00A75BF3">
        <w:rPr>
          <w:rFonts w:ascii="Times New Roman" w:eastAsia="Times New Roman" w:hAnsi="Times New Roman" w:cs="Times New Roman"/>
          <w:sz w:val="24"/>
          <w:szCs w:val="24"/>
          <w:lang w:val="kk-KZ" w:eastAsia="ru-RU"/>
        </w:rPr>
        <w:t xml:space="preserve"> </w:t>
      </w:r>
      <w:r w:rsidRPr="00A75BF3">
        <w:rPr>
          <w:rFonts w:ascii="Times New Roman" w:eastAsia="Times New Roman" w:hAnsi="Times New Roman" w:cs="Times New Roman"/>
          <w:sz w:val="24"/>
          <w:szCs w:val="24"/>
          <w:lang w:val="kk-KZ" w:eastAsia="ru-RU"/>
        </w:rPr>
        <w:t>бағаламауға болмайтын дағды. Операциялық менеджерлер олардың салаларында қолданылатын ең көп таралған технологиялармен таныс болуы және өз ұйымдарында нақты операци</w:t>
      </w:r>
      <w:r w:rsidR="00D5243C" w:rsidRPr="00A75BF3">
        <w:rPr>
          <w:rFonts w:ascii="Times New Roman" w:eastAsia="Times New Roman" w:hAnsi="Times New Roman" w:cs="Times New Roman"/>
          <w:sz w:val="24"/>
          <w:szCs w:val="24"/>
          <w:lang w:val="kk-KZ" w:eastAsia="ru-RU"/>
        </w:rPr>
        <w:t xml:space="preserve">ялық технологияны терең түсінуі </w:t>
      </w:r>
      <w:r w:rsidRPr="00A75BF3">
        <w:rPr>
          <w:rFonts w:ascii="Times New Roman" w:eastAsia="Times New Roman" w:hAnsi="Times New Roman" w:cs="Times New Roman"/>
          <w:sz w:val="24"/>
          <w:szCs w:val="24"/>
          <w:lang w:val="kk-KZ" w:eastAsia="ru-RU"/>
        </w:rPr>
        <w:t>тиіс.</w:t>
      </w:r>
    </w:p>
    <w:p w:rsidR="00754995" w:rsidRDefault="00754995" w:rsidP="00A75BF3">
      <w:pPr>
        <w:spacing w:after="0" w:line="240" w:lineRule="auto"/>
        <w:ind w:firstLine="680"/>
        <w:jc w:val="both"/>
        <w:rPr>
          <w:rFonts w:ascii="Times New Roman" w:eastAsia="Times New Roman" w:hAnsi="Times New Roman" w:cs="Times New Roman"/>
          <w:sz w:val="24"/>
          <w:szCs w:val="24"/>
          <w:lang w:val="kk-KZ" w:eastAsia="ru-RU"/>
        </w:rPr>
      </w:pPr>
    </w:p>
    <w:p w:rsidR="00D5243C" w:rsidRPr="00754995" w:rsidRDefault="00D52927" w:rsidP="00A75BF3">
      <w:pPr>
        <w:spacing w:after="0" w:line="240" w:lineRule="auto"/>
        <w:ind w:firstLine="680"/>
        <w:jc w:val="both"/>
        <w:rPr>
          <w:rFonts w:ascii="Times New Roman" w:eastAsia="Times New Roman" w:hAnsi="Times New Roman" w:cs="Times New Roman"/>
          <w:i/>
          <w:sz w:val="24"/>
          <w:szCs w:val="24"/>
          <w:lang w:val="kk-KZ" w:eastAsia="ru-RU"/>
        </w:rPr>
      </w:pPr>
      <w:r w:rsidRPr="00754995">
        <w:rPr>
          <w:rFonts w:ascii="Times New Roman" w:eastAsia="Times New Roman" w:hAnsi="Times New Roman" w:cs="Times New Roman"/>
          <w:i/>
          <w:sz w:val="24"/>
          <w:szCs w:val="24"/>
          <w:lang w:val="kk-KZ" w:eastAsia="ru-RU"/>
        </w:rPr>
        <w:t>Операцияларды басқарудың негізгі принциптері</w:t>
      </w:r>
    </w:p>
    <w:p w:rsidR="0006608F" w:rsidRPr="00A75BF3" w:rsidRDefault="00D5243C"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Операциялық менеджменттегі күнделікті жұмыстың кейбір негіздері көбірек түсіндірілуі керек. Төменде сіз жоспарлау, жобалау және процестерді ұйымдастыру туралы шешімнің қозғаушы күшін түсіну үшін маңызды екі негізгі тәсілді табасыз.</w:t>
      </w:r>
    </w:p>
    <w:p w:rsidR="0006608F" w:rsidRPr="00A75BF3" w:rsidRDefault="00D5243C"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lastRenderedPageBreak/>
        <w:t xml:space="preserve">Олар екеуі де жеткізулерге назар аудару идеясын қолдайды: материалдарды, жабдықтарды, технологияларды және адам ресурстарын енгізуді оңтайландыру есебінен үздік нәтижелерге қол жеткізуде ұйымды қолдау. Бұлар </w:t>
      </w:r>
      <w:r w:rsidR="00D52927" w:rsidRPr="00A75BF3">
        <w:rPr>
          <w:rFonts w:ascii="Times New Roman" w:eastAsia="Times New Roman" w:hAnsi="Times New Roman" w:cs="Times New Roman"/>
          <w:sz w:val="24"/>
          <w:szCs w:val="24"/>
          <w:lang w:val="kk-KZ" w:eastAsia="ru-RU"/>
        </w:rPr>
        <w:t>Рэндалл Шеф</w:t>
      </w:r>
      <w:r w:rsidRPr="00A75BF3">
        <w:rPr>
          <w:rFonts w:ascii="Times New Roman" w:eastAsia="Times New Roman" w:hAnsi="Times New Roman" w:cs="Times New Roman"/>
          <w:sz w:val="24"/>
          <w:szCs w:val="24"/>
          <w:lang w:val="kk-KZ" w:eastAsia="ru-RU"/>
        </w:rPr>
        <w:t>фердің он принципі мен Доктор Ричард Шонбергердің операциялар</w:t>
      </w:r>
      <w:r w:rsidR="00D52927" w:rsidRPr="00A75BF3">
        <w:rPr>
          <w:rFonts w:ascii="Times New Roman" w:eastAsia="Times New Roman" w:hAnsi="Times New Roman" w:cs="Times New Roman"/>
          <w:sz w:val="24"/>
          <w:szCs w:val="24"/>
          <w:lang w:val="kk-KZ" w:eastAsia="ru-RU"/>
        </w:rPr>
        <w:t>ды</w:t>
      </w:r>
      <w:r w:rsidRPr="00A75BF3">
        <w:rPr>
          <w:rFonts w:ascii="Times New Roman" w:eastAsia="Times New Roman" w:hAnsi="Times New Roman" w:cs="Times New Roman"/>
          <w:sz w:val="24"/>
          <w:szCs w:val="24"/>
          <w:lang w:val="kk-KZ" w:eastAsia="ru-RU"/>
        </w:rPr>
        <w:t xml:space="preserve"> басқарудың 16 принциптері</w:t>
      </w:r>
      <w:r w:rsidR="00D52927" w:rsidRPr="00A75BF3">
        <w:rPr>
          <w:rFonts w:ascii="Times New Roman" w:eastAsia="Times New Roman" w:hAnsi="Times New Roman" w:cs="Times New Roman"/>
          <w:sz w:val="24"/>
          <w:szCs w:val="24"/>
          <w:lang w:val="kk-KZ" w:eastAsia="ru-RU"/>
        </w:rPr>
        <w:t>.</w:t>
      </w:r>
    </w:p>
    <w:p w:rsidR="00754995" w:rsidRDefault="00754995" w:rsidP="00A75BF3">
      <w:pPr>
        <w:spacing w:after="0" w:line="240" w:lineRule="auto"/>
        <w:ind w:firstLine="680"/>
        <w:jc w:val="both"/>
        <w:rPr>
          <w:rFonts w:ascii="Times New Roman" w:eastAsia="Times New Roman" w:hAnsi="Times New Roman" w:cs="Times New Roman"/>
          <w:sz w:val="24"/>
          <w:szCs w:val="24"/>
          <w:lang w:val="kk-KZ" w:eastAsia="ru-RU"/>
        </w:rPr>
      </w:pPr>
    </w:p>
    <w:p w:rsidR="0006608F" w:rsidRPr="00754995" w:rsidRDefault="00D52927" w:rsidP="00A75BF3">
      <w:pPr>
        <w:spacing w:after="0" w:line="240" w:lineRule="auto"/>
        <w:ind w:firstLine="680"/>
        <w:jc w:val="both"/>
        <w:rPr>
          <w:rFonts w:ascii="Times New Roman" w:eastAsia="Times New Roman" w:hAnsi="Times New Roman" w:cs="Times New Roman"/>
          <w:i/>
          <w:sz w:val="24"/>
          <w:szCs w:val="24"/>
          <w:lang w:val="kk-KZ" w:eastAsia="ru-RU"/>
        </w:rPr>
      </w:pPr>
      <w:r w:rsidRPr="00754995">
        <w:rPr>
          <w:rFonts w:ascii="Times New Roman" w:eastAsia="Times New Roman" w:hAnsi="Times New Roman" w:cs="Times New Roman"/>
          <w:i/>
          <w:sz w:val="24"/>
          <w:szCs w:val="24"/>
          <w:lang w:val="kk-KZ" w:eastAsia="ru-RU"/>
        </w:rPr>
        <w:t>Рэндалл Шеффердің он принципі</w:t>
      </w:r>
    </w:p>
    <w:p w:rsidR="00D52927" w:rsidRPr="00A75BF3" w:rsidRDefault="00D52927"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Рэндалл Шеффер басқару іс-әрекетінің тәжірибелі кәсіпқойы, өнеркәсіптік философы және APICS ұйымдастырған конференцияларда үнемі диктор болады. Ол 2007 жылы APICS конференциясында операцияларды басқарудың 10 қағидатынан тұратын өз тізімін ұсынды,бұл қағидаттардың бұзылуы американдық өндірістік компаниялардың сәтсіздігін туындатқанын мәлімдеді.</w:t>
      </w:r>
    </w:p>
    <w:p w:rsidR="00D52927" w:rsidRPr="00A75BF3" w:rsidRDefault="00D52927" w:rsidP="00754995">
      <w:pPr>
        <w:pStyle w:val="a5"/>
        <w:numPr>
          <w:ilvl w:val="0"/>
          <w:numId w:val="14"/>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Шыншылдық. Оперативтік басқару әдістерге емес, проблемаға шоғырлануы тиіс, өйткені бірде-бір құрал өзі әмбебап шешімді білдірмейді.</w:t>
      </w:r>
    </w:p>
    <w:p w:rsidR="00D52927" w:rsidRPr="00A75BF3" w:rsidRDefault="00D52927" w:rsidP="00754995">
      <w:pPr>
        <w:pStyle w:val="a5"/>
        <w:numPr>
          <w:ilvl w:val="0"/>
          <w:numId w:val="14"/>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Ұйымдастыру. Өндірістегі процестер өзара байланысты. Барлық элементтер пайдаға ұқсас нәтижеге жету үшін болжамды және дәйекті болуы тиіс.</w:t>
      </w:r>
    </w:p>
    <w:p w:rsidR="00D52927" w:rsidRPr="00A75BF3" w:rsidRDefault="00D52927" w:rsidP="00754995">
      <w:pPr>
        <w:pStyle w:val="a5"/>
        <w:numPr>
          <w:ilvl w:val="0"/>
          <w:numId w:val="14"/>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Негіздік. Парето ережесі операцияларға да қолданылады: табыстың 80% жазбалар мен тәртіптің дәлдігін қатаң сақтаудан келеді, және тек 20% процестерге жаңа әдістерді қолданудан келеді.</w:t>
      </w:r>
    </w:p>
    <w:p w:rsidR="00D52927" w:rsidRPr="00A75BF3" w:rsidRDefault="00D52927" w:rsidP="00754995">
      <w:pPr>
        <w:pStyle w:val="a5"/>
        <w:numPr>
          <w:ilvl w:val="0"/>
          <w:numId w:val="14"/>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Есеп берушілік. Басшылар ережелер мен көрсеткіштерді белгілейді, қарамағындағылардың міндеттерін анықтайды, сондай-ақ қойылған мақсаттарға қол жеткізбегенін үнемі тексереді деп болжанады.</w:t>
      </w:r>
    </w:p>
    <w:p w:rsidR="00D52927" w:rsidRPr="00A75BF3" w:rsidRDefault="00D52927" w:rsidP="00754995">
      <w:pPr>
        <w:pStyle w:val="a5"/>
        <w:numPr>
          <w:ilvl w:val="0"/>
          <w:numId w:val="14"/>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Өзгерушілік. Үдерістердің вариативтілігін көтермелеу қажет, өйткені дұрыс басқаруда олар шығармашылық көзі болуы мүмкін.</w:t>
      </w:r>
    </w:p>
    <w:p w:rsidR="00D52927" w:rsidRPr="00A75BF3" w:rsidRDefault="00D52927" w:rsidP="00754995">
      <w:pPr>
        <w:pStyle w:val="a5"/>
        <w:numPr>
          <w:ilvl w:val="0"/>
          <w:numId w:val="14"/>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Себептілік. Проблемалар- бұл симптомдар: алғашқы себеп салдары. Егер себептер шабуыл болмаса, сол мәселелер қайтадан пайда болады.</w:t>
      </w:r>
    </w:p>
    <w:p w:rsidR="00D52927" w:rsidRPr="00A75BF3" w:rsidRDefault="00D52927" w:rsidP="00754995">
      <w:pPr>
        <w:pStyle w:val="a5"/>
        <w:numPr>
          <w:ilvl w:val="0"/>
          <w:numId w:val="14"/>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Құмарлықты басқару. Қызметкерлердің құмарлығы компанияның өсуінің негізгі драйвері болуы мүмкін, және ол табиғи жолмен келмесе, менеджерлер егуі мүмкін.</w:t>
      </w:r>
    </w:p>
    <w:p w:rsidR="00D52927" w:rsidRPr="00A75BF3" w:rsidRDefault="00D52927" w:rsidP="00754995">
      <w:pPr>
        <w:pStyle w:val="a5"/>
        <w:numPr>
          <w:ilvl w:val="0"/>
          <w:numId w:val="14"/>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Мойынсұну. Қиын кезде менеджерлер өз шектеулерін мойындау керек, " көмек алу және ары қарай жылжу.”</w:t>
      </w:r>
    </w:p>
    <w:p w:rsidR="00D52927" w:rsidRPr="00A75BF3" w:rsidRDefault="00D52927" w:rsidP="00754995">
      <w:pPr>
        <w:pStyle w:val="a5"/>
        <w:numPr>
          <w:ilvl w:val="0"/>
          <w:numId w:val="14"/>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Жетістігі. Табысты деп саналатын нәрсе уақыт өте келе өзгереді, бірақ клиенттің қызығушылығын әрдайым ескеру керек. Оларды сақтау үшін барлық басқа принциптер мезгіл-мезгіл қайта қаралуы тиіс.</w:t>
      </w:r>
    </w:p>
    <w:p w:rsidR="0006608F" w:rsidRPr="00A75BF3" w:rsidRDefault="00D52927" w:rsidP="00754995">
      <w:pPr>
        <w:pStyle w:val="a5"/>
        <w:numPr>
          <w:ilvl w:val="0"/>
          <w:numId w:val="14"/>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Өзгерту. Сіз бір немесе басқа ұстануға тиісті емессіз, сондықтан әрқашан жаңа теориялар мен шешімдер болады, бірақ өзгерістерді қабылдау мен басқару ұзақ мерзімді тұрақтылық үшін дұрыс.</w:t>
      </w:r>
    </w:p>
    <w:p w:rsidR="00754995" w:rsidRDefault="00754995" w:rsidP="00A75BF3">
      <w:pPr>
        <w:spacing w:after="0" w:line="240" w:lineRule="auto"/>
        <w:ind w:firstLine="680"/>
        <w:jc w:val="both"/>
        <w:rPr>
          <w:rFonts w:ascii="Times New Roman" w:eastAsia="Times New Roman" w:hAnsi="Times New Roman" w:cs="Times New Roman"/>
          <w:sz w:val="24"/>
          <w:szCs w:val="24"/>
          <w:lang w:eastAsia="ru-RU"/>
        </w:rPr>
      </w:pPr>
    </w:p>
    <w:p w:rsidR="0006608F" w:rsidRPr="00754995" w:rsidRDefault="00D52927" w:rsidP="00A75BF3">
      <w:pPr>
        <w:spacing w:after="0" w:line="240" w:lineRule="auto"/>
        <w:ind w:firstLine="680"/>
        <w:jc w:val="both"/>
        <w:rPr>
          <w:rFonts w:ascii="Times New Roman" w:eastAsia="Times New Roman" w:hAnsi="Times New Roman" w:cs="Times New Roman"/>
          <w:i/>
          <w:sz w:val="24"/>
          <w:szCs w:val="24"/>
          <w:lang w:val="kk-KZ" w:eastAsia="ru-RU"/>
        </w:rPr>
      </w:pPr>
      <w:r w:rsidRPr="00754995">
        <w:rPr>
          <w:rFonts w:ascii="Times New Roman" w:eastAsia="Times New Roman" w:hAnsi="Times New Roman" w:cs="Times New Roman"/>
          <w:i/>
          <w:sz w:val="24"/>
          <w:szCs w:val="24"/>
          <w:lang w:val="kk-KZ" w:eastAsia="ru-RU"/>
        </w:rPr>
        <w:t>Доктор Ричард Шонбергердің операцияларды басқарудың 16 принциптері</w:t>
      </w:r>
    </w:p>
    <w:p w:rsidR="00C556F9" w:rsidRPr="00A75BF3" w:rsidRDefault="00D52927"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Ричард Американдық өндірістің белгілі зерттеушісі және "әлемдік класс өндірісі: келесі онжылдық" кітабының авторы. Шонбергер клиентке бағытталған 16 қағидаттан тұратын операцияларды басқару саласында кеңінен танымал болды.</w:t>
      </w:r>
    </w:p>
    <w:p w:rsidR="00C556F9" w:rsidRPr="00A75BF3" w:rsidRDefault="0006608F"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Клиенттермен біріктіріңіз. Олардың не сатып алатынын біліп бұл ақпаратты қолданыңыз.</w:t>
      </w:r>
    </w:p>
    <w:p w:rsidR="00C556F9" w:rsidRPr="00A75BF3" w:rsidRDefault="0006608F"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Тұрақты, жылдам жақсарту. Әрқашан дамып, өз салағыз бен ұсынысыңызды жақсартыңыз.</w:t>
      </w:r>
    </w:p>
    <w:p w:rsidR="00C556F9" w:rsidRPr="00A75BF3" w:rsidRDefault="0006608F"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Бір мақсат. Жұмысшыларыңыздың өз жұмысының мақсатын түсініп, өзгерту туралы өз пікірлері бар екеніне көз жеткізіңіз.Бұл үшін қызметкерлеріңізді стратегиялық пікірталастарға тартыңыз.</w:t>
      </w:r>
    </w:p>
    <w:p w:rsidR="00C556F9" w:rsidRPr="00A75BF3" w:rsidRDefault="0006608F" w:rsidP="00754995">
      <w:pPr>
        <w:pStyle w:val="a5"/>
        <w:numPr>
          <w:ilvl w:val="0"/>
          <w:numId w:val="15"/>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Бәсекелестерді біліңіз. Өз бәсекелестерін, олардың үздік тәжірибелері, және олардың бәсекелестік артықшылықтары</w:t>
      </w:r>
      <w:r w:rsidR="00C556F9" w:rsidRPr="00A75BF3">
        <w:rPr>
          <w:rFonts w:ascii="Times New Roman" w:eastAsia="Times New Roman" w:hAnsi="Times New Roman" w:cs="Times New Roman"/>
          <w:sz w:val="24"/>
          <w:szCs w:val="24"/>
          <w:lang w:val="kk-KZ" w:eastAsia="ru-RU"/>
        </w:rPr>
        <w:t>н білу</w:t>
      </w:r>
      <w:r w:rsidRPr="00A75BF3">
        <w:rPr>
          <w:rFonts w:ascii="Times New Roman" w:eastAsia="Times New Roman" w:hAnsi="Times New Roman" w:cs="Times New Roman"/>
          <w:sz w:val="24"/>
          <w:szCs w:val="24"/>
          <w:lang w:val="kk-KZ" w:eastAsia="ru-RU"/>
        </w:rPr>
        <w:t>.</w:t>
      </w:r>
    </w:p>
    <w:p w:rsidR="00C556F9" w:rsidRPr="00A75BF3" w:rsidRDefault="0006608F" w:rsidP="00754995">
      <w:pPr>
        <w:pStyle w:val="a5"/>
        <w:numPr>
          <w:ilvl w:val="0"/>
          <w:numId w:val="15"/>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Фокусиров</w:t>
      </w:r>
      <w:r w:rsidR="00C556F9" w:rsidRPr="00A75BF3">
        <w:rPr>
          <w:rFonts w:ascii="Times New Roman" w:eastAsia="Times New Roman" w:hAnsi="Times New Roman" w:cs="Times New Roman"/>
          <w:sz w:val="24"/>
          <w:szCs w:val="24"/>
          <w:lang w:val="kk-KZ" w:eastAsia="ru-RU"/>
        </w:rPr>
        <w:t>ка</w:t>
      </w:r>
      <w:r w:rsidRPr="00A75BF3">
        <w:rPr>
          <w:rFonts w:ascii="Times New Roman" w:eastAsia="Times New Roman" w:hAnsi="Times New Roman" w:cs="Times New Roman"/>
          <w:sz w:val="24"/>
          <w:szCs w:val="24"/>
          <w:lang w:val="kk-KZ" w:eastAsia="ru-RU"/>
        </w:rPr>
        <w:t>. Клиенттер сатып алмайтын немесе талап етпейтін өзгерістерге жол бермеңіз.</w:t>
      </w:r>
    </w:p>
    <w:p w:rsidR="00C556F9" w:rsidRPr="00A75BF3" w:rsidRDefault="0006608F" w:rsidP="00754995">
      <w:pPr>
        <w:pStyle w:val="a5"/>
        <w:numPr>
          <w:ilvl w:val="0"/>
          <w:numId w:val="15"/>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lastRenderedPageBreak/>
        <w:t>Ре</w:t>
      </w:r>
      <w:r w:rsidR="00C556F9" w:rsidRPr="00A75BF3">
        <w:rPr>
          <w:rFonts w:ascii="Times New Roman" w:eastAsia="Times New Roman" w:hAnsi="Times New Roman" w:cs="Times New Roman"/>
          <w:sz w:val="24"/>
          <w:szCs w:val="24"/>
          <w:lang w:val="kk-KZ" w:eastAsia="ru-RU"/>
        </w:rPr>
        <w:t>сурстарды ұйымдастыру. Ресурстарды дұрыс пайдалану.</w:t>
      </w:r>
    </w:p>
    <w:p w:rsidR="00C556F9" w:rsidRPr="00A75BF3" w:rsidRDefault="0006608F" w:rsidP="00754995">
      <w:pPr>
        <w:pStyle w:val="a5"/>
        <w:numPr>
          <w:ilvl w:val="0"/>
          <w:numId w:val="15"/>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HR инвестиция</w:t>
      </w:r>
      <w:r w:rsidR="00C556F9" w:rsidRPr="00A75BF3">
        <w:rPr>
          <w:rFonts w:ascii="Times New Roman" w:eastAsia="Times New Roman" w:hAnsi="Times New Roman" w:cs="Times New Roman"/>
          <w:sz w:val="24"/>
          <w:szCs w:val="24"/>
          <w:lang w:val="kk-KZ" w:eastAsia="ru-RU"/>
        </w:rPr>
        <w:t>лар</w:t>
      </w:r>
      <w:r w:rsidRPr="00A75BF3">
        <w:rPr>
          <w:rFonts w:ascii="Times New Roman" w:eastAsia="Times New Roman" w:hAnsi="Times New Roman" w:cs="Times New Roman"/>
          <w:sz w:val="24"/>
          <w:szCs w:val="24"/>
          <w:lang w:val="kk-KZ" w:eastAsia="ru-RU"/>
        </w:rPr>
        <w:t>. Айқас оқыту, жұмыс орындарын ауыстыру және еңбек қауіпсіздігі мен гигиенасы саласындағы жақсарту опцияларын ұсыныңыз. Сондай-ақ, марапаттау мен мойындау ұсынады.</w:t>
      </w:r>
    </w:p>
    <w:p w:rsidR="00C556F9" w:rsidRPr="00A75BF3" w:rsidRDefault="00C556F9" w:rsidP="00754995">
      <w:pPr>
        <w:pStyle w:val="a5"/>
        <w:numPr>
          <w:ilvl w:val="0"/>
          <w:numId w:val="15"/>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Жабдықтарды түсіну</w:t>
      </w:r>
      <w:r w:rsidR="0006608F" w:rsidRPr="00A75BF3">
        <w:rPr>
          <w:rFonts w:ascii="Times New Roman" w:eastAsia="Times New Roman" w:hAnsi="Times New Roman" w:cs="Times New Roman"/>
          <w:sz w:val="24"/>
          <w:szCs w:val="24"/>
          <w:lang w:val="kk-KZ" w:eastAsia="ru-RU"/>
        </w:rPr>
        <w:t>. Әрқашан бірінші кезекте жаңа сатып алу емес, ағымдағы активтерді жақсарту туралы ойлаңыз.</w:t>
      </w:r>
    </w:p>
    <w:p w:rsidR="00C556F9" w:rsidRPr="00A75BF3" w:rsidRDefault="0006608F" w:rsidP="00754995">
      <w:pPr>
        <w:pStyle w:val="a5"/>
        <w:numPr>
          <w:ilvl w:val="0"/>
          <w:numId w:val="15"/>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Тек "үздік" техника. Жабдықты мүмкіндігінше қарапайым және икемді ақылға қонымды бағамен ұстаңыз.</w:t>
      </w:r>
    </w:p>
    <w:p w:rsidR="00C556F9" w:rsidRPr="00A75BF3" w:rsidRDefault="00C556F9" w:rsidP="00754995">
      <w:pPr>
        <w:pStyle w:val="a5"/>
        <w:numPr>
          <w:ilvl w:val="0"/>
          <w:numId w:val="15"/>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Адам</w:t>
      </w:r>
      <w:r w:rsidR="0006608F" w:rsidRPr="00A75BF3">
        <w:rPr>
          <w:rFonts w:ascii="Times New Roman" w:eastAsia="Times New Roman" w:hAnsi="Times New Roman" w:cs="Times New Roman"/>
          <w:sz w:val="24"/>
          <w:szCs w:val="24"/>
          <w:lang w:val="kk-KZ" w:eastAsia="ru-RU"/>
        </w:rPr>
        <w:t xml:space="preserve"> қателерін азайту. Жабдықты жақсартып, алдыңғы қатарлы желі қызметкерлерін есеп беретін ұстаңыз.</w:t>
      </w:r>
    </w:p>
    <w:p w:rsidR="00C556F9" w:rsidRPr="00A75BF3" w:rsidRDefault="0006608F" w:rsidP="00754995">
      <w:pPr>
        <w:pStyle w:val="a5"/>
        <w:numPr>
          <w:ilvl w:val="0"/>
          <w:numId w:val="15"/>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Уақытын қысқартады. Үдерістерді жасау және жеткізу арқылы клиентке өнім жолын қысқартыңыз.</w:t>
      </w:r>
    </w:p>
    <w:p w:rsidR="00C556F9" w:rsidRPr="00A75BF3" w:rsidRDefault="0006608F" w:rsidP="00754995">
      <w:pPr>
        <w:pStyle w:val="a5"/>
        <w:numPr>
          <w:ilvl w:val="0"/>
          <w:numId w:val="15"/>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Параметрлерді қиып алу. Әр түрлі үдерістерді қолдауға және талап бойынша өндіріс үшін барлық ақпарат пен құралдарды алуға дайын болыңыз.</w:t>
      </w:r>
    </w:p>
    <w:p w:rsidR="00C556F9" w:rsidRPr="00A75BF3" w:rsidRDefault="0006608F" w:rsidP="00754995">
      <w:pPr>
        <w:pStyle w:val="a5"/>
        <w:numPr>
          <w:ilvl w:val="0"/>
          <w:numId w:val="15"/>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Тарту жүйесі. Жұмыс процесін жақсарту және өндіріс қалдықтарын талап ету бойынша қысқарту.</w:t>
      </w:r>
    </w:p>
    <w:p w:rsidR="00C556F9" w:rsidRPr="00A75BF3" w:rsidRDefault="0006608F" w:rsidP="00754995">
      <w:pPr>
        <w:pStyle w:val="a5"/>
        <w:numPr>
          <w:ilvl w:val="0"/>
          <w:numId w:val="15"/>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Сапаны толық бақылау. Тек үздік материалдарды, процестер мен серіктестерді қолданамыз.</w:t>
      </w:r>
    </w:p>
    <w:p w:rsidR="00C556F9" w:rsidRPr="00A75BF3" w:rsidRDefault="0006608F" w:rsidP="00754995">
      <w:pPr>
        <w:pStyle w:val="a5"/>
        <w:numPr>
          <w:ilvl w:val="0"/>
          <w:numId w:val="15"/>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Себептерін түзету. Шын мәнінде құны мен өнімділігіне әсер ететін негізгі себептерді бақылауға назар аударыңыз.</w:t>
      </w:r>
    </w:p>
    <w:p w:rsidR="0006608F" w:rsidRPr="00A75BF3" w:rsidRDefault="0006608F" w:rsidP="00754995">
      <w:pPr>
        <w:pStyle w:val="a5"/>
        <w:numPr>
          <w:ilvl w:val="0"/>
          <w:numId w:val="15"/>
        </w:numPr>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Көрінуді басқару. Корпоративтік жетістіктерді жылжытыңыз, нарыққа сіздің құзыреттілік немесе өнімділік жақсартулар туралы біліңіз.</w:t>
      </w:r>
    </w:p>
    <w:p w:rsidR="00754995" w:rsidRDefault="00754995" w:rsidP="00A75BF3">
      <w:pPr>
        <w:spacing w:after="0" w:line="240" w:lineRule="auto"/>
        <w:ind w:firstLine="680"/>
        <w:jc w:val="both"/>
        <w:rPr>
          <w:rFonts w:ascii="Times New Roman" w:eastAsia="Times New Roman" w:hAnsi="Times New Roman" w:cs="Times New Roman"/>
          <w:sz w:val="24"/>
          <w:szCs w:val="24"/>
          <w:lang w:val="kk-KZ" w:eastAsia="ru-RU"/>
        </w:rPr>
      </w:pPr>
    </w:p>
    <w:p w:rsidR="00C556F9" w:rsidRPr="00754995" w:rsidRDefault="00201EBA" w:rsidP="00A75BF3">
      <w:pPr>
        <w:spacing w:after="0" w:line="240" w:lineRule="auto"/>
        <w:ind w:firstLine="680"/>
        <w:jc w:val="both"/>
        <w:rPr>
          <w:rFonts w:ascii="Times New Roman" w:eastAsia="Times New Roman" w:hAnsi="Times New Roman" w:cs="Times New Roman"/>
          <w:i/>
          <w:sz w:val="24"/>
          <w:szCs w:val="24"/>
          <w:lang w:val="kk-KZ" w:eastAsia="ru-RU"/>
        </w:rPr>
      </w:pPr>
      <w:r w:rsidRPr="00754995">
        <w:rPr>
          <w:rFonts w:ascii="Times New Roman" w:eastAsia="Times New Roman" w:hAnsi="Times New Roman" w:cs="Times New Roman"/>
          <w:i/>
          <w:sz w:val="24"/>
          <w:szCs w:val="24"/>
          <w:lang w:val="kk-KZ" w:eastAsia="ru-RU"/>
        </w:rPr>
        <w:t>Операцияларды басқарудың қызметі</w:t>
      </w:r>
      <w:r w:rsidR="00AF207A" w:rsidRPr="00754995">
        <w:rPr>
          <w:rFonts w:ascii="Times New Roman" w:eastAsia="Times New Roman" w:hAnsi="Times New Roman" w:cs="Times New Roman"/>
          <w:i/>
          <w:sz w:val="24"/>
          <w:szCs w:val="24"/>
          <w:lang w:val="kk-KZ" w:eastAsia="ru-RU"/>
        </w:rPr>
        <w:t xml:space="preserve"> </w:t>
      </w:r>
    </w:p>
    <w:p w:rsidR="00C556F9" w:rsidRPr="00A75BF3" w:rsidRDefault="00C556F9"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Операциялық басқармамен орындалатын, оның жобалау, ұйымдастыру және қадағалау функцияларынан туындайтын үш негізгі іс-шаралар тобы бар. Барлық қызмет түрлері активтерді, шығындар мен адам ресурстарын қарауды қамтиды және олардың алдында процестерге мұқият талдау жасалады.</w:t>
      </w:r>
    </w:p>
    <w:p w:rsidR="00754995" w:rsidRDefault="00754995" w:rsidP="00A75BF3">
      <w:pPr>
        <w:spacing w:after="0" w:line="240" w:lineRule="auto"/>
        <w:ind w:firstLine="680"/>
        <w:jc w:val="both"/>
        <w:rPr>
          <w:rFonts w:ascii="Times New Roman" w:eastAsia="Times New Roman" w:hAnsi="Times New Roman" w:cs="Times New Roman"/>
          <w:sz w:val="24"/>
          <w:szCs w:val="24"/>
          <w:lang w:val="kk-KZ" w:eastAsia="ru-RU"/>
        </w:rPr>
      </w:pPr>
    </w:p>
    <w:p w:rsidR="00201EBA" w:rsidRPr="00754995" w:rsidRDefault="00201EBA" w:rsidP="00A75BF3">
      <w:pPr>
        <w:spacing w:after="0" w:line="240" w:lineRule="auto"/>
        <w:ind w:firstLine="680"/>
        <w:jc w:val="both"/>
        <w:rPr>
          <w:rFonts w:ascii="Times New Roman" w:eastAsia="Times New Roman" w:hAnsi="Times New Roman" w:cs="Times New Roman"/>
          <w:i/>
          <w:sz w:val="24"/>
          <w:szCs w:val="24"/>
          <w:lang w:val="kk-KZ" w:eastAsia="ru-RU"/>
        </w:rPr>
      </w:pPr>
      <w:r w:rsidRPr="00754995">
        <w:rPr>
          <w:rFonts w:ascii="Times New Roman" w:eastAsia="Times New Roman" w:hAnsi="Times New Roman" w:cs="Times New Roman"/>
          <w:i/>
          <w:sz w:val="24"/>
          <w:szCs w:val="24"/>
          <w:lang w:val="kk-KZ" w:eastAsia="ru-RU"/>
        </w:rPr>
        <w:t>Дизайн</w:t>
      </w:r>
    </w:p>
    <w:p w:rsidR="006C5A7A" w:rsidRPr="00A75BF3" w:rsidRDefault="00201EBA"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Көптеген жағдайларда жоспарлау жаңа өнімді жобалауды қамтиды. Бастапқы тұжырымдамадан бастап нақты іске қосу, тестілеу сияқты бірнеше кезеңдері бар. Жоспарлау кезінде техникалық және бизнес-талаптарды ескеру қажет.</w:t>
      </w:r>
    </w:p>
    <w:p w:rsidR="006C5A7A" w:rsidRPr="00A75BF3" w:rsidRDefault="00201EBA"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Кейде процестер жаңартуды қажет етеді: жаңа жеткізу тізбегін немесе басқа да логистикалық процестерді жобалауды. Егер өнім қызмет болса, жобалау процесі клиенттермен түрлі талаптар мен деңгейлерге бағытталған болу керек.</w:t>
      </w:r>
    </w:p>
    <w:p w:rsidR="00201EBA" w:rsidRPr="00A75BF3" w:rsidRDefault="00201EBA"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Тағы да басқа жағдайларда жаңа нысан туралы да ойлану керек: Сіздің компанияңыз өз қызметін кеңейтуді шешеді және сізге объектінің орналасқан жерін, оның қуаты мен жоспары туралы шешім қабылдауға тура келеді.</w:t>
      </w:r>
    </w:p>
    <w:p w:rsidR="006C5A7A" w:rsidRPr="00A75BF3" w:rsidRDefault="006C5A7A"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Осылайша, сізде өндіріс объектісі бар, сіздің өнім дизайныңыз дайын. Енді өндірісіңіз қалай жасалады: қандай материалдық және адам ресурстары, қандай шығындар, қандай жұмыс процесі қажет?</w:t>
      </w:r>
    </w:p>
    <w:p w:rsidR="006C5A7A" w:rsidRPr="00A75BF3" w:rsidRDefault="006C5A7A"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Бұл сіздің операциялардың тиімділігін арттыру үшін қатты база болмақ. Дегенмен, жоспарлаудағы кездейсоқ қателерді түзету, өндірісті өзгермелі шығындарға немесе ережелерге бейімдеу және көптеген деңгейлерде олардың тиімділігін қолдау үшін сізге тұрақты және құзыретті басқару қажет болады.</w:t>
      </w:r>
    </w:p>
    <w:p w:rsidR="006C5A7A" w:rsidRPr="00A75BF3" w:rsidRDefault="006C5A7A"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Менеджер оңтайлы нәтиже үшін процестерді таңдайды және жоспарлайды және мінсіз сапа мен қуат үшін материалдарды дұрыс таңдайды. Өндірістің тиімділігін арттыру үшін қорларды және барлық жеткізу мен шығару тізбегін басқару қажет.</w:t>
      </w:r>
    </w:p>
    <w:p w:rsidR="006C5A7A" w:rsidRPr="00A75BF3" w:rsidRDefault="006C5A7A"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Барлық басқару функциялардағыдай, адам ресурстарын басқару қызметтің маңызды түрлерінің бірі болып табылады. Жедел басқаруда жұмыспен қамтудың нақты деңгейін жоспарлау ұйым жұмысының тиімділігіне үлкен әсер етуі мүмкін.</w:t>
      </w:r>
    </w:p>
    <w:p w:rsidR="006C5A7A" w:rsidRPr="00754995" w:rsidRDefault="006C5A7A" w:rsidP="00A75BF3">
      <w:pPr>
        <w:spacing w:after="0" w:line="240" w:lineRule="auto"/>
        <w:ind w:firstLine="680"/>
        <w:jc w:val="both"/>
        <w:rPr>
          <w:rFonts w:ascii="Times New Roman" w:eastAsia="Times New Roman" w:hAnsi="Times New Roman" w:cs="Times New Roman"/>
          <w:i/>
          <w:sz w:val="24"/>
          <w:szCs w:val="24"/>
          <w:lang w:val="kk-KZ" w:eastAsia="ru-RU"/>
        </w:rPr>
      </w:pPr>
      <w:r w:rsidRPr="00754995">
        <w:rPr>
          <w:rFonts w:ascii="Times New Roman" w:eastAsia="Times New Roman" w:hAnsi="Times New Roman" w:cs="Times New Roman"/>
          <w:i/>
          <w:sz w:val="24"/>
          <w:szCs w:val="24"/>
          <w:lang w:val="kk-KZ" w:eastAsia="ru-RU"/>
        </w:rPr>
        <w:lastRenderedPageBreak/>
        <w:t>Жақсарту</w:t>
      </w:r>
    </w:p>
    <w:p w:rsidR="006C5A7A" w:rsidRPr="00A75BF3" w:rsidRDefault="006C5A7A"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Пайдаланылатын процестер, қол жеткізілген сапа мен әлеует немесе инвентарлық қорлар мен адам ресурстары деңгейі туралы сөз болған кезде әрдайым жақсарту мүмкіндіктері бар.</w:t>
      </w:r>
    </w:p>
    <w:p w:rsidR="00C86CF8" w:rsidRPr="00A75BF3" w:rsidRDefault="006C5A7A"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Осылайша, жедел басқарудың көптеген міндеттері қажеттіліктерден туындайды, және дәл осы жерде ұзақ мерзімді жоспарлау басталады. Бірақ осы жоспарларға сәйкес енгізілген өзгерістер бизнес-жоспарда әкелетін жақсартулар сияқты жақсы екенін есте сақтаңыз.</w:t>
      </w:r>
    </w:p>
    <w:p w:rsidR="00201EBA" w:rsidRPr="00A75BF3" w:rsidRDefault="00C86CF8"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Cұранысты болжаудың ең дүрыс тәсілі сізді</w:t>
      </w:r>
      <w:r w:rsidR="006C5A7A" w:rsidRPr="00A75BF3">
        <w:rPr>
          <w:rFonts w:ascii="Times New Roman" w:eastAsia="Times New Roman" w:hAnsi="Times New Roman" w:cs="Times New Roman"/>
          <w:sz w:val="24"/>
          <w:szCs w:val="24"/>
          <w:lang w:val="kk-KZ" w:eastAsia="ru-RU"/>
        </w:rPr>
        <w:t xml:space="preserve"> процестерді жақсартуға жақындатады, өйткені шығындар мен жеткізу мерзімдерін үнемдеу</w:t>
      </w:r>
      <w:r w:rsidRPr="00A75BF3">
        <w:rPr>
          <w:rFonts w:ascii="Times New Roman" w:eastAsia="Times New Roman" w:hAnsi="Times New Roman" w:cs="Times New Roman"/>
          <w:sz w:val="24"/>
          <w:szCs w:val="24"/>
          <w:lang w:val="kk-KZ" w:eastAsia="ru-RU"/>
        </w:rPr>
        <w:t>ге болады</w:t>
      </w:r>
      <w:r w:rsidR="006C5A7A" w:rsidRPr="00A75BF3">
        <w:rPr>
          <w:rFonts w:ascii="Times New Roman" w:eastAsia="Times New Roman" w:hAnsi="Times New Roman" w:cs="Times New Roman"/>
          <w:sz w:val="24"/>
          <w:szCs w:val="24"/>
          <w:lang w:val="kk-KZ" w:eastAsia="ru-RU"/>
        </w:rPr>
        <w:t>. Егер толық</w:t>
      </w:r>
      <w:r w:rsidRPr="00A75BF3">
        <w:rPr>
          <w:rFonts w:ascii="Times New Roman" w:eastAsia="Times New Roman" w:hAnsi="Times New Roman" w:cs="Times New Roman"/>
          <w:sz w:val="24"/>
          <w:szCs w:val="24"/>
          <w:lang w:val="kk-KZ" w:eastAsia="ru-RU"/>
        </w:rPr>
        <w:t xml:space="preserve"> сапаны бақылау орнатылса және о</w:t>
      </w:r>
      <w:r w:rsidR="006C5A7A" w:rsidRPr="00A75BF3">
        <w:rPr>
          <w:rFonts w:ascii="Times New Roman" w:eastAsia="Times New Roman" w:hAnsi="Times New Roman" w:cs="Times New Roman"/>
          <w:sz w:val="24"/>
          <w:szCs w:val="24"/>
          <w:lang w:val="kk-KZ" w:eastAsia="ru-RU"/>
        </w:rPr>
        <w:t>перациялық тәуекелдер дұрыс бағаланса, өнімнің сапасы жоғары болады. Қорларды бақылау шығыс материалдарын жақс</w:t>
      </w:r>
      <w:r w:rsidRPr="00A75BF3">
        <w:rPr>
          <w:rFonts w:ascii="Times New Roman" w:eastAsia="Times New Roman" w:hAnsi="Times New Roman" w:cs="Times New Roman"/>
          <w:sz w:val="24"/>
          <w:szCs w:val="24"/>
          <w:lang w:val="kk-KZ" w:eastAsia="ru-RU"/>
        </w:rPr>
        <w:t xml:space="preserve">ы пайдалануды қамтамасыз етеді. </w:t>
      </w:r>
      <w:r w:rsidR="006C5A7A" w:rsidRPr="00A75BF3">
        <w:rPr>
          <w:rFonts w:ascii="Times New Roman" w:eastAsia="Times New Roman" w:hAnsi="Times New Roman" w:cs="Times New Roman"/>
          <w:sz w:val="24"/>
          <w:szCs w:val="24"/>
          <w:lang w:val="kk-KZ" w:eastAsia="ru-RU"/>
        </w:rPr>
        <w:t>Ынтымақтастық-бұл сіздің адам ресурстарының тиімділігін арттыру үшін пайда</w:t>
      </w:r>
      <w:r w:rsidRPr="00A75BF3">
        <w:rPr>
          <w:rFonts w:ascii="Times New Roman" w:eastAsia="Times New Roman" w:hAnsi="Times New Roman" w:cs="Times New Roman"/>
          <w:sz w:val="24"/>
          <w:szCs w:val="24"/>
          <w:lang w:val="kk-KZ" w:eastAsia="ru-RU"/>
        </w:rPr>
        <w:t>лануға болатын ортақ стратегия.</w:t>
      </w:r>
    </w:p>
    <w:p w:rsidR="00AF207A" w:rsidRPr="00A75BF3" w:rsidRDefault="00AF207A" w:rsidP="00A75BF3">
      <w:pPr>
        <w:spacing w:after="0" w:line="240" w:lineRule="auto"/>
        <w:ind w:firstLine="680"/>
        <w:jc w:val="both"/>
        <w:rPr>
          <w:rFonts w:ascii="Times New Roman" w:eastAsia="Times New Roman" w:hAnsi="Times New Roman" w:cs="Times New Roman"/>
          <w:sz w:val="24"/>
          <w:szCs w:val="24"/>
          <w:lang w:val="kk-KZ" w:eastAsia="ru-RU"/>
        </w:rPr>
      </w:pPr>
    </w:p>
    <w:p w:rsidR="003F6D92" w:rsidRPr="00A75BF3" w:rsidRDefault="00754995" w:rsidP="00A75BF3">
      <w:pPr>
        <w:spacing w:after="0" w:line="240" w:lineRule="auto"/>
        <w:ind w:firstLine="68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w:t>
      </w:r>
      <w:r w:rsidR="003910ED" w:rsidRPr="00A75BF3">
        <w:rPr>
          <w:rFonts w:ascii="Times New Roman" w:eastAsia="Times New Roman" w:hAnsi="Times New Roman" w:cs="Times New Roman"/>
          <w:sz w:val="24"/>
          <w:szCs w:val="24"/>
          <w:lang w:val="kk-KZ" w:eastAsia="ru-RU"/>
        </w:rPr>
        <w:t xml:space="preserve">КТ- </w:t>
      </w:r>
      <w:r>
        <w:rPr>
          <w:rFonts w:ascii="Times New Roman" w:eastAsia="Times New Roman" w:hAnsi="Times New Roman" w:cs="Times New Roman"/>
          <w:sz w:val="24"/>
          <w:szCs w:val="24"/>
          <w:lang w:val="kk-KZ" w:eastAsia="ru-RU"/>
        </w:rPr>
        <w:t>ды ұйымда</w:t>
      </w:r>
      <w:r w:rsidR="003910ED" w:rsidRPr="00A75BF3">
        <w:rPr>
          <w:rFonts w:ascii="Times New Roman" w:eastAsia="Times New Roman" w:hAnsi="Times New Roman" w:cs="Times New Roman"/>
          <w:sz w:val="24"/>
          <w:szCs w:val="24"/>
          <w:lang w:val="kk-KZ" w:eastAsia="ru-RU"/>
        </w:rPr>
        <w:t xml:space="preserve"> қ</w:t>
      </w:r>
      <w:r w:rsidR="001F7AC1" w:rsidRPr="00A75BF3">
        <w:rPr>
          <w:rFonts w:ascii="Times New Roman" w:eastAsia="Times New Roman" w:hAnsi="Times New Roman" w:cs="Times New Roman"/>
          <w:sz w:val="24"/>
          <w:szCs w:val="24"/>
          <w:lang w:val="kk-KZ" w:eastAsia="ru-RU"/>
        </w:rPr>
        <w:t xml:space="preserve">олданылуы. </w:t>
      </w:r>
    </w:p>
    <w:p w:rsidR="00AF207A" w:rsidRPr="00A75BF3" w:rsidRDefault="003910ED"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 xml:space="preserve">Ақпараттық технологиялар қазіргі заманғы өмірге, оның ішінде өндірістік процесті ұйымдастыруға белсенді кіреді, оның қызметі тиісті </w:t>
      </w:r>
      <w:r w:rsidR="003F6D92" w:rsidRPr="00A75BF3">
        <w:rPr>
          <w:rFonts w:ascii="Times New Roman" w:eastAsia="Times New Roman" w:hAnsi="Times New Roman" w:cs="Times New Roman"/>
          <w:sz w:val="24"/>
          <w:szCs w:val="24"/>
          <w:lang w:val="kk-KZ" w:eastAsia="ru-RU"/>
        </w:rPr>
        <w:t xml:space="preserve">басқару жүйесінсіз мүмкін емес. </w:t>
      </w:r>
      <w:r w:rsidRPr="00A75BF3">
        <w:rPr>
          <w:rFonts w:ascii="Times New Roman" w:eastAsia="Times New Roman" w:hAnsi="Times New Roman" w:cs="Times New Roman"/>
          <w:sz w:val="24"/>
          <w:szCs w:val="24"/>
          <w:lang w:val="kk-KZ" w:eastAsia="ru-RU"/>
        </w:rPr>
        <w:t>Қазіргі заманғы шаруашылық қызметтің серпінділігі басқару жүйесін ұйымдастыруға ойластырылған тәсілді талап етеді, оның тиімділігін арттыруға ақпараттық технологиялар жүйесін орынды және ұтымды пайдалану кезінде қол жеткізуге болады.</w:t>
      </w:r>
    </w:p>
    <w:p w:rsidR="003910ED" w:rsidRPr="00A75BF3" w:rsidRDefault="003910ED"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Ақпараттық технологиялар- бұл объектінің, процестің немесе құбылыстың жай-күйі туралы жаңа сападағы ақпаратты алу үшін деректерді жинау, өңдеу және беру құралдары мен әдістерінің жиынтығын пайдаланатын процесс.</w:t>
      </w:r>
    </w:p>
    <w:p w:rsidR="00DB774A" w:rsidRPr="00A75BF3" w:rsidRDefault="003910ED"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Кәсіпорынды басқару жүйесі кәсіпорынның өндірістік процестерін ұйымдастыру, уәждеу және бақылау бойынша пәндік облыстардың жиынтығын қамтиды.</w:t>
      </w:r>
    </w:p>
    <w:p w:rsidR="00DB774A" w:rsidRPr="00A75BF3" w:rsidRDefault="003910ED"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Кәсіпорында басқарудың әртүрлі салаларына сәйкес, ақпараттық технологияларды қолдану салалары:</w:t>
      </w:r>
    </w:p>
    <w:p w:rsidR="00DB774A" w:rsidRPr="00A75BF3" w:rsidRDefault="00DB774A" w:rsidP="00754995">
      <w:pPr>
        <w:pStyle w:val="a5"/>
        <w:numPr>
          <w:ilvl w:val="0"/>
          <w:numId w:val="17"/>
        </w:numPr>
        <w:tabs>
          <w:tab w:val="left" w:pos="851"/>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Ф</w:t>
      </w:r>
      <w:r w:rsidR="003910ED" w:rsidRPr="00A75BF3">
        <w:rPr>
          <w:rFonts w:ascii="Times New Roman" w:eastAsia="Times New Roman" w:hAnsi="Times New Roman" w:cs="Times New Roman"/>
          <w:sz w:val="24"/>
          <w:szCs w:val="24"/>
          <w:lang w:val="kk-KZ" w:eastAsia="ru-RU"/>
        </w:rPr>
        <w:t>ункционалдық салалар бойынша ақпаратты енгізу, өңдеу және сақтаудың ақпараттық технологиялары;</w:t>
      </w:r>
    </w:p>
    <w:p w:rsidR="00DB774A" w:rsidRPr="00A75BF3" w:rsidRDefault="00DB774A" w:rsidP="00754995">
      <w:pPr>
        <w:pStyle w:val="a5"/>
        <w:numPr>
          <w:ilvl w:val="0"/>
          <w:numId w:val="17"/>
        </w:numPr>
        <w:tabs>
          <w:tab w:val="left" w:pos="851"/>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А</w:t>
      </w:r>
      <w:r w:rsidR="003910ED" w:rsidRPr="00A75BF3">
        <w:rPr>
          <w:rFonts w:ascii="Times New Roman" w:eastAsia="Times New Roman" w:hAnsi="Times New Roman" w:cs="Times New Roman"/>
          <w:sz w:val="24"/>
          <w:szCs w:val="24"/>
          <w:lang w:val="kk-KZ" w:eastAsia="ru-RU"/>
        </w:rPr>
        <w:t>қпаратты қорғаудың ақпараттық технологиялары;</w:t>
      </w:r>
    </w:p>
    <w:p w:rsidR="003910ED" w:rsidRPr="00A75BF3" w:rsidRDefault="00DB774A" w:rsidP="00754995">
      <w:pPr>
        <w:pStyle w:val="a5"/>
        <w:numPr>
          <w:ilvl w:val="0"/>
          <w:numId w:val="17"/>
        </w:numPr>
        <w:tabs>
          <w:tab w:val="left" w:pos="851"/>
        </w:tabs>
        <w:spacing w:after="0" w:line="240" w:lineRule="auto"/>
        <w:ind w:left="0"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Ө</w:t>
      </w:r>
      <w:r w:rsidR="003910ED" w:rsidRPr="00A75BF3">
        <w:rPr>
          <w:rFonts w:ascii="Times New Roman" w:eastAsia="Times New Roman" w:hAnsi="Times New Roman" w:cs="Times New Roman"/>
          <w:sz w:val="24"/>
          <w:szCs w:val="24"/>
          <w:lang w:val="kk-KZ" w:eastAsia="ru-RU"/>
        </w:rPr>
        <w:t>ндірістік процестерді басқа</w:t>
      </w:r>
      <w:r w:rsidRPr="00A75BF3">
        <w:rPr>
          <w:rFonts w:ascii="Times New Roman" w:eastAsia="Times New Roman" w:hAnsi="Times New Roman" w:cs="Times New Roman"/>
          <w:sz w:val="24"/>
          <w:szCs w:val="24"/>
          <w:lang w:val="kk-KZ" w:eastAsia="ru-RU"/>
        </w:rPr>
        <w:t>рудың ақпараттық технологиялары;</w:t>
      </w:r>
    </w:p>
    <w:p w:rsidR="003F6D92" w:rsidRPr="00A75BF3" w:rsidRDefault="003910ED"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Осы технологиялардың дұрыс жиынтығы, сондай-ақ олардың бір-бірімен қисынды өзара іс-қимылы кәсіпорынға барлық салалардың жұмыс істе</w:t>
      </w:r>
      <w:r w:rsidR="00AF207A" w:rsidRPr="00A75BF3">
        <w:rPr>
          <w:rFonts w:ascii="Times New Roman" w:eastAsia="Times New Roman" w:hAnsi="Times New Roman" w:cs="Times New Roman"/>
          <w:sz w:val="24"/>
          <w:szCs w:val="24"/>
          <w:lang w:val="kk-KZ" w:eastAsia="ru-RU"/>
        </w:rPr>
        <w:t>уін сауатты құруға көмектеседі.</w:t>
      </w:r>
    </w:p>
    <w:p w:rsidR="003F6D92" w:rsidRPr="00A75BF3" w:rsidRDefault="003910ED"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Проблеманың болуы және ақпаратты қорғау қажеттілігі ұйым шеңберінде оны қорғау әдістерін әзірлеуге алып келді. Қазіргі практикада оларды бірнеше топқа бөлуге болады: ұйымдастырушылық, антивирустық, пароль көмегімен қорғау, к</w:t>
      </w:r>
      <w:r w:rsidR="003F6D92" w:rsidRPr="00A75BF3">
        <w:rPr>
          <w:rFonts w:ascii="Times New Roman" w:eastAsia="Times New Roman" w:hAnsi="Times New Roman" w:cs="Times New Roman"/>
          <w:sz w:val="24"/>
          <w:szCs w:val="24"/>
          <w:lang w:val="kk-KZ" w:eastAsia="ru-RU"/>
        </w:rPr>
        <w:t>риптографиялық, стенографиялық.</w:t>
      </w:r>
    </w:p>
    <w:p w:rsidR="003F6D92" w:rsidRPr="00A75BF3" w:rsidRDefault="003910ED"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Ақпаратты қорғаудың барлық жүйесі н</w:t>
      </w:r>
      <w:r w:rsidR="003F6D92" w:rsidRPr="00A75BF3">
        <w:rPr>
          <w:rFonts w:ascii="Times New Roman" w:eastAsia="Times New Roman" w:hAnsi="Times New Roman" w:cs="Times New Roman"/>
          <w:sz w:val="24"/>
          <w:szCs w:val="24"/>
          <w:lang w:val="kk-KZ" w:eastAsia="ru-RU"/>
        </w:rPr>
        <w:t xml:space="preserve">еғұрлым ұсақ жүйелерден тұрады. </w:t>
      </w:r>
      <w:r w:rsidRPr="00A75BF3">
        <w:rPr>
          <w:rFonts w:ascii="Times New Roman" w:eastAsia="Times New Roman" w:hAnsi="Times New Roman" w:cs="Times New Roman"/>
          <w:sz w:val="24"/>
          <w:szCs w:val="24"/>
          <w:lang w:val="kk-KZ" w:eastAsia="ru-RU"/>
        </w:rPr>
        <w:t>Оларға кіруді басқару кіші жүйесі, тіркеу және есепке алу кіші жүйесі, ақпаратты криптографиялық қорғау және тұтастықты қам</w:t>
      </w:r>
      <w:r w:rsidR="003F6D92" w:rsidRPr="00A75BF3">
        <w:rPr>
          <w:rFonts w:ascii="Times New Roman" w:eastAsia="Times New Roman" w:hAnsi="Times New Roman" w:cs="Times New Roman"/>
          <w:sz w:val="24"/>
          <w:szCs w:val="24"/>
          <w:lang w:val="kk-KZ" w:eastAsia="ru-RU"/>
        </w:rPr>
        <w:t xml:space="preserve">тамасыз ету кіші жүйесі жатады. </w:t>
      </w:r>
      <w:r w:rsidRPr="00A75BF3">
        <w:rPr>
          <w:rFonts w:ascii="Times New Roman" w:eastAsia="Times New Roman" w:hAnsi="Times New Roman" w:cs="Times New Roman"/>
          <w:sz w:val="24"/>
          <w:szCs w:val="24"/>
          <w:lang w:val="kk-KZ" w:eastAsia="ru-RU"/>
        </w:rPr>
        <w:t>Толыққ</w:t>
      </w:r>
      <w:r w:rsidR="00DB774A" w:rsidRPr="00A75BF3">
        <w:rPr>
          <w:rFonts w:ascii="Times New Roman" w:eastAsia="Times New Roman" w:hAnsi="Times New Roman" w:cs="Times New Roman"/>
          <w:sz w:val="24"/>
          <w:szCs w:val="24"/>
          <w:lang w:val="kk-KZ" w:eastAsia="ru-RU"/>
        </w:rPr>
        <w:t>анды қорғау үшін ұйым шеңбері</w:t>
      </w:r>
      <w:r w:rsidRPr="00A75BF3">
        <w:rPr>
          <w:rFonts w:ascii="Times New Roman" w:eastAsia="Times New Roman" w:hAnsi="Times New Roman" w:cs="Times New Roman"/>
          <w:sz w:val="24"/>
          <w:szCs w:val="24"/>
          <w:lang w:val="kk-KZ" w:eastAsia="ru-RU"/>
        </w:rPr>
        <w:t xml:space="preserve"> регламенттелуі тиіс, яғни қолданудың нақты ұйымдық құрылымы болуы тиіс аталған әдістерді кешенді пайдалану қажет.</w:t>
      </w:r>
    </w:p>
    <w:p w:rsidR="003910ED" w:rsidRPr="00A75BF3" w:rsidRDefault="003910ED"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Өндірістік процестерді басқарудың ақпараттық технологиялары компанияның әр түрлі қызмет салаларында шешімдер қабылдаудың бағдарламалық құралдары мен әдістерін қамтиды: қаржы, өндірістік цикл, сапаны басқару, жобалау.</w:t>
      </w:r>
    </w:p>
    <w:p w:rsidR="00047D09" w:rsidRPr="00A75BF3" w:rsidRDefault="00AF207A"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Қызметкерлерді басқарудағы ақпараттық технологиялар мекеме қызметінің осы учаскесінде басқаруды ретке келтіру тәсілдерінің бірі ретінде кез келген кәсіпорында бүгінгі еңбек қатынастарының маңызды құрамдас бөлігі болып табылады. Өйткені қазіргі жағдайда заманауи ақпараттық жүйелерді пайдаланбай кәсіпорынды немесе ұйымды басқаруды елестету мүмкін емес. Деректерді салыстыра отырып, жақын арада кәсіпорынның даму бағыттары бойынша нақты болжам жасауға және оның р</w:t>
      </w:r>
      <w:r w:rsidR="00047D09" w:rsidRPr="00A75BF3">
        <w:rPr>
          <w:rFonts w:ascii="Times New Roman" w:eastAsia="Times New Roman" w:hAnsi="Times New Roman" w:cs="Times New Roman"/>
          <w:sz w:val="24"/>
          <w:szCs w:val="24"/>
          <w:lang w:val="kk-KZ" w:eastAsia="ru-RU"/>
        </w:rPr>
        <w:t>есурстарын дұрыс бөлуге болады.</w:t>
      </w:r>
    </w:p>
    <w:p w:rsidR="00AF207A" w:rsidRPr="00A75BF3" w:rsidRDefault="00AF207A"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lastRenderedPageBreak/>
        <w:t>Персоналды басқарудың ақпараттық жүйелерін шешуі тиіс міндеттер әртүрлі болуы мүмкін: персоналдың болуы туралы ақпаратты жинаудан бастап бөлімдер бойынша басқарушылық шешімдерді беруге және ұйымның түрлі филиалдарында шешімдерді жылдам келісу</w:t>
      </w:r>
      <w:r w:rsidR="00047D09" w:rsidRPr="00A75BF3">
        <w:rPr>
          <w:rFonts w:ascii="Times New Roman" w:eastAsia="Times New Roman" w:hAnsi="Times New Roman" w:cs="Times New Roman"/>
          <w:sz w:val="24"/>
          <w:szCs w:val="24"/>
          <w:lang w:val="kk-KZ" w:eastAsia="ru-RU"/>
        </w:rPr>
        <w:t>ге дейін. Бұдан басқа, ішінара а</w:t>
      </w:r>
      <w:r w:rsidRPr="00A75BF3">
        <w:rPr>
          <w:rFonts w:ascii="Times New Roman" w:eastAsia="Times New Roman" w:hAnsi="Times New Roman" w:cs="Times New Roman"/>
          <w:sz w:val="24"/>
          <w:szCs w:val="24"/>
          <w:lang w:val="kk-KZ" w:eastAsia="ru-RU"/>
        </w:rPr>
        <w:t>қпараттық жүйелер персоналдың біліктілігін арттыру, оны қандай да бір салада оқыту немесе қайта даярлау үшін пайдаланылады.</w:t>
      </w:r>
    </w:p>
    <w:p w:rsidR="00DB774A" w:rsidRPr="00A75BF3" w:rsidRDefault="00AF207A" w:rsidP="00A75BF3">
      <w:pPr>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Қызметкерлер ұйымның аса маңызды ресурстарының бірі болып табылады, әсіресе, егер оның қызметі ерекше дағдылармен байланысты болса, және білікті маманды ауыстыру-ең қарапайым міндет емес. Көп жағдайда қызметкерлерді басқару функциялары кәсіпорын үшін құнды қызметкерлерді жалдау және ұстап қалу болып табылады.</w:t>
      </w:r>
    </w:p>
    <w:p w:rsidR="00A70F6E" w:rsidRPr="00A75BF3" w:rsidRDefault="00A70F6E" w:rsidP="00A75BF3">
      <w:pPr>
        <w:spacing w:after="0" w:line="240" w:lineRule="auto"/>
        <w:ind w:firstLine="680"/>
        <w:jc w:val="both"/>
        <w:rPr>
          <w:rFonts w:ascii="Times New Roman" w:eastAsia="Times New Roman" w:hAnsi="Times New Roman" w:cs="Times New Roman"/>
          <w:sz w:val="24"/>
          <w:szCs w:val="24"/>
          <w:lang w:val="kk-KZ" w:eastAsia="ru-RU"/>
        </w:rPr>
      </w:pPr>
    </w:p>
    <w:p w:rsidR="00CA7957" w:rsidRDefault="003910ED" w:rsidP="00754995">
      <w:pPr>
        <w:spacing w:after="0" w:line="240" w:lineRule="auto"/>
        <w:ind w:firstLine="680"/>
        <w:jc w:val="center"/>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Қолдан</w:t>
      </w:r>
      <w:r w:rsidR="00FF24B5" w:rsidRPr="00A75BF3">
        <w:rPr>
          <w:rFonts w:ascii="Times New Roman" w:eastAsia="Times New Roman" w:hAnsi="Times New Roman" w:cs="Times New Roman"/>
          <w:sz w:val="24"/>
          <w:szCs w:val="24"/>
          <w:lang w:val="kk-KZ" w:eastAsia="ru-RU"/>
        </w:rPr>
        <w:t>ылған әдебиеттер</w:t>
      </w:r>
    </w:p>
    <w:p w:rsidR="00754995" w:rsidRPr="00A75BF3" w:rsidRDefault="00754995" w:rsidP="00754995">
      <w:pPr>
        <w:spacing w:after="0" w:line="240" w:lineRule="auto"/>
        <w:ind w:firstLine="680"/>
        <w:jc w:val="center"/>
        <w:rPr>
          <w:rFonts w:ascii="Times New Roman" w:eastAsia="Times New Roman" w:hAnsi="Times New Roman" w:cs="Times New Roman"/>
          <w:sz w:val="24"/>
          <w:szCs w:val="24"/>
          <w:lang w:val="kk-KZ" w:eastAsia="ru-RU"/>
        </w:rPr>
      </w:pPr>
    </w:p>
    <w:p w:rsidR="001F7AC1" w:rsidRPr="00A75BF3" w:rsidRDefault="001F7AC1" w:rsidP="00A75BF3">
      <w:pPr>
        <w:spacing w:after="0" w:line="240" w:lineRule="auto"/>
        <w:ind w:firstLine="680"/>
        <w:jc w:val="both"/>
        <w:rPr>
          <w:rStyle w:val="ab"/>
          <w:rFonts w:ascii="Times New Roman" w:eastAsia="Times New Roman" w:hAnsi="Times New Roman" w:cs="Times New Roman"/>
          <w:b w:val="0"/>
          <w:bCs w:val="0"/>
          <w:sz w:val="24"/>
          <w:szCs w:val="24"/>
          <w:lang w:val="kk-KZ" w:eastAsia="ru-RU"/>
        </w:rPr>
      </w:pPr>
      <w:r w:rsidRPr="00A75BF3">
        <w:rPr>
          <w:rFonts w:ascii="Times New Roman" w:eastAsia="Times New Roman" w:hAnsi="Times New Roman" w:cs="Times New Roman"/>
          <w:sz w:val="24"/>
          <w:szCs w:val="24"/>
          <w:lang w:val="kk-KZ" w:eastAsia="ru-RU"/>
        </w:rPr>
        <w:t xml:space="preserve">1. </w:t>
      </w:r>
      <w:hyperlink r:id="rId8" w:history="1">
        <w:r w:rsidRPr="00A75BF3">
          <w:rPr>
            <w:rStyle w:val="ac"/>
            <w:rFonts w:ascii="Times New Roman" w:hAnsi="Times New Roman" w:cs="Times New Roman"/>
            <w:color w:val="auto"/>
            <w:sz w:val="24"/>
            <w:szCs w:val="24"/>
            <w:u w:val="none"/>
            <w:lang w:val="kk-KZ"/>
          </w:rPr>
          <w:t>https://lektsii.org/16-46631.html</w:t>
        </w:r>
      </w:hyperlink>
    </w:p>
    <w:p w:rsidR="001F7AC1" w:rsidRPr="00A75BF3" w:rsidRDefault="001F7AC1" w:rsidP="00A75BF3">
      <w:pPr>
        <w:pStyle w:val="aa"/>
        <w:spacing w:before="0" w:beforeAutospacing="0" w:after="0" w:afterAutospacing="0"/>
        <w:ind w:firstLine="680"/>
        <w:jc w:val="both"/>
        <w:rPr>
          <w:lang w:val="kk-KZ"/>
        </w:rPr>
      </w:pPr>
      <w:r w:rsidRPr="00A75BF3">
        <w:rPr>
          <w:rStyle w:val="ab"/>
          <w:b w:val="0"/>
          <w:lang w:val="kk-KZ"/>
        </w:rPr>
        <w:t xml:space="preserve">2. </w:t>
      </w:r>
      <w:hyperlink r:id="rId9" w:history="1">
        <w:r w:rsidRPr="00A75BF3">
          <w:rPr>
            <w:rStyle w:val="ac"/>
            <w:color w:val="auto"/>
            <w:u w:val="none"/>
            <w:lang w:val="kk-KZ"/>
          </w:rPr>
          <w:t>https://www.bibliofond.ru/view.aspx?id=875846</w:t>
        </w:r>
      </w:hyperlink>
    </w:p>
    <w:p w:rsidR="001F7AC1" w:rsidRPr="00754995" w:rsidRDefault="001F7AC1" w:rsidP="00754995">
      <w:pPr>
        <w:pStyle w:val="aa"/>
        <w:tabs>
          <w:tab w:val="left" w:pos="1134"/>
        </w:tabs>
        <w:spacing w:before="0" w:beforeAutospacing="0" w:after="0" w:afterAutospacing="0"/>
        <w:ind w:firstLine="680"/>
        <w:jc w:val="both"/>
        <w:rPr>
          <w:lang w:val="kk-KZ"/>
        </w:rPr>
      </w:pPr>
      <w:r w:rsidRPr="00754995">
        <w:rPr>
          <w:rStyle w:val="ab"/>
          <w:b w:val="0"/>
          <w:lang w:val="kk-KZ"/>
        </w:rPr>
        <w:t>3.</w:t>
      </w:r>
      <w:hyperlink r:id="rId10" w:history="1">
        <w:r w:rsidR="00754995" w:rsidRPr="00754995">
          <w:rPr>
            <w:rStyle w:val="ac"/>
            <w:color w:val="auto"/>
            <w:u w:val="none"/>
            <w:lang w:val="kk-KZ"/>
          </w:rPr>
          <w:t>http://melimde.com/azastan-respublikasi-bilim-medeniet-jene-densauli-satau-minist.html?page=7</w:t>
        </w:r>
      </w:hyperlink>
    </w:p>
    <w:p w:rsidR="001F7AC1" w:rsidRPr="00A75BF3" w:rsidRDefault="001F7AC1" w:rsidP="00754995">
      <w:pPr>
        <w:pStyle w:val="aa"/>
        <w:tabs>
          <w:tab w:val="left" w:pos="1134"/>
        </w:tabs>
        <w:spacing w:before="0" w:beforeAutospacing="0" w:after="0" w:afterAutospacing="0"/>
        <w:ind w:firstLine="680"/>
        <w:jc w:val="both"/>
        <w:rPr>
          <w:lang w:val="kk-KZ"/>
        </w:rPr>
      </w:pPr>
      <w:r w:rsidRPr="00A75BF3">
        <w:rPr>
          <w:rStyle w:val="ab"/>
          <w:b w:val="0"/>
          <w:lang w:val="kk-KZ"/>
        </w:rPr>
        <w:t>4.</w:t>
      </w:r>
      <w:hyperlink r:id="rId11" w:history="1">
        <w:r w:rsidRPr="00A75BF3">
          <w:rPr>
            <w:rStyle w:val="ac"/>
            <w:color w:val="auto"/>
            <w:u w:val="none"/>
            <w:lang w:val="kk-KZ"/>
          </w:rPr>
          <w:t>http://www.assignmentpoint.com/science/textile/production-and-operation-management.html</w:t>
        </w:r>
      </w:hyperlink>
    </w:p>
    <w:p w:rsidR="00CA7957" w:rsidRPr="00A75BF3" w:rsidRDefault="001F7AC1" w:rsidP="00754995">
      <w:pPr>
        <w:tabs>
          <w:tab w:val="left" w:pos="1134"/>
        </w:tabs>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hAnsi="Times New Roman" w:cs="Times New Roman"/>
          <w:sz w:val="24"/>
          <w:szCs w:val="24"/>
          <w:lang w:val="kk-KZ"/>
        </w:rPr>
        <w:t xml:space="preserve">5.  </w:t>
      </w:r>
      <w:hyperlink r:id="rId12" w:history="1">
        <w:r w:rsidRPr="00A75BF3">
          <w:rPr>
            <w:rStyle w:val="ac"/>
            <w:rFonts w:ascii="Times New Roman" w:eastAsia="Times New Roman" w:hAnsi="Times New Roman" w:cs="Times New Roman"/>
            <w:color w:val="auto"/>
            <w:sz w:val="24"/>
            <w:szCs w:val="24"/>
            <w:u w:val="none"/>
            <w:lang w:val="kk-KZ" w:eastAsia="ru-RU"/>
          </w:rPr>
          <w:t>https://www.bibliofond.ru/view.aspx?id=875846</w:t>
        </w:r>
      </w:hyperlink>
    </w:p>
    <w:p w:rsidR="00CA7957" w:rsidRPr="00A75BF3" w:rsidRDefault="001F7AC1" w:rsidP="00754995">
      <w:pPr>
        <w:tabs>
          <w:tab w:val="left" w:pos="1134"/>
        </w:tabs>
        <w:spacing w:after="0" w:line="240" w:lineRule="auto"/>
        <w:ind w:firstLine="680"/>
        <w:jc w:val="both"/>
        <w:rPr>
          <w:rFonts w:ascii="Times New Roman" w:eastAsia="Times New Roman" w:hAnsi="Times New Roman" w:cs="Times New Roman"/>
          <w:sz w:val="24"/>
          <w:szCs w:val="24"/>
          <w:lang w:val="kk-KZ" w:eastAsia="ru-RU"/>
        </w:rPr>
      </w:pPr>
      <w:r w:rsidRPr="00A75BF3">
        <w:rPr>
          <w:rFonts w:ascii="Times New Roman" w:eastAsia="Times New Roman" w:hAnsi="Times New Roman" w:cs="Times New Roman"/>
          <w:sz w:val="24"/>
          <w:szCs w:val="24"/>
          <w:lang w:val="kk-KZ" w:eastAsia="ru-RU"/>
        </w:rPr>
        <w:t>6.</w:t>
      </w:r>
      <w:hyperlink r:id="rId13" w:history="1">
        <w:r w:rsidRPr="00A75BF3">
          <w:rPr>
            <w:rStyle w:val="ac"/>
            <w:rFonts w:ascii="Times New Roman" w:eastAsia="Times New Roman" w:hAnsi="Times New Roman" w:cs="Times New Roman"/>
            <w:color w:val="auto"/>
            <w:sz w:val="24"/>
            <w:szCs w:val="24"/>
            <w:u w:val="none"/>
            <w:lang w:val="kk-KZ" w:eastAsia="ru-RU"/>
          </w:rPr>
          <w:t>https://www.cleverism.com/operations-management-definition-principles-activities-trends/</w:t>
        </w:r>
      </w:hyperlink>
    </w:p>
    <w:p w:rsidR="00AF207A" w:rsidRPr="00A75BF3" w:rsidRDefault="00AF207A" w:rsidP="00A75BF3">
      <w:pPr>
        <w:spacing w:after="0" w:line="240" w:lineRule="auto"/>
        <w:ind w:firstLine="680"/>
        <w:jc w:val="both"/>
        <w:rPr>
          <w:rFonts w:ascii="Times New Roman" w:eastAsia="Times New Roman" w:hAnsi="Times New Roman" w:cs="Times New Roman"/>
          <w:sz w:val="24"/>
          <w:szCs w:val="24"/>
          <w:lang w:val="en-US" w:eastAsia="ru-RU"/>
        </w:rPr>
      </w:pPr>
      <w:r w:rsidRPr="00A75BF3">
        <w:rPr>
          <w:rFonts w:ascii="Times New Roman" w:eastAsia="Times New Roman" w:hAnsi="Times New Roman" w:cs="Times New Roman"/>
          <w:sz w:val="24"/>
          <w:szCs w:val="24"/>
          <w:lang w:val="kk-KZ" w:eastAsia="ru-RU"/>
        </w:rPr>
        <w:t xml:space="preserve">7. </w:t>
      </w:r>
      <w:r w:rsidRPr="00A75BF3">
        <w:rPr>
          <w:rFonts w:ascii="Times New Roman" w:eastAsia="Times New Roman" w:hAnsi="Times New Roman" w:cs="Times New Roman"/>
          <w:sz w:val="24"/>
          <w:szCs w:val="24"/>
          <w:lang w:val="en-US" w:eastAsia="ru-RU"/>
        </w:rPr>
        <w:t xml:space="preserve">Biglibrary.ru </w:t>
      </w:r>
    </w:p>
    <w:p w:rsidR="001F7AC1" w:rsidRPr="00A75BF3" w:rsidRDefault="00AF207A" w:rsidP="00A75BF3">
      <w:pPr>
        <w:spacing w:after="0" w:line="240" w:lineRule="auto"/>
        <w:ind w:firstLine="680"/>
        <w:jc w:val="both"/>
        <w:rPr>
          <w:rFonts w:ascii="Times New Roman" w:eastAsia="Times New Roman" w:hAnsi="Times New Roman" w:cs="Times New Roman"/>
          <w:sz w:val="24"/>
          <w:szCs w:val="24"/>
          <w:lang w:val="en-US" w:eastAsia="ru-RU"/>
        </w:rPr>
      </w:pPr>
      <w:r w:rsidRPr="00A75BF3">
        <w:rPr>
          <w:rFonts w:ascii="Times New Roman" w:eastAsia="Times New Roman" w:hAnsi="Times New Roman" w:cs="Times New Roman"/>
          <w:sz w:val="24"/>
          <w:szCs w:val="24"/>
          <w:lang w:val="kk-KZ" w:eastAsia="ru-RU"/>
        </w:rPr>
        <w:t>8</w:t>
      </w:r>
      <w:r w:rsidR="001F7AC1" w:rsidRPr="00A75BF3">
        <w:rPr>
          <w:rFonts w:ascii="Times New Roman" w:eastAsia="Times New Roman" w:hAnsi="Times New Roman" w:cs="Times New Roman"/>
          <w:sz w:val="24"/>
          <w:szCs w:val="24"/>
          <w:lang w:val="kk-KZ" w:eastAsia="ru-RU"/>
        </w:rPr>
        <w:t>. https://nauchforum.ru/studconf/tech/xxv/7901</w:t>
      </w:r>
    </w:p>
    <w:p w:rsidR="001F7AC1" w:rsidRPr="00A75BF3" w:rsidRDefault="001F7AC1" w:rsidP="00A75BF3">
      <w:pPr>
        <w:spacing w:after="0" w:line="240" w:lineRule="auto"/>
        <w:ind w:firstLine="680"/>
        <w:jc w:val="both"/>
        <w:rPr>
          <w:rFonts w:ascii="Times New Roman" w:eastAsia="Times New Roman" w:hAnsi="Times New Roman" w:cs="Times New Roman"/>
          <w:sz w:val="24"/>
          <w:szCs w:val="24"/>
          <w:lang w:val="kk-KZ" w:eastAsia="ru-RU"/>
        </w:rPr>
      </w:pPr>
    </w:p>
    <w:p w:rsidR="001F7AC1" w:rsidRPr="00A75BF3" w:rsidRDefault="001F7AC1" w:rsidP="00A75BF3">
      <w:pPr>
        <w:spacing w:after="0" w:line="240" w:lineRule="auto"/>
        <w:ind w:firstLine="680"/>
        <w:jc w:val="both"/>
        <w:rPr>
          <w:rFonts w:ascii="Times New Roman" w:eastAsia="Times New Roman" w:hAnsi="Times New Roman" w:cs="Times New Roman"/>
          <w:sz w:val="24"/>
          <w:szCs w:val="24"/>
          <w:lang w:val="kk-KZ" w:eastAsia="ru-RU"/>
        </w:rPr>
      </w:pPr>
    </w:p>
    <w:p w:rsidR="001F7AC1" w:rsidRPr="00A75BF3" w:rsidRDefault="001F7AC1" w:rsidP="00A75BF3">
      <w:pPr>
        <w:pStyle w:val="aa"/>
        <w:spacing w:before="0" w:beforeAutospacing="0" w:after="0" w:afterAutospacing="0"/>
        <w:ind w:firstLine="680"/>
        <w:jc w:val="both"/>
        <w:rPr>
          <w:lang w:val="kk-KZ"/>
        </w:rPr>
      </w:pPr>
    </w:p>
    <w:p w:rsidR="001F7AC1" w:rsidRPr="00A75BF3" w:rsidRDefault="001F7AC1" w:rsidP="00A75BF3">
      <w:pPr>
        <w:pStyle w:val="aa"/>
        <w:spacing w:before="0" w:beforeAutospacing="0" w:after="0" w:afterAutospacing="0"/>
        <w:ind w:firstLine="680"/>
        <w:jc w:val="both"/>
        <w:rPr>
          <w:lang w:val="kk-KZ"/>
        </w:rPr>
      </w:pPr>
    </w:p>
    <w:p w:rsidR="00A75BF3" w:rsidRPr="00A75BF3" w:rsidRDefault="00A75BF3" w:rsidP="00754995">
      <w:pPr>
        <w:spacing w:after="0" w:line="240" w:lineRule="auto"/>
        <w:ind w:firstLine="680"/>
        <w:jc w:val="right"/>
        <w:rPr>
          <w:rFonts w:ascii="Times New Roman" w:hAnsi="Times New Roman" w:cs="Times New Roman"/>
          <w:sz w:val="24"/>
          <w:szCs w:val="24"/>
          <w:lang w:val="kk-KZ"/>
        </w:rPr>
      </w:pPr>
      <w:r w:rsidRPr="00A75BF3">
        <w:rPr>
          <w:rFonts w:ascii="Times New Roman" w:hAnsi="Times New Roman" w:cs="Times New Roman"/>
          <w:sz w:val="24"/>
          <w:szCs w:val="24"/>
          <w:lang w:val="kk-KZ"/>
        </w:rPr>
        <w:t xml:space="preserve">Құрастырған: </w:t>
      </w:r>
      <w:r w:rsidRPr="00A75BF3">
        <w:rPr>
          <w:rFonts w:ascii="Times New Roman" w:hAnsi="Times New Roman" w:cs="Times New Roman"/>
          <w:sz w:val="24"/>
          <w:szCs w:val="24"/>
          <w:lang w:val="kk-KZ"/>
        </w:rPr>
        <w:t>Батырбаева Д</w:t>
      </w:r>
      <w:r w:rsidRPr="00A75BF3">
        <w:rPr>
          <w:rFonts w:ascii="Times New Roman" w:hAnsi="Times New Roman" w:cs="Times New Roman"/>
          <w:sz w:val="24"/>
          <w:szCs w:val="24"/>
          <w:lang w:val="kk-KZ"/>
        </w:rPr>
        <w:t xml:space="preserve">., </w:t>
      </w:r>
      <w:r w:rsidRPr="00A75BF3">
        <w:rPr>
          <w:rFonts w:ascii="Times New Roman" w:hAnsi="Times New Roman" w:cs="Times New Roman"/>
          <w:sz w:val="24"/>
          <w:szCs w:val="24"/>
          <w:lang w:val="kk-KZ"/>
        </w:rPr>
        <w:t>Батыр Э</w:t>
      </w:r>
      <w:r w:rsidRPr="00A75BF3">
        <w:rPr>
          <w:rFonts w:ascii="Times New Roman" w:hAnsi="Times New Roman" w:cs="Times New Roman"/>
          <w:sz w:val="24"/>
          <w:szCs w:val="24"/>
          <w:lang w:val="kk-KZ"/>
        </w:rPr>
        <w:t xml:space="preserve">., </w:t>
      </w:r>
      <w:r w:rsidRPr="00A75BF3">
        <w:rPr>
          <w:rFonts w:ascii="Times New Roman" w:hAnsi="Times New Roman" w:cs="Times New Roman"/>
          <w:sz w:val="24"/>
          <w:szCs w:val="24"/>
          <w:lang w:val="kk-KZ"/>
        </w:rPr>
        <w:t>Бейсен А</w:t>
      </w:r>
      <w:r w:rsidRPr="00A75BF3">
        <w:rPr>
          <w:rFonts w:ascii="Times New Roman" w:hAnsi="Times New Roman" w:cs="Times New Roman"/>
          <w:sz w:val="24"/>
          <w:szCs w:val="24"/>
          <w:lang w:val="kk-KZ"/>
        </w:rPr>
        <w:t>.</w:t>
      </w:r>
    </w:p>
    <w:p w:rsidR="001F7AC1" w:rsidRPr="00A75BF3" w:rsidRDefault="001F7AC1" w:rsidP="00754995">
      <w:pPr>
        <w:pStyle w:val="aa"/>
        <w:spacing w:before="0" w:beforeAutospacing="0" w:after="0" w:afterAutospacing="0"/>
        <w:ind w:firstLine="680"/>
        <w:jc w:val="right"/>
        <w:rPr>
          <w:rStyle w:val="ab"/>
          <w:b w:val="0"/>
          <w:lang w:val="kk-KZ"/>
        </w:rPr>
      </w:pPr>
    </w:p>
    <w:p w:rsidR="001F7AC1" w:rsidRPr="00A75BF3" w:rsidRDefault="001F7AC1" w:rsidP="00A75BF3">
      <w:pPr>
        <w:spacing w:after="0" w:line="240" w:lineRule="auto"/>
        <w:ind w:firstLine="680"/>
        <w:jc w:val="both"/>
        <w:rPr>
          <w:rFonts w:ascii="Times New Roman" w:eastAsia="Times New Roman" w:hAnsi="Times New Roman" w:cs="Times New Roman"/>
          <w:sz w:val="24"/>
          <w:szCs w:val="24"/>
          <w:lang w:val="kk-KZ" w:eastAsia="ru-RU"/>
        </w:rPr>
      </w:pPr>
    </w:p>
    <w:p w:rsidR="00FF24B5" w:rsidRPr="00A75BF3" w:rsidRDefault="00FF24B5" w:rsidP="00A75BF3">
      <w:pPr>
        <w:spacing w:after="0" w:line="240" w:lineRule="auto"/>
        <w:ind w:firstLine="680"/>
        <w:jc w:val="both"/>
        <w:rPr>
          <w:rFonts w:ascii="Times New Roman" w:eastAsia="Times New Roman" w:hAnsi="Times New Roman" w:cs="Times New Roman"/>
          <w:sz w:val="24"/>
          <w:szCs w:val="24"/>
          <w:lang w:val="kk-KZ" w:eastAsia="ru-RU"/>
        </w:rPr>
      </w:pPr>
    </w:p>
    <w:p w:rsidR="00407882" w:rsidRPr="00A75BF3" w:rsidRDefault="00407882" w:rsidP="00A75BF3">
      <w:pPr>
        <w:pStyle w:val="aa"/>
        <w:spacing w:before="0" w:beforeAutospacing="0" w:after="0" w:afterAutospacing="0"/>
        <w:ind w:firstLine="680"/>
        <w:jc w:val="both"/>
        <w:rPr>
          <w:lang w:val="kk-KZ"/>
        </w:rPr>
      </w:pPr>
    </w:p>
    <w:p w:rsidR="001668EF" w:rsidRPr="00A75BF3" w:rsidRDefault="001668EF" w:rsidP="00A75BF3">
      <w:pPr>
        <w:spacing w:after="0" w:line="240" w:lineRule="auto"/>
        <w:ind w:firstLine="680"/>
        <w:jc w:val="both"/>
        <w:rPr>
          <w:rFonts w:ascii="Times New Roman" w:hAnsi="Times New Roman" w:cs="Times New Roman"/>
          <w:sz w:val="24"/>
          <w:szCs w:val="24"/>
          <w:lang w:val="kk-KZ"/>
        </w:rPr>
      </w:pPr>
    </w:p>
    <w:sectPr w:rsidR="001668EF" w:rsidRPr="00A75BF3" w:rsidSect="00A75BF3">
      <w:footerReference w:type="default" r:id="rId14"/>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424" w:rsidRDefault="002E2424" w:rsidP="00BD18CA">
      <w:pPr>
        <w:spacing w:after="0" w:line="240" w:lineRule="auto"/>
      </w:pPr>
      <w:r>
        <w:separator/>
      </w:r>
    </w:p>
  </w:endnote>
  <w:endnote w:type="continuationSeparator" w:id="0">
    <w:p w:rsidR="002E2424" w:rsidRDefault="002E2424" w:rsidP="00BD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F8" w:rsidRPr="00731723" w:rsidRDefault="00C86CF8" w:rsidP="00731723">
    <w:pPr>
      <w:pStyle w:val="a8"/>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424" w:rsidRDefault="002E2424" w:rsidP="00BD18CA">
      <w:pPr>
        <w:spacing w:after="0" w:line="240" w:lineRule="auto"/>
      </w:pPr>
      <w:r>
        <w:separator/>
      </w:r>
    </w:p>
  </w:footnote>
  <w:footnote w:type="continuationSeparator" w:id="0">
    <w:p w:rsidR="002E2424" w:rsidRDefault="002E2424" w:rsidP="00BD1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2EA"/>
      </v:shape>
    </w:pict>
  </w:numPicBullet>
  <w:abstractNum w:abstractNumId="0" w15:restartNumberingAfterBreak="0">
    <w:nsid w:val="01FC5908"/>
    <w:multiLevelType w:val="hybridMultilevel"/>
    <w:tmpl w:val="A8CE8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645ED"/>
    <w:multiLevelType w:val="hybridMultilevel"/>
    <w:tmpl w:val="9AF09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550608"/>
    <w:multiLevelType w:val="hybridMultilevel"/>
    <w:tmpl w:val="2C9E37FE"/>
    <w:lvl w:ilvl="0" w:tplc="04190007">
      <w:start w:val="1"/>
      <w:numFmt w:val="bullet"/>
      <w:lvlText w:val=""/>
      <w:lvlPicBulletId w:val="0"/>
      <w:lvlJc w:val="left"/>
      <w:pPr>
        <w:ind w:left="1711" w:hanging="360"/>
      </w:pPr>
      <w:rPr>
        <w:rFonts w:ascii="Symbol" w:hAnsi="Symbol"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3" w15:restartNumberingAfterBreak="0">
    <w:nsid w:val="17513C08"/>
    <w:multiLevelType w:val="hybridMultilevel"/>
    <w:tmpl w:val="786C4D48"/>
    <w:lvl w:ilvl="0" w:tplc="84563B16">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A57FA0"/>
    <w:multiLevelType w:val="hybridMultilevel"/>
    <w:tmpl w:val="D94A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A63666"/>
    <w:multiLevelType w:val="hybridMultilevel"/>
    <w:tmpl w:val="6CFEE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3447850"/>
    <w:multiLevelType w:val="hybridMultilevel"/>
    <w:tmpl w:val="C9E86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EB55F1"/>
    <w:multiLevelType w:val="hybridMultilevel"/>
    <w:tmpl w:val="6CB4B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265F8"/>
    <w:multiLevelType w:val="hybridMultilevel"/>
    <w:tmpl w:val="37AAF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6E1F32"/>
    <w:multiLevelType w:val="hybridMultilevel"/>
    <w:tmpl w:val="EA8EEA36"/>
    <w:lvl w:ilvl="0" w:tplc="84563B16">
      <w:start w:val="1"/>
      <w:numFmt w:val="bullet"/>
      <w:lvlText w:val=""/>
      <w:lvlJc w:val="left"/>
      <w:pPr>
        <w:ind w:left="1429" w:hanging="360"/>
      </w:pPr>
      <w:rPr>
        <w:rFonts w:ascii="Symbol" w:hAnsi="Symbol" w:hint="default"/>
        <w:b w:val="0"/>
        <w:i w:val="0"/>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7F0AB4"/>
    <w:multiLevelType w:val="hybridMultilevel"/>
    <w:tmpl w:val="82C8AB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C0F7AEC"/>
    <w:multiLevelType w:val="hybridMultilevel"/>
    <w:tmpl w:val="F85EE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E10E9B"/>
    <w:multiLevelType w:val="hybridMultilevel"/>
    <w:tmpl w:val="1D70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DF1C8F"/>
    <w:multiLevelType w:val="hybridMultilevel"/>
    <w:tmpl w:val="85381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5E4B9C"/>
    <w:multiLevelType w:val="hybridMultilevel"/>
    <w:tmpl w:val="A77CC122"/>
    <w:lvl w:ilvl="0" w:tplc="84563B16">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4A7593"/>
    <w:multiLevelType w:val="hybridMultilevel"/>
    <w:tmpl w:val="C3B46550"/>
    <w:lvl w:ilvl="0" w:tplc="84563B16">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D13498"/>
    <w:multiLevelType w:val="hybridMultilevel"/>
    <w:tmpl w:val="E0A82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9"/>
  </w:num>
  <w:num w:numId="5">
    <w:abstractNumId w:val="14"/>
  </w:num>
  <w:num w:numId="6">
    <w:abstractNumId w:val="5"/>
  </w:num>
  <w:num w:numId="7">
    <w:abstractNumId w:val="12"/>
  </w:num>
  <w:num w:numId="8">
    <w:abstractNumId w:val="16"/>
  </w:num>
  <w:num w:numId="9">
    <w:abstractNumId w:val="13"/>
  </w:num>
  <w:num w:numId="10">
    <w:abstractNumId w:val="1"/>
  </w:num>
  <w:num w:numId="11">
    <w:abstractNumId w:val="8"/>
  </w:num>
  <w:num w:numId="12">
    <w:abstractNumId w:val="7"/>
  </w:num>
  <w:num w:numId="13">
    <w:abstractNumId w:val="4"/>
  </w:num>
  <w:num w:numId="14">
    <w:abstractNumId w:val="10"/>
  </w:num>
  <w:num w:numId="15">
    <w:abstractNumId w:val="11"/>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C1"/>
    <w:rsid w:val="000042B7"/>
    <w:rsid w:val="00047D09"/>
    <w:rsid w:val="0006608F"/>
    <w:rsid w:val="001119C6"/>
    <w:rsid w:val="0014426C"/>
    <w:rsid w:val="001668EF"/>
    <w:rsid w:val="0018149A"/>
    <w:rsid w:val="001E6A55"/>
    <w:rsid w:val="001F7AC1"/>
    <w:rsid w:val="00201EBA"/>
    <w:rsid w:val="00291938"/>
    <w:rsid w:val="002A4291"/>
    <w:rsid w:val="002E02C1"/>
    <w:rsid w:val="002E2424"/>
    <w:rsid w:val="002E2A1D"/>
    <w:rsid w:val="002F1BD2"/>
    <w:rsid w:val="002F38FA"/>
    <w:rsid w:val="00333DDC"/>
    <w:rsid w:val="00380412"/>
    <w:rsid w:val="003813C9"/>
    <w:rsid w:val="003910ED"/>
    <w:rsid w:val="003A47D6"/>
    <w:rsid w:val="003C6584"/>
    <w:rsid w:val="003D243D"/>
    <w:rsid w:val="003D74E8"/>
    <w:rsid w:val="003F6D92"/>
    <w:rsid w:val="00407882"/>
    <w:rsid w:val="00417B07"/>
    <w:rsid w:val="0056586E"/>
    <w:rsid w:val="005C1D22"/>
    <w:rsid w:val="00641792"/>
    <w:rsid w:val="006505EA"/>
    <w:rsid w:val="006C4E95"/>
    <w:rsid w:val="006C5A7A"/>
    <w:rsid w:val="00731723"/>
    <w:rsid w:val="00753344"/>
    <w:rsid w:val="00754995"/>
    <w:rsid w:val="0077493E"/>
    <w:rsid w:val="007A1BD2"/>
    <w:rsid w:val="00820ADF"/>
    <w:rsid w:val="00825E60"/>
    <w:rsid w:val="00875E63"/>
    <w:rsid w:val="0088328A"/>
    <w:rsid w:val="00885455"/>
    <w:rsid w:val="008C4821"/>
    <w:rsid w:val="009245CC"/>
    <w:rsid w:val="009D1A03"/>
    <w:rsid w:val="009F7DF9"/>
    <w:rsid w:val="00A61BEE"/>
    <w:rsid w:val="00A70F6E"/>
    <w:rsid w:val="00A75BF3"/>
    <w:rsid w:val="00A86947"/>
    <w:rsid w:val="00A97781"/>
    <w:rsid w:val="00AF207A"/>
    <w:rsid w:val="00B01BC3"/>
    <w:rsid w:val="00B05982"/>
    <w:rsid w:val="00B2231A"/>
    <w:rsid w:val="00B2547A"/>
    <w:rsid w:val="00B50A39"/>
    <w:rsid w:val="00B50DF3"/>
    <w:rsid w:val="00BC0D21"/>
    <w:rsid w:val="00BD18CA"/>
    <w:rsid w:val="00C04F4B"/>
    <w:rsid w:val="00C43CB7"/>
    <w:rsid w:val="00C556F9"/>
    <w:rsid w:val="00C85B95"/>
    <w:rsid w:val="00C86CF8"/>
    <w:rsid w:val="00C955BB"/>
    <w:rsid w:val="00CA7957"/>
    <w:rsid w:val="00CD718B"/>
    <w:rsid w:val="00D5243C"/>
    <w:rsid w:val="00D52927"/>
    <w:rsid w:val="00D92A69"/>
    <w:rsid w:val="00D965F3"/>
    <w:rsid w:val="00DA6902"/>
    <w:rsid w:val="00DB774A"/>
    <w:rsid w:val="00DE636F"/>
    <w:rsid w:val="00E121BF"/>
    <w:rsid w:val="00E32810"/>
    <w:rsid w:val="00E366A8"/>
    <w:rsid w:val="00E767CC"/>
    <w:rsid w:val="00E91BAB"/>
    <w:rsid w:val="00E96A83"/>
    <w:rsid w:val="00EE4504"/>
    <w:rsid w:val="00EF5408"/>
    <w:rsid w:val="00EF597C"/>
    <w:rsid w:val="00F119D1"/>
    <w:rsid w:val="00F24AB0"/>
    <w:rsid w:val="00F53476"/>
    <w:rsid w:val="00F70519"/>
    <w:rsid w:val="00F90D94"/>
    <w:rsid w:val="00F95A58"/>
    <w:rsid w:val="00FF2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6D300"/>
  <w15:docId w15:val="{19D95CF1-F511-4D63-86EC-0EDEDB78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3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36F"/>
    <w:rPr>
      <w:rFonts w:ascii="Tahoma" w:hAnsi="Tahoma" w:cs="Tahoma"/>
      <w:sz w:val="16"/>
      <w:szCs w:val="16"/>
    </w:rPr>
  </w:style>
  <w:style w:type="paragraph" w:customStyle="1" w:styleId="First">
    <w:name w:val="FirstОснТекст"/>
    <w:basedOn w:val="a"/>
    <w:next w:val="a"/>
    <w:rsid w:val="00DE636F"/>
    <w:pPr>
      <w:spacing w:before="240"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042B7"/>
    <w:pPr>
      <w:ind w:left="720"/>
      <w:contextualSpacing/>
    </w:pPr>
  </w:style>
  <w:style w:type="paragraph" w:styleId="a6">
    <w:name w:val="header"/>
    <w:basedOn w:val="a"/>
    <w:link w:val="a7"/>
    <w:uiPriority w:val="99"/>
    <w:unhideWhenUsed/>
    <w:rsid w:val="00BD18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8CA"/>
  </w:style>
  <w:style w:type="paragraph" w:styleId="a8">
    <w:name w:val="footer"/>
    <w:basedOn w:val="a"/>
    <w:link w:val="a9"/>
    <w:uiPriority w:val="99"/>
    <w:unhideWhenUsed/>
    <w:rsid w:val="00BD18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18CA"/>
  </w:style>
  <w:style w:type="paragraph" w:styleId="aa">
    <w:name w:val="Normal (Web)"/>
    <w:basedOn w:val="a"/>
    <w:uiPriority w:val="99"/>
    <w:unhideWhenUsed/>
    <w:rsid w:val="001E6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1E6A55"/>
    <w:rPr>
      <w:b/>
      <w:bCs/>
    </w:rPr>
  </w:style>
  <w:style w:type="character" w:styleId="ac">
    <w:name w:val="Hyperlink"/>
    <w:basedOn w:val="a0"/>
    <w:uiPriority w:val="99"/>
    <w:unhideWhenUsed/>
    <w:rsid w:val="00875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3915">
      <w:bodyDiv w:val="1"/>
      <w:marLeft w:val="0"/>
      <w:marRight w:val="0"/>
      <w:marTop w:val="0"/>
      <w:marBottom w:val="0"/>
      <w:divBdr>
        <w:top w:val="none" w:sz="0" w:space="0" w:color="auto"/>
        <w:left w:val="none" w:sz="0" w:space="0" w:color="auto"/>
        <w:bottom w:val="none" w:sz="0" w:space="0" w:color="auto"/>
        <w:right w:val="none" w:sz="0" w:space="0" w:color="auto"/>
      </w:divBdr>
    </w:div>
    <w:div w:id="512688893">
      <w:bodyDiv w:val="1"/>
      <w:marLeft w:val="0"/>
      <w:marRight w:val="0"/>
      <w:marTop w:val="0"/>
      <w:marBottom w:val="0"/>
      <w:divBdr>
        <w:top w:val="none" w:sz="0" w:space="0" w:color="auto"/>
        <w:left w:val="none" w:sz="0" w:space="0" w:color="auto"/>
        <w:bottom w:val="none" w:sz="0" w:space="0" w:color="auto"/>
        <w:right w:val="none" w:sz="0" w:space="0" w:color="auto"/>
      </w:divBdr>
    </w:div>
    <w:div w:id="1348096847">
      <w:bodyDiv w:val="1"/>
      <w:marLeft w:val="0"/>
      <w:marRight w:val="0"/>
      <w:marTop w:val="0"/>
      <w:marBottom w:val="0"/>
      <w:divBdr>
        <w:top w:val="none" w:sz="0" w:space="0" w:color="auto"/>
        <w:left w:val="none" w:sz="0" w:space="0" w:color="auto"/>
        <w:bottom w:val="none" w:sz="0" w:space="0" w:color="auto"/>
        <w:right w:val="none" w:sz="0" w:space="0" w:color="auto"/>
      </w:divBdr>
    </w:div>
    <w:div w:id="1604918270">
      <w:bodyDiv w:val="1"/>
      <w:marLeft w:val="0"/>
      <w:marRight w:val="0"/>
      <w:marTop w:val="0"/>
      <w:marBottom w:val="0"/>
      <w:divBdr>
        <w:top w:val="none" w:sz="0" w:space="0" w:color="auto"/>
        <w:left w:val="none" w:sz="0" w:space="0" w:color="auto"/>
        <w:bottom w:val="none" w:sz="0" w:space="0" w:color="auto"/>
        <w:right w:val="none" w:sz="0" w:space="0" w:color="auto"/>
      </w:divBdr>
    </w:div>
    <w:div w:id="1612664793">
      <w:bodyDiv w:val="1"/>
      <w:marLeft w:val="0"/>
      <w:marRight w:val="0"/>
      <w:marTop w:val="0"/>
      <w:marBottom w:val="0"/>
      <w:divBdr>
        <w:top w:val="none" w:sz="0" w:space="0" w:color="auto"/>
        <w:left w:val="none" w:sz="0" w:space="0" w:color="auto"/>
        <w:bottom w:val="none" w:sz="0" w:space="0" w:color="auto"/>
        <w:right w:val="none" w:sz="0" w:space="0" w:color="auto"/>
      </w:divBdr>
    </w:div>
    <w:div w:id="16741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ktsii.org/16-46631.html" TargetMode="External"/><Relationship Id="rId13" Type="http://schemas.openxmlformats.org/officeDocument/2006/relationships/hyperlink" Target="https://www.cleverism.com/operations-management-definition-principles-activities-tren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iofond.ru/view.aspx?id=87584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gnmentpoint.com/science/textile/production-and-operation-managemen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limde.com/azastan-respublikasi-bilim-medeniet-jene-densauli-satau-minist.html?page=7" TargetMode="External"/><Relationship Id="rId4" Type="http://schemas.openxmlformats.org/officeDocument/2006/relationships/settings" Target="settings.xml"/><Relationship Id="rId9" Type="http://schemas.openxmlformats.org/officeDocument/2006/relationships/hyperlink" Target="https://www.bibliofond.ru/view.aspx?id=875846"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92D51-6AC3-4C2A-8EA1-07C49642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4724</Words>
  <Characters>26933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6</cp:revision>
  <dcterms:created xsi:type="dcterms:W3CDTF">2019-02-24T18:14:00Z</dcterms:created>
  <dcterms:modified xsi:type="dcterms:W3CDTF">2020-04-08T20:52:00Z</dcterms:modified>
</cp:coreProperties>
</file>