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Pr="00E37CDA" w:rsidRDefault="0090765D" w:rsidP="00E37CDA">
      <w:pPr>
        <w:spacing w:after="0" w:line="240" w:lineRule="auto"/>
        <w:ind w:firstLine="680"/>
        <w:jc w:val="center"/>
        <w:rPr>
          <w:rFonts w:ascii="Times New Roman" w:hAnsi="Times New Roman" w:cs="Times New Roman"/>
          <w:b/>
          <w:sz w:val="24"/>
          <w:szCs w:val="24"/>
          <w:lang w:val="kk-KZ"/>
        </w:rPr>
      </w:pPr>
      <w:bookmarkStart w:id="0" w:name="_GoBack"/>
      <w:r w:rsidRPr="00E37CDA">
        <w:rPr>
          <w:rFonts w:ascii="Times New Roman" w:hAnsi="Times New Roman" w:cs="Times New Roman"/>
          <w:b/>
          <w:sz w:val="24"/>
          <w:szCs w:val="24"/>
          <w:lang w:val="kk-KZ"/>
        </w:rPr>
        <w:t>ӨНДІРІСТІК КӘСІПОРЫН ЖӘНЕ ОНЫҢ ҚҰРЫЛЫМЫ</w:t>
      </w:r>
    </w:p>
    <w:bookmarkEnd w:id="0"/>
    <w:p w:rsidR="00E37CDA" w:rsidRPr="00E37CDA" w:rsidRDefault="00E37CDA" w:rsidP="00E37CDA">
      <w:pPr>
        <w:spacing w:after="0" w:line="240" w:lineRule="auto"/>
        <w:ind w:firstLine="680"/>
        <w:jc w:val="both"/>
        <w:rPr>
          <w:rFonts w:ascii="Times New Roman" w:hAnsi="Times New Roman" w:cs="Times New Roman"/>
          <w:sz w:val="24"/>
          <w:szCs w:val="24"/>
          <w:lang w:val="kk-KZ"/>
        </w:rPr>
      </w:pPr>
    </w:p>
    <w:p w:rsidR="00587466" w:rsidRPr="00E37CDA" w:rsidRDefault="003541D4" w:rsidP="00E37CDA">
      <w:pPr>
        <w:spacing w:after="0" w:line="240" w:lineRule="auto"/>
        <w:ind w:firstLine="680"/>
        <w:jc w:val="both"/>
        <w:rPr>
          <w:rFonts w:ascii="Times New Roman" w:hAnsi="Times New Roman" w:cs="Times New Roman"/>
          <w:bCs/>
          <w:sz w:val="24"/>
          <w:szCs w:val="24"/>
          <w:shd w:val="clear" w:color="auto" w:fill="FFFFFF"/>
          <w:lang w:val="kk-KZ"/>
        </w:rPr>
      </w:pPr>
      <w:r w:rsidRPr="00E37CDA">
        <w:rPr>
          <w:rFonts w:ascii="Times New Roman" w:hAnsi="Times New Roman" w:cs="Times New Roman"/>
          <w:bCs/>
          <w:sz w:val="24"/>
          <w:szCs w:val="24"/>
          <w:shd w:val="clear" w:color="auto" w:fill="FFFFFF"/>
          <w:lang w:val="kk-KZ"/>
        </w:rPr>
        <w:t>«</w:t>
      </w:r>
      <w:r w:rsidR="00587466" w:rsidRPr="00E37CDA">
        <w:rPr>
          <w:rFonts w:ascii="Times New Roman" w:hAnsi="Times New Roman" w:cs="Times New Roman"/>
          <w:bCs/>
          <w:sz w:val="24"/>
          <w:szCs w:val="24"/>
          <w:shd w:val="clear" w:color="auto" w:fill="FFFFFF"/>
          <w:lang w:val="kk-KZ"/>
        </w:rPr>
        <w:t xml:space="preserve">Өндіріс-ресурстарды дайын өнімге айналдыру процесі. Өндіріс процесінде өндіріс құралдары қолданылады. </w:t>
      </w:r>
    </w:p>
    <w:p w:rsidR="00587466" w:rsidRPr="00E37CDA" w:rsidRDefault="003541D4" w:rsidP="00E37CDA">
      <w:pPr>
        <w:spacing w:after="0" w:line="240" w:lineRule="auto"/>
        <w:ind w:firstLine="680"/>
        <w:jc w:val="both"/>
        <w:rPr>
          <w:rFonts w:ascii="Times New Roman" w:hAnsi="Times New Roman" w:cs="Times New Roman"/>
          <w:bCs/>
          <w:sz w:val="24"/>
          <w:szCs w:val="24"/>
          <w:shd w:val="clear" w:color="auto" w:fill="FFFFFF"/>
          <w:lang w:val="kk-KZ"/>
        </w:rPr>
      </w:pPr>
      <w:r w:rsidRPr="00E37CDA">
        <w:rPr>
          <w:rFonts w:ascii="Times New Roman" w:hAnsi="Times New Roman" w:cs="Times New Roman"/>
          <w:bCs/>
          <w:sz w:val="24"/>
          <w:szCs w:val="24"/>
          <w:shd w:val="clear" w:color="auto" w:fill="FFFFFF"/>
          <w:lang w:val="kk-KZ"/>
        </w:rPr>
        <w:t>«</w:t>
      </w:r>
      <w:r w:rsidR="00587466" w:rsidRPr="00E37CDA">
        <w:rPr>
          <w:rFonts w:ascii="Times New Roman" w:hAnsi="Times New Roman" w:cs="Times New Roman"/>
          <w:bCs/>
          <w:sz w:val="24"/>
          <w:szCs w:val="24"/>
          <w:shd w:val="clear" w:color="auto" w:fill="FFFFFF"/>
          <w:lang w:val="kk-KZ"/>
        </w:rPr>
        <w:t>Кәсіпорын-өнімді өндіретін және өткізетін, жұмыстарды орындайтын, қызметтер көрсететін заңды тұлға құқығы бар дербес шаруашылық жүргізуші субъект. Кәсіпорын заңнамамен тыйым салынбаған және кәсіпорынның жоғары оқу орындарында көзделген мақсаттарға жауап беретін кез келген шаруашылық қызметпен айналысуға құқылы. Кәсіпорын дербес балансы, есеп айырысу және өзге де шоттары, өзінің атауы жазылған мөрі бар</w:t>
      </w:r>
      <w:r w:rsidRPr="00E37CDA">
        <w:rPr>
          <w:rFonts w:ascii="Times New Roman" w:hAnsi="Times New Roman" w:cs="Times New Roman"/>
          <w:bCs/>
          <w:sz w:val="24"/>
          <w:szCs w:val="24"/>
          <w:shd w:val="clear" w:color="auto" w:fill="FFFFFF"/>
          <w:lang w:val="kk-KZ"/>
        </w:rPr>
        <w:t>»</w:t>
      </w:r>
      <w:r w:rsidR="00587466" w:rsidRPr="00E37CDA">
        <w:rPr>
          <w:rFonts w:ascii="Times New Roman" w:hAnsi="Times New Roman" w:cs="Times New Roman"/>
          <w:bCs/>
          <w:sz w:val="24"/>
          <w:szCs w:val="24"/>
          <w:shd w:val="clear" w:color="auto" w:fill="FFFFFF"/>
          <w:lang w:val="kk-KZ"/>
        </w:rPr>
        <w:t>.</w:t>
      </w:r>
      <w:r w:rsidRPr="00E37CDA">
        <w:rPr>
          <w:rFonts w:ascii="Times New Roman" w:hAnsi="Times New Roman" w:cs="Times New Roman"/>
          <w:bCs/>
          <w:sz w:val="24"/>
          <w:szCs w:val="24"/>
          <w:shd w:val="clear" w:color="auto" w:fill="FFFFFF"/>
          <w:lang w:val="kk-KZ"/>
        </w:rPr>
        <w:t>/1/</w:t>
      </w:r>
    </w:p>
    <w:p w:rsidR="00404A2F" w:rsidRPr="00E37CDA" w:rsidRDefault="00404A2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 заңды тұлға құқығына ие, яғни басқа ұйымдармен шарттық қатынастарға түсе алады және өзіне қабылдаған міндеттемелердің орындалуына жауап береді.Осылайша, кәсіпорын-бұл мемлекетке немесе жеке тұлғаларға тиесілі, белгілі бір өнімді өндіру мақсатында құрылған, жоспарлы түрде дамып келе жатқан, өндірістік-техникалық, ұйымдық және экономикалық бірлігі бар, заңды тұлға құқығы берілген және коммерциялық негізде жұмыс істейтін ұйым.</w:t>
      </w:r>
    </w:p>
    <w:p w:rsidR="00587466" w:rsidRPr="00E37CDA" w:rsidRDefault="00587466" w:rsidP="00E37CDA">
      <w:pPr>
        <w:spacing w:after="0" w:line="240" w:lineRule="auto"/>
        <w:ind w:firstLine="680"/>
        <w:jc w:val="both"/>
        <w:rPr>
          <w:rFonts w:ascii="Times New Roman" w:hAnsi="Times New Roman" w:cs="Times New Roman"/>
          <w:bCs/>
          <w:sz w:val="24"/>
          <w:szCs w:val="24"/>
          <w:shd w:val="clear" w:color="auto" w:fill="FFFFFF"/>
          <w:lang w:val="kk-KZ"/>
        </w:rPr>
      </w:pPr>
      <w:r w:rsidRPr="00E37CDA">
        <w:rPr>
          <w:rFonts w:ascii="Times New Roman" w:hAnsi="Times New Roman" w:cs="Times New Roman"/>
          <w:sz w:val="24"/>
          <w:szCs w:val="24"/>
          <w:lang w:val="kk-KZ"/>
        </w:rPr>
        <w:t>«Өндірістік кәсіпорын-бұл оқшауланған мамандандырылған бірлік, оның негізі кәсіби ұйымдастырылған еңбек ұжымы болып табылады, оның иелігінде бар өндіріс құралдарының көмегімен тұтынушыларға қажетті өнімді (жұмыстарды орындау, қызметтер көрсету) дайындауға қабілетті»./</w:t>
      </w:r>
      <w:r w:rsidR="003541D4" w:rsidRPr="00E37CDA">
        <w:rPr>
          <w:rFonts w:ascii="Times New Roman" w:hAnsi="Times New Roman" w:cs="Times New Roman"/>
          <w:sz w:val="24"/>
          <w:szCs w:val="24"/>
          <w:lang w:val="kk-KZ"/>
        </w:rPr>
        <w:t>2/</w:t>
      </w:r>
      <w:r w:rsidR="003541D4" w:rsidRPr="00E37CDA">
        <w:rPr>
          <w:rFonts w:ascii="Times New Roman" w:hAnsi="Times New Roman" w:cs="Times New Roman"/>
          <w:sz w:val="24"/>
          <w:szCs w:val="24"/>
          <w:shd w:val="clear" w:color="auto" w:fill="FFFFFF"/>
          <w:lang w:val="kk-KZ"/>
        </w:rPr>
        <w:t>«Б</w:t>
      </w:r>
      <w:r w:rsidRPr="00E37CDA">
        <w:rPr>
          <w:rFonts w:ascii="Times New Roman" w:hAnsi="Times New Roman" w:cs="Times New Roman"/>
          <w:sz w:val="24"/>
          <w:szCs w:val="24"/>
          <w:shd w:val="clear" w:color="auto" w:fill="FFFFFF"/>
          <w:lang w:val="kk-KZ"/>
        </w:rPr>
        <w:t>ұл бизнес нысаны, оның басты мақсаты өнім өндіру болып табылады.</w:t>
      </w:r>
      <w:r w:rsidRPr="00E37CDA">
        <w:rPr>
          <w:rFonts w:ascii="Times New Roman" w:eastAsiaTheme="minorEastAsia" w:hAnsi="Times New Roman" w:cs="Times New Roman"/>
          <w:sz w:val="24"/>
          <w:szCs w:val="24"/>
          <w:shd w:val="clear" w:color="auto" w:fill="FFFFFF"/>
          <w:lang w:val="kk-KZ"/>
        </w:rPr>
        <w:t>Көбінесе өндірістік компаниялар шығарылған өнімдерді сатумен айналыспайды, бұл функцияны сауда кәсіпорындары алады. Өндірістік компанияның міндеті-ең аз баға бойынша неғұрлым сапалы тауар өндіру, яғни оны өндіруге жұмсалатын шығындарды барынша аздау. Саудамен салыстырғанда өндірістік компания құру-істі көп білуді және жақсы кәсіпкерлік қабілетін талап ететін күрделі процесс. Бүгінгі күні қандай да бір материалдық заттарды жасау ғана "өндіріс" деп түсінудің қажеті жоқ, өйткені ақпараттық өнімдерді құру үлкен қарқынға жетті, түрлі салаларда білім сатылады және сатып алынады.</w:t>
      </w:r>
      <w:r w:rsidR="003541D4" w:rsidRPr="00E37CDA">
        <w:rPr>
          <w:rFonts w:ascii="Times New Roman" w:eastAsiaTheme="minorEastAsia" w:hAnsi="Times New Roman" w:cs="Times New Roman"/>
          <w:sz w:val="24"/>
          <w:szCs w:val="24"/>
          <w:shd w:val="clear" w:color="auto" w:fill="FFFFFF"/>
          <w:lang w:val="kk-KZ"/>
        </w:rPr>
        <w:t>»/3/</w:t>
      </w:r>
    </w:p>
    <w:p w:rsidR="0050739B" w:rsidRPr="00E37CDA" w:rsidRDefault="003541D4" w:rsidP="00E37CDA">
      <w:pPr>
        <w:spacing w:after="0" w:line="240" w:lineRule="auto"/>
        <w:ind w:firstLine="680"/>
        <w:jc w:val="both"/>
        <w:rPr>
          <w:rFonts w:ascii="Times New Roman" w:hAnsi="Times New Roman" w:cs="Times New Roman"/>
          <w:sz w:val="24"/>
          <w:szCs w:val="24"/>
          <w:shd w:val="clear" w:color="auto" w:fill="FFFFFF"/>
          <w:lang w:val="kk-KZ"/>
        </w:rPr>
      </w:pPr>
      <w:r w:rsidRPr="00E37CDA">
        <w:rPr>
          <w:rFonts w:ascii="Times New Roman" w:hAnsi="Times New Roman" w:cs="Times New Roman"/>
          <w:sz w:val="24"/>
          <w:szCs w:val="24"/>
          <w:lang w:val="kk-KZ"/>
        </w:rPr>
        <w:t>«</w:t>
      </w:r>
      <w:r w:rsidR="0050739B" w:rsidRPr="00E37CDA">
        <w:rPr>
          <w:rFonts w:ascii="Times New Roman" w:hAnsi="Times New Roman" w:cs="Times New Roman"/>
          <w:sz w:val="24"/>
          <w:szCs w:val="24"/>
          <w:lang w:val="kk-KZ"/>
        </w:rPr>
        <w:t>Кез келген өнімді өндіру үшін төрт элемент керек:</w:t>
      </w:r>
    </w:p>
    <w:p w:rsidR="0050739B" w:rsidRPr="00E37CDA" w:rsidRDefault="0050739B" w:rsidP="00E37CDA">
      <w:pPr>
        <w:pStyle w:val="ab"/>
        <w:numPr>
          <w:ilvl w:val="0"/>
          <w:numId w:val="8"/>
        </w:numPr>
        <w:shd w:val="clear" w:color="auto" w:fill="FFFFFF"/>
        <w:tabs>
          <w:tab w:val="left" w:pos="993"/>
        </w:tabs>
        <w:spacing w:before="0" w:beforeAutospacing="0" w:after="0" w:afterAutospacing="0"/>
        <w:ind w:left="0" w:firstLine="680"/>
        <w:jc w:val="both"/>
        <w:rPr>
          <w:lang w:val="kk-KZ"/>
        </w:rPr>
      </w:pPr>
      <w:r w:rsidRPr="00E37CDA">
        <w:rPr>
          <w:lang w:val="kk-KZ"/>
        </w:rPr>
        <w:t>сол өнімді дайындайтын табиғи зат</w:t>
      </w:r>
    </w:p>
    <w:p w:rsidR="0050739B" w:rsidRPr="00E37CDA" w:rsidRDefault="0050739B" w:rsidP="00E37CDA">
      <w:pPr>
        <w:pStyle w:val="ab"/>
        <w:numPr>
          <w:ilvl w:val="0"/>
          <w:numId w:val="8"/>
        </w:numPr>
        <w:shd w:val="clear" w:color="auto" w:fill="FFFFFF"/>
        <w:tabs>
          <w:tab w:val="left" w:pos="993"/>
        </w:tabs>
        <w:spacing w:before="0" w:beforeAutospacing="0" w:after="0" w:afterAutospacing="0"/>
        <w:ind w:left="0" w:firstLine="680"/>
        <w:jc w:val="both"/>
        <w:rPr>
          <w:lang w:val="kk-KZ"/>
        </w:rPr>
      </w:pPr>
      <w:r w:rsidRPr="00E37CDA">
        <w:rPr>
          <w:lang w:val="kk-KZ"/>
        </w:rPr>
        <w:t>өнімді дайындау үрдісінде пайдаланылатын еңбек құралы</w:t>
      </w:r>
    </w:p>
    <w:p w:rsidR="0050739B" w:rsidRPr="00E37CDA" w:rsidRDefault="0050739B" w:rsidP="00E37CDA">
      <w:pPr>
        <w:pStyle w:val="ab"/>
        <w:numPr>
          <w:ilvl w:val="0"/>
          <w:numId w:val="8"/>
        </w:numPr>
        <w:shd w:val="clear" w:color="auto" w:fill="FFFFFF"/>
        <w:tabs>
          <w:tab w:val="left" w:pos="993"/>
        </w:tabs>
        <w:spacing w:before="0" w:beforeAutospacing="0" w:after="0" w:afterAutospacing="0"/>
        <w:ind w:left="0" w:firstLine="680"/>
        <w:jc w:val="both"/>
        <w:rPr>
          <w:lang w:val="kk-KZ"/>
        </w:rPr>
      </w:pPr>
      <w:r w:rsidRPr="00E37CDA">
        <w:rPr>
          <w:lang w:val="kk-KZ"/>
        </w:rPr>
        <w:t>адам еңбегі, оның мақсатты бағытталған қызметі</w:t>
      </w:r>
    </w:p>
    <w:p w:rsidR="0050739B" w:rsidRPr="00E37CDA" w:rsidRDefault="0050739B" w:rsidP="00E37CDA">
      <w:pPr>
        <w:pStyle w:val="ab"/>
        <w:numPr>
          <w:ilvl w:val="0"/>
          <w:numId w:val="8"/>
        </w:numPr>
        <w:shd w:val="clear" w:color="auto" w:fill="FFFFFF"/>
        <w:tabs>
          <w:tab w:val="left" w:pos="993"/>
        </w:tabs>
        <w:spacing w:before="0" w:beforeAutospacing="0" w:after="0" w:afterAutospacing="0"/>
        <w:ind w:left="0" w:firstLine="680"/>
        <w:jc w:val="both"/>
        <w:rPr>
          <w:lang w:val="kk-KZ"/>
        </w:rPr>
      </w:pPr>
      <w:r w:rsidRPr="00E37CDA">
        <w:rPr>
          <w:lang w:val="kk-KZ"/>
        </w:rPr>
        <w:t>аталған үш элементті өндіріске қосатын ұйымдастырушы</w:t>
      </w:r>
    </w:p>
    <w:p w:rsidR="00294650" w:rsidRPr="00E37CDA" w:rsidRDefault="00EE67AE"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hyperlink r:id="rId8" w:tooltip="Экономика" w:history="1">
        <w:r w:rsidR="0050739B" w:rsidRPr="00E37CDA">
          <w:rPr>
            <w:rFonts w:ascii="Times New Roman" w:eastAsia="Times New Roman" w:hAnsi="Times New Roman" w:cs="Times New Roman"/>
            <w:sz w:val="24"/>
            <w:szCs w:val="24"/>
            <w:lang w:val="kk-KZ" w:eastAsia="ru-RU"/>
          </w:rPr>
          <w:t>Экономика</w:t>
        </w:r>
      </w:hyperlink>
      <w:r w:rsidR="0050739B" w:rsidRPr="00E37CDA">
        <w:rPr>
          <w:rFonts w:ascii="Times New Roman" w:eastAsia="Times New Roman" w:hAnsi="Times New Roman" w:cs="Times New Roman"/>
          <w:sz w:val="24"/>
          <w:szCs w:val="24"/>
          <w:lang w:val="kk-KZ" w:eastAsia="ru-RU"/>
        </w:rPr>
        <w:t> тілінде </w:t>
      </w:r>
      <w:r w:rsidRPr="00E37CDA">
        <w:rPr>
          <w:rFonts w:ascii="Times New Roman" w:hAnsi="Times New Roman" w:cs="Times New Roman"/>
          <w:sz w:val="24"/>
          <w:szCs w:val="24"/>
        </w:rPr>
        <w:fldChar w:fldCharType="begin"/>
      </w:r>
      <w:r w:rsidRPr="00E37CDA">
        <w:rPr>
          <w:rFonts w:ascii="Times New Roman" w:hAnsi="Times New Roman" w:cs="Times New Roman"/>
          <w:sz w:val="24"/>
          <w:szCs w:val="24"/>
          <w:lang w:val="kk-KZ"/>
        </w:rPr>
        <w:instrText xml:space="preserve"> HYPERLINK "https://kk.wikipedia.org/wiki/%D3%A8%D0%BD%D0%B</w:instrText>
      </w:r>
      <w:r w:rsidRPr="00E37CDA">
        <w:rPr>
          <w:rFonts w:ascii="Times New Roman" w:hAnsi="Times New Roman" w:cs="Times New Roman"/>
          <w:sz w:val="24"/>
          <w:szCs w:val="24"/>
          <w:lang w:val="kk-KZ"/>
        </w:rPr>
        <w:instrText xml:space="preserve">4%D1%96%D1%80%D1%96%D1%81_%D1%84%D0%B0%D0%BA%D1%82%D0%BE%D1%80%D0%BB%D0%B0%D1%80%D1%8B" \o "Өндіріс факторлары" </w:instrText>
      </w:r>
      <w:r w:rsidRPr="00E37CDA">
        <w:rPr>
          <w:rFonts w:ascii="Times New Roman" w:hAnsi="Times New Roman" w:cs="Times New Roman"/>
          <w:sz w:val="24"/>
          <w:szCs w:val="24"/>
        </w:rPr>
        <w:fldChar w:fldCharType="separate"/>
      </w:r>
      <w:r w:rsidR="0050739B" w:rsidRPr="00E37CDA">
        <w:rPr>
          <w:rFonts w:ascii="Times New Roman" w:eastAsia="Times New Roman" w:hAnsi="Times New Roman" w:cs="Times New Roman"/>
          <w:sz w:val="24"/>
          <w:szCs w:val="24"/>
          <w:lang w:val="kk-KZ" w:eastAsia="ru-RU"/>
        </w:rPr>
        <w:t>өндіріс факторлары</w:t>
      </w:r>
      <w:r w:rsidRPr="00E37CDA">
        <w:rPr>
          <w:rFonts w:ascii="Times New Roman" w:eastAsia="Times New Roman" w:hAnsi="Times New Roman" w:cs="Times New Roman"/>
          <w:sz w:val="24"/>
          <w:szCs w:val="24"/>
          <w:lang w:val="kk-KZ" w:eastAsia="ru-RU"/>
        </w:rPr>
        <w:fldChar w:fldCharType="end"/>
      </w:r>
      <w:r w:rsidR="0050739B" w:rsidRPr="00E37CDA">
        <w:rPr>
          <w:rFonts w:ascii="Times New Roman" w:eastAsia="Times New Roman" w:hAnsi="Times New Roman" w:cs="Times New Roman"/>
          <w:sz w:val="24"/>
          <w:szCs w:val="24"/>
          <w:lang w:val="kk-KZ" w:eastAsia="ru-RU"/>
        </w:rPr>
        <w:t> деп аталатын бұл төрт элемент тиісінше - жер, капитал, еңбек және кәсіпкерлік ұғымдарымен белгіленеді</w:t>
      </w:r>
      <w:r w:rsidR="003541D4" w:rsidRPr="00E37CDA">
        <w:rPr>
          <w:rFonts w:ascii="Times New Roman" w:eastAsia="Times New Roman" w:hAnsi="Times New Roman" w:cs="Times New Roman"/>
          <w:sz w:val="24"/>
          <w:szCs w:val="24"/>
          <w:lang w:val="kk-KZ" w:eastAsia="ru-RU"/>
        </w:rPr>
        <w:t>»</w:t>
      </w:r>
      <w:r w:rsidR="0050739B" w:rsidRPr="00E37CDA">
        <w:rPr>
          <w:rFonts w:ascii="Times New Roman" w:eastAsia="Times New Roman" w:hAnsi="Times New Roman" w:cs="Times New Roman"/>
          <w:sz w:val="24"/>
          <w:szCs w:val="24"/>
          <w:lang w:val="kk-KZ" w:eastAsia="ru-RU"/>
        </w:rPr>
        <w:t>.</w:t>
      </w:r>
      <w:r w:rsidR="003541D4" w:rsidRPr="00E37CDA">
        <w:rPr>
          <w:rFonts w:ascii="Times New Roman" w:eastAsia="Times New Roman" w:hAnsi="Times New Roman" w:cs="Times New Roman"/>
          <w:sz w:val="24"/>
          <w:szCs w:val="24"/>
          <w:lang w:val="kk-KZ" w:eastAsia="ru-RU"/>
        </w:rPr>
        <w:t>/4/</w:t>
      </w:r>
    </w:p>
    <w:p w:rsidR="00B35C41" w:rsidRPr="00E37CDA" w:rsidRDefault="00B35C4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«Өндірілген тауар сатып алушыны табу үшін өндірушілер оны дүкендерге, көтерме базаларға, қоймаларға және т. б. жеткізу қажет. Өндіріс пен тұтынудан басқа, басқа да фазалар бар деген қорытынды жасауға болады: өндіріс нәтижелерін бөлу және олармен алмасу. Барлық қалған кезеңдерді біріктіретін өндіріс ұдайы өндіріс деп аталады.Өндіріс процесінде өнім құрылады, оны іске асыру фирмаға пайда әкеледі, егер өндіріс тиімді болса немесе шығын»./5/</w:t>
      </w:r>
    </w:p>
    <w:p w:rsidR="00B35C41" w:rsidRPr="00E37CDA" w:rsidRDefault="00B35C41" w:rsidP="00E37CDA">
      <w:pPr>
        <w:spacing w:after="0" w:line="240" w:lineRule="auto"/>
        <w:ind w:firstLine="680"/>
        <w:jc w:val="both"/>
        <w:rPr>
          <w:rFonts w:ascii="Times New Roman" w:hAnsi="Times New Roman" w:cs="Times New Roman"/>
          <w:sz w:val="24"/>
          <w:szCs w:val="24"/>
          <w:lang w:val="kk-KZ"/>
        </w:rPr>
      </w:pPr>
    </w:p>
    <w:p w:rsidR="008A6205" w:rsidRPr="00E37CDA" w:rsidRDefault="0040756E"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hAnsi="Times New Roman" w:cs="Times New Roman"/>
          <w:sz w:val="24"/>
          <w:szCs w:val="24"/>
          <w:lang w:val="kk-KZ"/>
        </w:rPr>
        <w:t>«Өндірістік кәсіпорын – нақты өнімді дайындаудың технологиялық процесін жүзеге асыру үшін керек өндіріс құралдарының кешені»</w:t>
      </w:r>
      <w:r w:rsidRPr="00E37CDA">
        <w:rPr>
          <w:rFonts w:ascii="Times New Roman" w:eastAsia="Times New Roman" w:hAnsi="Times New Roman" w:cs="Times New Roman"/>
          <w:sz w:val="24"/>
          <w:szCs w:val="24"/>
          <w:lang w:val="kk-KZ" w:eastAsia="ru-RU"/>
        </w:rPr>
        <w:t>.</w:t>
      </w:r>
      <w:r w:rsidR="00B35C41" w:rsidRPr="00E37CDA">
        <w:rPr>
          <w:rFonts w:ascii="Times New Roman" w:eastAsia="Times New Roman" w:hAnsi="Times New Roman" w:cs="Times New Roman"/>
          <w:sz w:val="24"/>
          <w:szCs w:val="24"/>
          <w:lang w:val="kk-KZ" w:eastAsia="ru-RU"/>
        </w:rPr>
        <w:t>/6/</w:t>
      </w:r>
      <w:r w:rsidRPr="00E37CDA">
        <w:rPr>
          <w:rFonts w:ascii="Times New Roman" w:eastAsia="Times New Roman" w:hAnsi="Times New Roman" w:cs="Times New Roman"/>
          <w:sz w:val="24"/>
          <w:szCs w:val="24"/>
          <w:lang w:val="kk-KZ" w:eastAsia="ru-RU"/>
        </w:rPr>
        <w:t xml:space="preserve"> </w:t>
      </w:r>
      <w:r w:rsidR="008A6205" w:rsidRPr="00E37CDA">
        <w:rPr>
          <w:rFonts w:ascii="Times New Roman" w:eastAsia="Times New Roman" w:hAnsi="Times New Roman" w:cs="Times New Roman"/>
          <w:sz w:val="24"/>
          <w:szCs w:val="24"/>
          <w:lang w:val="kk-KZ" w:eastAsia="ru-RU"/>
        </w:rPr>
        <w:t xml:space="preserve">Мұнда өнім өндіру немесе қызмет көрсету жүзеге асырылады және одан әрі дайын өнімді тұтынушыларға сатуды көздейді. </w:t>
      </w:r>
      <w:r w:rsidR="00B35C41" w:rsidRPr="00E37CDA">
        <w:rPr>
          <w:rFonts w:ascii="Times New Roman" w:eastAsia="Times New Roman" w:hAnsi="Times New Roman" w:cs="Times New Roman"/>
          <w:sz w:val="24"/>
          <w:szCs w:val="24"/>
          <w:lang w:val="kk-KZ" w:eastAsia="ru-RU"/>
        </w:rPr>
        <w:t>«</w:t>
      </w:r>
      <w:r w:rsidR="008A6205" w:rsidRPr="00E37CDA">
        <w:rPr>
          <w:rFonts w:ascii="Times New Roman" w:eastAsia="Times New Roman" w:hAnsi="Times New Roman" w:cs="Times New Roman"/>
          <w:sz w:val="24"/>
          <w:szCs w:val="24"/>
          <w:lang w:val="kk-KZ" w:eastAsia="ru-RU"/>
        </w:rPr>
        <w:t>Ол келесідей қызметтер түрін жүзеге асырады:</w:t>
      </w:r>
    </w:p>
    <w:p w:rsidR="008A6205" w:rsidRPr="00E37CDA" w:rsidRDefault="008A6205" w:rsidP="00E37CDA">
      <w:pPr>
        <w:shd w:val="clear" w:color="auto" w:fill="FFFFFF"/>
        <w:tabs>
          <w:tab w:val="left" w:pos="709"/>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өнім өндіруге бағытталған жұмыстар мен қызмет көрсетуді атқару;</w:t>
      </w:r>
    </w:p>
    <w:p w:rsidR="008A6205" w:rsidRPr="00E37CDA" w:rsidRDefault="008A6205" w:rsidP="00E37CDA">
      <w:pPr>
        <w:shd w:val="clear" w:color="auto" w:fill="FFFFFF"/>
        <w:tabs>
          <w:tab w:val="left" w:pos="709"/>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ақпараттарды өңдеу және жинау;</w:t>
      </w:r>
    </w:p>
    <w:p w:rsidR="008A6205" w:rsidRPr="00E37CDA" w:rsidRDefault="008A6205" w:rsidP="00E37CDA">
      <w:pPr>
        <w:shd w:val="clear" w:color="auto" w:fill="FFFFFF"/>
        <w:tabs>
          <w:tab w:val="left" w:pos="709"/>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рухани құндылықтарды игеру;</w:t>
      </w:r>
    </w:p>
    <w:p w:rsidR="008A6205" w:rsidRPr="00E37CDA" w:rsidRDefault="008A6205" w:rsidP="00E37CDA">
      <w:pPr>
        <w:shd w:val="clear" w:color="auto" w:fill="FFFFFF"/>
        <w:tabs>
          <w:tab w:val="left" w:pos="709"/>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тұтынуға жататын басқа да өткізілімдер.</w:t>
      </w:r>
    </w:p>
    <w:p w:rsidR="008A6205" w:rsidRPr="00E37CDA" w:rsidRDefault="008A6205"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xml:space="preserve">Өндірістік кәсіпкерлік материалдық өндіріс сферасында іске асырылады. Сондықтан өндіріс функциясы кәсіпкерлер үшін ең маңызды болып саналады. Өндірісті жүзеге асыру үшін кәсіпкер ең алдымен қандай өнім өндіру және кім үшін өндіру керектігін білуі керек, яғни маркетингті жетік меңгергені жөн. Сонымен бірге өз иелігінде өндіріс факторларының болуы және оны ұтымды пайдаланудың маңыздылығы жоғары. Өндірістік кәсіпкерліктің </w:t>
      </w:r>
      <w:r w:rsidRPr="00E37CDA">
        <w:rPr>
          <w:rFonts w:ascii="Times New Roman" w:eastAsia="Times New Roman" w:hAnsi="Times New Roman" w:cs="Times New Roman"/>
          <w:sz w:val="24"/>
          <w:szCs w:val="24"/>
          <w:lang w:val="kk-KZ" w:eastAsia="ru-RU"/>
        </w:rPr>
        <w:lastRenderedPageBreak/>
        <w:t>өндірген өнімдерін өндірістік кәсіпорындар, коммерциялық сауда мекемелері, тауар-қор биржалары, банктер мен қарапайым халықтар пайдаланады. Өнімді тиімді сату шаралары делдал агенттіктер, брокер немесе кәсіпорынның өз күшімен жүзеге асырылады</w:t>
      </w:r>
      <w:r w:rsidR="00B35C41" w:rsidRPr="00E37CDA">
        <w:rPr>
          <w:rFonts w:ascii="Times New Roman" w:eastAsia="Times New Roman" w:hAnsi="Times New Roman" w:cs="Times New Roman"/>
          <w:sz w:val="24"/>
          <w:szCs w:val="24"/>
          <w:lang w:val="kk-KZ" w:eastAsia="ru-RU"/>
        </w:rPr>
        <w:t>»</w:t>
      </w:r>
      <w:r w:rsidRPr="00E37CDA">
        <w:rPr>
          <w:rFonts w:ascii="Times New Roman" w:eastAsia="Times New Roman" w:hAnsi="Times New Roman" w:cs="Times New Roman"/>
          <w:sz w:val="24"/>
          <w:szCs w:val="24"/>
          <w:lang w:val="kk-KZ" w:eastAsia="ru-RU"/>
        </w:rPr>
        <w:t>.</w:t>
      </w:r>
      <w:r w:rsidR="00B35C41" w:rsidRPr="00E37CDA">
        <w:rPr>
          <w:rFonts w:ascii="Times New Roman" w:eastAsia="Times New Roman" w:hAnsi="Times New Roman" w:cs="Times New Roman"/>
          <w:sz w:val="24"/>
          <w:szCs w:val="24"/>
          <w:lang w:val="kk-KZ" w:eastAsia="ru-RU"/>
        </w:rPr>
        <w:t>/7/</w:t>
      </w:r>
      <w:r w:rsidRPr="00E37CDA">
        <w:rPr>
          <w:rFonts w:ascii="Times New Roman" w:eastAsia="Times New Roman" w:hAnsi="Times New Roman" w:cs="Times New Roman"/>
          <w:sz w:val="24"/>
          <w:szCs w:val="24"/>
          <w:lang w:val="kk-KZ" w:eastAsia="ru-RU"/>
        </w:rPr>
        <w:t xml:space="preserve"> </w:t>
      </w:r>
    </w:p>
    <w:p w:rsidR="008A6205" w:rsidRPr="00E37CDA" w:rsidRDefault="00E744B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Міне өндірістік кәсіпорынның жұмысына осындай бірнеше қатысушылар қатысады. Кәсіпорынның ішкі және сыртқы ортасы болады.</w:t>
      </w:r>
      <w:r w:rsidR="005A5DE7" w:rsidRPr="00E37CDA">
        <w:rPr>
          <w:rFonts w:ascii="Times New Roman" w:hAnsi="Times New Roman" w:cs="Times New Roman"/>
          <w:sz w:val="24"/>
          <w:szCs w:val="24"/>
          <w:lang w:val="kk-KZ"/>
        </w:rPr>
        <w:t>«</w:t>
      </w:r>
      <w:r w:rsidR="0040756E" w:rsidRPr="00E37CDA">
        <w:rPr>
          <w:rFonts w:ascii="Times New Roman" w:hAnsi="Times New Roman" w:cs="Times New Roman"/>
          <w:sz w:val="24"/>
          <w:szCs w:val="24"/>
          <w:lang w:val="kk-KZ"/>
        </w:rPr>
        <w:t>Кәсіпорынның ішкі ортасы-адамдар, өнді</w:t>
      </w:r>
      <w:r w:rsidR="005A5DE7" w:rsidRPr="00E37CDA">
        <w:rPr>
          <w:rFonts w:ascii="Times New Roman" w:hAnsi="Times New Roman" w:cs="Times New Roman"/>
          <w:sz w:val="24"/>
          <w:szCs w:val="24"/>
          <w:lang w:val="kk-KZ"/>
        </w:rPr>
        <w:t>ріс құралдары, ақпарат пен ақша</w:t>
      </w:r>
      <w:r w:rsidR="0040756E" w:rsidRPr="00E37CDA">
        <w:rPr>
          <w:rFonts w:ascii="Times New Roman" w:hAnsi="Times New Roman" w:cs="Times New Roman"/>
          <w:sz w:val="24"/>
          <w:szCs w:val="24"/>
          <w:lang w:val="kk-KZ"/>
        </w:rPr>
        <w:t>.</w:t>
      </w:r>
      <w:r w:rsidR="00E37CDA">
        <w:rPr>
          <w:rFonts w:ascii="Times New Roman" w:hAnsi="Times New Roman" w:cs="Times New Roman"/>
          <w:sz w:val="24"/>
          <w:szCs w:val="24"/>
          <w:lang w:val="kk-KZ"/>
        </w:rPr>
        <w:t xml:space="preserve"> </w:t>
      </w:r>
      <w:r w:rsidR="0040756E" w:rsidRPr="00E37CDA">
        <w:rPr>
          <w:rFonts w:ascii="Times New Roman" w:hAnsi="Times New Roman" w:cs="Times New Roman"/>
          <w:sz w:val="24"/>
          <w:szCs w:val="24"/>
          <w:lang w:val="kk-KZ"/>
        </w:rPr>
        <w:t>Ішкі орта компоненттерінің өзара іс-қимыл нәтижесі дайын өнім болып табылады</w:t>
      </w:r>
    </w:p>
    <w:p w:rsidR="00120626" w:rsidRPr="00E37CDA" w:rsidRDefault="002E02C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Кәсіпорынның негізін белгілі бір кәсіби құраммен, біліктілікпен, мүдделермен сипатталатын адамдар құрайды. Бұл басшылар, мамандар, жұмысшылар. Кәсіпорын жұмысының нәтижелері олардың күш-жігері мен іскерлігіне байланысты. Әрине, адамдар бос жерде жұмыс істей алмайды. Оларға өндіріс құралдары қажет: негізгі құралдар және айналым құралдары.</w:t>
      </w:r>
      <w:r w:rsidR="004F2113"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Қажетті материалдарды, жабдықтарды, энергия ресурстарын жеткізу үшін есеп айырысу үшін, қызметкерлерге жалақы төлеу және өзге де төлемдерді жүзеге асыру үшін кәсіпорынға оның банктегі есеп шотында және ішінара кәсіпорынның кассасында жинақталатын ақша қажет</w:t>
      </w:r>
      <w:r w:rsidR="005A5DE7" w:rsidRPr="00E37CDA">
        <w:rPr>
          <w:rFonts w:ascii="Times New Roman" w:hAnsi="Times New Roman" w:cs="Times New Roman"/>
          <w:sz w:val="24"/>
          <w:szCs w:val="24"/>
          <w:lang w:val="kk-KZ"/>
        </w:rPr>
        <w:t>.</w:t>
      </w:r>
      <w:r w:rsidR="00F71226" w:rsidRPr="00E37CDA">
        <w:rPr>
          <w:rFonts w:ascii="Times New Roman" w:hAnsi="Times New Roman" w:cs="Times New Roman"/>
          <w:sz w:val="24"/>
          <w:szCs w:val="24"/>
          <w:lang w:val="kk-KZ"/>
        </w:rPr>
        <w:t>Сыртқы орта-кәсіпорынның өнім тұтынушылармен, өндірістік компоненттерді жеткізушілермен, мемлекеттік органдар мен халықты жұмыс тиімділігін анықтайды</w:t>
      </w:r>
      <w:r w:rsidR="009C427B" w:rsidRPr="00E37CDA">
        <w:rPr>
          <w:rFonts w:ascii="Times New Roman" w:hAnsi="Times New Roman" w:cs="Times New Roman"/>
          <w:sz w:val="24"/>
          <w:szCs w:val="24"/>
          <w:lang w:val="kk-KZ"/>
        </w:rPr>
        <w:t>»</w:t>
      </w:r>
      <w:r w:rsidR="00F71226" w:rsidRPr="00E37CDA">
        <w:rPr>
          <w:rFonts w:ascii="Times New Roman" w:hAnsi="Times New Roman" w:cs="Times New Roman"/>
          <w:sz w:val="24"/>
          <w:szCs w:val="24"/>
          <w:lang w:val="kk-KZ"/>
        </w:rPr>
        <w:t>.</w:t>
      </w:r>
      <w:r w:rsidR="005A5DE7" w:rsidRPr="00E37CDA">
        <w:rPr>
          <w:rFonts w:ascii="Times New Roman" w:hAnsi="Times New Roman" w:cs="Times New Roman"/>
          <w:sz w:val="24"/>
          <w:szCs w:val="24"/>
          <w:lang w:val="kk-KZ"/>
        </w:rPr>
        <w:t>/8</w:t>
      </w:r>
      <w:r w:rsidR="009C427B" w:rsidRPr="00E37CDA">
        <w:rPr>
          <w:rFonts w:ascii="Times New Roman" w:hAnsi="Times New Roman" w:cs="Times New Roman"/>
          <w:sz w:val="24"/>
          <w:szCs w:val="24"/>
          <w:lang w:val="kk-KZ"/>
        </w:rPr>
        <w:t>/</w:t>
      </w:r>
    </w:p>
    <w:p w:rsidR="00120626" w:rsidRPr="00E37CDA" w:rsidRDefault="005A5DE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E059F5" w:rsidRPr="00E37CDA">
        <w:rPr>
          <w:rFonts w:ascii="Times New Roman" w:hAnsi="Times New Roman" w:cs="Times New Roman"/>
          <w:sz w:val="24"/>
          <w:szCs w:val="24"/>
          <w:lang w:val="kk-KZ"/>
        </w:rPr>
        <w:t>Сур. 1.</w:t>
      </w:r>
      <w:r w:rsidR="00120626" w:rsidRPr="00E37CDA">
        <w:rPr>
          <w:rFonts w:ascii="Times New Roman" w:hAnsi="Times New Roman" w:cs="Times New Roman"/>
          <w:sz w:val="24"/>
          <w:szCs w:val="24"/>
          <w:lang w:val="kk-KZ"/>
        </w:rPr>
        <w:t xml:space="preserve"> пунктирмен белгіленген тіктөртбұрышта өндірістік кәсіпорын көрсетілген.</w:t>
      </w:r>
    </w:p>
    <w:p w:rsidR="00120626" w:rsidRPr="00E37CDA" w:rsidRDefault="0012062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Сыртынан оның серіктестері: жеткізушілер, сатып алушылар, коммерциялық банк, мемлекет және қызметкерлер. Жеткізушілер, сатып алушылар және коммерциялық банк — бұл басқа ұйымдар немесе іскер серіктестер.</w:t>
      </w:r>
      <w:r w:rsidR="001F7706"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Коммерциялық банк-бұл іскерлік серіктес</w:t>
      </w:r>
      <w:r w:rsidR="001F7706"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ұйымның ақшасын сақтау, сондай-ақ</w:t>
      </w:r>
      <w:r w:rsidR="001F7706"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және төлемдерді қабылдау туралы. Коммерциялық банкте сақталған ақша өндірістік кәсіпорынның мүлкі болып қалады. Өндірістік кәсіпорынның ішінде оның</w:t>
      </w:r>
      <w:r w:rsidR="001F7706"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елеулі құрылымдық бөлімшелер: материалдар қоймасы, цех,дайын өнім және касса қоймасы</w:t>
      </w:r>
      <w:r w:rsidR="005A5DE7" w:rsidRPr="00E37CDA">
        <w:rPr>
          <w:rFonts w:ascii="Times New Roman" w:hAnsi="Times New Roman" w:cs="Times New Roman"/>
          <w:sz w:val="24"/>
          <w:szCs w:val="24"/>
          <w:lang w:val="kk-KZ"/>
        </w:rPr>
        <w:t>»</w:t>
      </w:r>
      <w:r w:rsidRPr="00E37CDA">
        <w:rPr>
          <w:rFonts w:ascii="Times New Roman" w:hAnsi="Times New Roman" w:cs="Times New Roman"/>
          <w:sz w:val="24"/>
          <w:szCs w:val="24"/>
          <w:lang w:val="kk-KZ"/>
        </w:rPr>
        <w:t>.</w:t>
      </w:r>
      <w:r w:rsidR="005A5DE7" w:rsidRPr="00E37CDA">
        <w:rPr>
          <w:rFonts w:ascii="Times New Roman" w:hAnsi="Times New Roman" w:cs="Times New Roman"/>
          <w:sz w:val="24"/>
          <w:szCs w:val="24"/>
          <w:lang w:val="kk-KZ"/>
        </w:rPr>
        <w:t>/9/</w:t>
      </w:r>
    </w:p>
    <w:p w:rsidR="005A5DE7" w:rsidRPr="00E37CDA" w:rsidRDefault="005A5DE7" w:rsidP="00E37CDA">
      <w:pPr>
        <w:spacing w:after="0" w:line="240" w:lineRule="auto"/>
        <w:ind w:firstLine="680"/>
        <w:jc w:val="both"/>
        <w:rPr>
          <w:rFonts w:ascii="Times New Roman" w:hAnsi="Times New Roman" w:cs="Times New Roman"/>
          <w:sz w:val="24"/>
          <w:szCs w:val="24"/>
          <w:lang w:val="kk-KZ"/>
        </w:rPr>
      </w:pPr>
    </w:p>
    <w:p w:rsidR="00E059F5" w:rsidRPr="00E37CDA" w:rsidRDefault="00E059F5" w:rsidP="00E37CDA">
      <w:pPr>
        <w:spacing w:after="0" w:line="240" w:lineRule="auto"/>
        <w:ind w:firstLine="680"/>
        <w:jc w:val="both"/>
        <w:rPr>
          <w:rFonts w:ascii="Times New Roman" w:hAnsi="Times New Roman" w:cs="Times New Roman"/>
          <w:sz w:val="24"/>
          <w:szCs w:val="24"/>
          <w:lang w:val="kk-KZ"/>
        </w:rPr>
      </w:pPr>
    </w:p>
    <w:p w:rsidR="00F6509D"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437515</wp:posOffset>
                </wp:positionH>
                <wp:positionV relativeFrom="paragraph">
                  <wp:posOffset>-243205</wp:posOffset>
                </wp:positionV>
                <wp:extent cx="4676775" cy="2180590"/>
                <wp:effectExtent l="7620" t="5080" r="11430" b="508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180590"/>
                        </a:xfrm>
                        <a:prstGeom prst="rect">
                          <a:avLst/>
                        </a:prstGeom>
                        <a:solidFill>
                          <a:srgbClr val="FFFFFF"/>
                        </a:solidFill>
                        <a:ln w="9525">
                          <a:solidFill>
                            <a:srgbClr val="000000"/>
                          </a:solidFill>
                          <a:prstDash val="dashDot"/>
                          <a:miter lim="800000"/>
                          <a:headEnd/>
                          <a:tailEnd/>
                        </a:ln>
                      </wps:spPr>
                      <wps:txbx>
                        <w:txbxContent>
                          <w:p w:rsidR="008075D5" w:rsidRPr="00A85A2F" w:rsidRDefault="008075D5" w:rsidP="00A85A2F">
                            <w:pPr>
                              <w:jc w:val="center"/>
                              <w:rPr>
                                <w:rFonts w:ascii="Times New Roman" w:hAnsi="Times New Roman" w:cs="Times New Roman"/>
                                <w:b/>
                                <w:sz w:val="24"/>
                                <w:szCs w:val="24"/>
                                <w:lang w:val="kk-KZ"/>
                              </w:rPr>
                            </w:pPr>
                            <w:r w:rsidRPr="00A85A2F">
                              <w:rPr>
                                <w:rFonts w:ascii="Times New Roman" w:hAnsi="Times New Roman" w:cs="Times New Roman"/>
                                <w:b/>
                                <w:sz w:val="24"/>
                                <w:szCs w:val="24"/>
                                <w:lang w:val="kk-KZ"/>
                              </w:rPr>
                              <w:t>Өндірістік кәсіпорын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4.45pt;margin-top:-19.15pt;width:368.25pt;height:17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">
                <v:stroke dashstyle="dashDot"/>
                <v:textbox>
                  <w:txbxContent>
                    <w:p w:rsidR="008075D5" w:rsidRPr="00A85A2F" w:rsidRDefault="008075D5" w:rsidP="00A85A2F">
                      <w:pPr>
                        <w:jc w:val="center"/>
                        <w:rPr>
                          <w:rFonts w:ascii="Times New Roman" w:hAnsi="Times New Roman" w:cs="Times New Roman"/>
                          <w:b/>
                          <w:sz w:val="24"/>
                          <w:szCs w:val="24"/>
                          <w:lang w:val="kk-KZ"/>
                        </w:rPr>
                      </w:pPr>
                      <w:r w:rsidRPr="00A85A2F">
                        <w:rPr>
                          <w:rFonts w:ascii="Times New Roman" w:hAnsi="Times New Roman" w:cs="Times New Roman"/>
                          <w:b/>
                          <w:sz w:val="24"/>
                          <w:szCs w:val="24"/>
                          <w:lang w:val="kk-KZ"/>
                        </w:rPr>
                        <w:t>Өндірістік кәсіпорын</w:t>
                      </w:r>
                    </w:p>
                  </w:txbxContent>
                </v:textbox>
              </v:rect>
            </w:pict>
          </mc:Fallback>
        </mc:AlternateContent>
      </w:r>
    </w:p>
    <w:p w:rsidR="00F6509D"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3508375</wp:posOffset>
                </wp:positionH>
                <wp:positionV relativeFrom="paragraph">
                  <wp:posOffset>125730</wp:posOffset>
                </wp:positionV>
                <wp:extent cx="139065" cy="264160"/>
                <wp:effectExtent l="11430" t="6350" r="11430" b="571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64160"/>
                        </a:xfrm>
                        <a:prstGeom prst="rect">
                          <a:avLst/>
                        </a:prstGeom>
                        <a:solidFill>
                          <a:srgbClr val="FFFFFF"/>
                        </a:solidFill>
                        <a:ln w="9525">
                          <a:solidFill>
                            <a:schemeClr val="bg1">
                              <a:lumMod val="100000"/>
                              <a:lumOff val="0"/>
                            </a:schemeClr>
                          </a:solidFill>
                          <a:miter lim="800000"/>
                          <a:headEnd/>
                          <a:tailEnd/>
                        </a:ln>
                      </wps:spPr>
                      <wps:txbx>
                        <w:txbxContent>
                          <w:p w:rsidR="008075D5" w:rsidRPr="00D505F3" w:rsidRDefault="008075D5">
                            <w:pPr>
                              <w:rPr>
                                <w:lang w:val="kk-KZ"/>
                              </w:rPr>
                            </w:pPr>
                            <w:r>
                              <w:rPr>
                                <w:lang w:val="kk-KZ"/>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276.25pt;margin-top:9.9pt;width:10.9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" strokecolor="white [3212]">
                <v:textbox>
                  <w:txbxContent>
                    <w:p w:rsidR="008075D5" w:rsidRPr="00D505F3" w:rsidRDefault="008075D5">
                      <w:pPr>
                        <w:rPr>
                          <w:lang w:val="kk-KZ"/>
                        </w:rPr>
                      </w:pPr>
                      <w:r>
                        <w:rPr>
                          <w:lang w:val="kk-KZ"/>
                        </w:rPr>
                        <w:t>4</w:t>
                      </w:r>
                    </w:p>
                  </w:txbxContent>
                </v:textbox>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1931670</wp:posOffset>
                </wp:positionH>
                <wp:positionV relativeFrom="paragraph">
                  <wp:posOffset>56515</wp:posOffset>
                </wp:positionV>
                <wp:extent cx="139065" cy="333375"/>
                <wp:effectExtent l="6350" t="13335" r="6985" b="571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33375"/>
                        </a:xfrm>
                        <a:prstGeom prst="rect">
                          <a:avLst/>
                        </a:prstGeom>
                        <a:solidFill>
                          <a:srgbClr val="FFFFFF"/>
                        </a:solidFill>
                        <a:ln w="9525">
                          <a:solidFill>
                            <a:schemeClr val="bg1">
                              <a:lumMod val="100000"/>
                              <a:lumOff val="0"/>
                            </a:schemeClr>
                          </a:solidFill>
                          <a:miter lim="800000"/>
                          <a:headEnd/>
                          <a:tailEnd/>
                        </a:ln>
                      </wps:spPr>
                      <wps:txbx>
                        <w:txbxContent>
                          <w:p w:rsidR="008075D5" w:rsidRPr="00D505F3" w:rsidRDefault="008075D5">
                            <w:pPr>
                              <w:rPr>
                                <w:lang w:val="kk-KZ"/>
                              </w:rPr>
                            </w:pPr>
                            <w:r>
                              <w:rPr>
                                <w:lang w:val="kk-KZ"/>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152.1pt;margin-top:4.45pt;width:10.9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" strokecolor="white [3212]">
                <v:textbox>
                  <w:txbxContent>
                    <w:p w:rsidR="008075D5" w:rsidRPr="00D505F3" w:rsidRDefault="008075D5">
                      <w:pPr>
                        <w:rPr>
                          <w:lang w:val="kk-KZ"/>
                        </w:rPr>
                      </w:pPr>
                      <w:r>
                        <w:rPr>
                          <w:lang w:val="kk-KZ"/>
                        </w:rPr>
                        <w:t>3</w:t>
                      </w:r>
                    </w:p>
                  </w:txbxContent>
                </v:textbox>
              </v:shape>
            </w:pict>
          </mc:Fallback>
        </mc:AlternateContent>
      </w:r>
    </w:p>
    <w:p w:rsidR="00F6509D"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614680</wp:posOffset>
                </wp:positionH>
                <wp:positionV relativeFrom="paragraph">
                  <wp:posOffset>17780</wp:posOffset>
                </wp:positionV>
                <wp:extent cx="1247775" cy="567055"/>
                <wp:effectExtent l="13335" t="6985" r="5715" b="698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67055"/>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Материалдар қоймасы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48.4pt;margin-top:1.4pt;width:98.2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Материалдар қоймасы</w:t>
                      </w:r>
                    </w:p>
                  </w:txbxContent>
                </v:textbox>
              </v:rect>
            </w:pict>
          </mc:Fallback>
        </mc:AlternateContent>
      </w:r>
    </w:p>
    <w:p w:rsidR="00120626"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5027295</wp:posOffset>
                </wp:positionH>
                <wp:positionV relativeFrom="paragraph">
                  <wp:posOffset>150495</wp:posOffset>
                </wp:positionV>
                <wp:extent cx="365125" cy="890905"/>
                <wp:effectExtent l="6350" t="10160" r="57150" b="3238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B5E7A" id="_x0000_t32" coordsize="21600,21600" o:spt="32" o:oned="t" path="m,l21600,21600e" filled="f">
                <v:path arrowok="t" fillok="f" o:connecttype="none"/>
                <o:lock v:ext="edit" shapetype="t"/>
              </v:shapetype>
              <v:shape id="AutoShape 24" o:spid="_x0000_s1026" type="#_x0000_t32" style="position:absolute;margin-left:395.85pt;margin-top:11.85pt;width:28.75pt;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J3OAIAAGM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">
                <v:stroke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3379470</wp:posOffset>
                </wp:positionH>
                <wp:positionV relativeFrom="paragraph">
                  <wp:posOffset>150495</wp:posOffset>
                </wp:positionV>
                <wp:extent cx="267970" cy="0"/>
                <wp:effectExtent l="6350" t="57785" r="20955" b="5651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4D3C" id="AutoShape 23" o:spid="_x0000_s1026" type="#_x0000_t32" style="position:absolute;margin-left:266.1pt;margin-top:11.85pt;width:21.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C6NQ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">
                <v:stroke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1862455</wp:posOffset>
                </wp:positionH>
                <wp:positionV relativeFrom="paragraph">
                  <wp:posOffset>150495</wp:posOffset>
                </wp:positionV>
                <wp:extent cx="208280" cy="0"/>
                <wp:effectExtent l="13335" t="57785" r="16510" b="5651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A2CC" id="AutoShape 22" o:spid="_x0000_s1026" type="#_x0000_t32" style="position:absolute;margin-left:146.65pt;margin-top:11.85pt;width:16.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7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">
                <v:stroke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150495</wp:posOffset>
                </wp:positionV>
                <wp:extent cx="370205" cy="890905"/>
                <wp:effectExtent l="11430" t="38735" r="56515" b="1333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205"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E370" id="AutoShape 20" o:spid="_x0000_s1026" type="#_x0000_t32" style="position:absolute;margin-left:14.5pt;margin-top:11.85pt;width:29.15pt;height:70.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">
                <v:stroke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2131695</wp:posOffset>
                </wp:positionH>
                <wp:positionV relativeFrom="paragraph">
                  <wp:posOffset>-111760</wp:posOffset>
                </wp:positionV>
                <wp:extent cx="1247775" cy="567055"/>
                <wp:effectExtent l="6350" t="5080" r="1270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67055"/>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 xml:space="preserve">Материалдар </w:t>
                            </w:r>
                            <w:r w:rsidRPr="00A85A2F">
                              <w:rPr>
                                <w:rFonts w:ascii="Times New Roman" w:hAnsi="Times New Roman" w:cs="Times New Roman"/>
                                <w:sz w:val="24"/>
                                <w:szCs w:val="24"/>
                                <w:lang w:val="kk-KZ"/>
                              </w:rPr>
                              <w:t>қоймасы</w:t>
                            </w:r>
                          </w:p>
                          <w:p w:rsidR="008075D5" w:rsidRDefault="00807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67.85pt;margin-top:-8.8pt;width:98.25pt;height: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 xml:space="preserve">Материалдар </w:t>
                      </w:r>
                      <w:r w:rsidRPr="00A85A2F">
                        <w:rPr>
                          <w:rFonts w:ascii="Times New Roman" w:hAnsi="Times New Roman" w:cs="Times New Roman"/>
                          <w:sz w:val="24"/>
                          <w:szCs w:val="24"/>
                          <w:lang w:val="kk-KZ"/>
                        </w:rPr>
                        <w:t>қоймасы</w:t>
                      </w:r>
                    </w:p>
                    <w:p w:rsidR="008075D5" w:rsidRDefault="008075D5"/>
                  </w:txbxContent>
                </v:textbox>
              </v:rect>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3705225</wp:posOffset>
                </wp:positionH>
                <wp:positionV relativeFrom="paragraph">
                  <wp:posOffset>-111760</wp:posOffset>
                </wp:positionV>
                <wp:extent cx="1247775" cy="567055"/>
                <wp:effectExtent l="8255" t="5080" r="10795" b="889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67055"/>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 xml:space="preserve">Дайын </w:t>
                            </w:r>
                            <w:r w:rsidRPr="00A85A2F">
                              <w:rPr>
                                <w:rFonts w:ascii="Times New Roman" w:hAnsi="Times New Roman" w:cs="Times New Roman"/>
                                <w:sz w:val="24"/>
                                <w:szCs w:val="24"/>
                                <w:lang w:val="kk-KZ"/>
                              </w:rPr>
                              <w:t>өнім қоймасы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291.75pt;margin-top:-8.8pt;width:98.25pt;height:4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eDKgIAAFA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 xml:space="preserve">Дайын </w:t>
                      </w:r>
                      <w:r w:rsidRPr="00A85A2F">
                        <w:rPr>
                          <w:rFonts w:ascii="Times New Roman" w:hAnsi="Times New Roman" w:cs="Times New Roman"/>
                          <w:sz w:val="24"/>
                          <w:szCs w:val="24"/>
                          <w:lang w:val="kk-KZ"/>
                        </w:rPr>
                        <w:t>өнім қоймасы</w:t>
                      </w:r>
                    </w:p>
                  </w:txbxContent>
                </v:textbox>
              </v:rect>
            </w:pict>
          </mc:Fallback>
        </mc:AlternateContent>
      </w:r>
    </w:p>
    <w:p w:rsidR="00120626" w:rsidRPr="00E37CDA" w:rsidRDefault="00077D2A"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w:t>
      </w:r>
    </w:p>
    <w:p w:rsidR="00120626" w:rsidRPr="00E37CDA" w:rsidRDefault="00077D2A" w:rsidP="00E37CDA">
      <w:pPr>
        <w:tabs>
          <w:tab w:val="left" w:pos="8257"/>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2</w:t>
      </w:r>
    </w:p>
    <w:p w:rsidR="00120626" w:rsidRPr="00E37CDA" w:rsidRDefault="00077D2A" w:rsidP="00E37CDA">
      <w:pPr>
        <w:tabs>
          <w:tab w:val="left" w:pos="8257"/>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w:t>
      </w:r>
      <w:r w:rsidR="001573A3" w:rsidRPr="00E37CDA">
        <w:rPr>
          <w:rFonts w:ascii="Times New Roman" w:hAnsi="Times New Roman" w:cs="Times New Roman"/>
          <w:sz w:val="24"/>
          <w:szCs w:val="24"/>
          <w:lang w:val="kk-KZ"/>
        </w:rPr>
        <w:tab/>
        <w:t xml:space="preserve"> 5</w:t>
      </w:r>
    </w:p>
    <w:p w:rsidR="00120626"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1992630</wp:posOffset>
                </wp:positionH>
                <wp:positionV relativeFrom="paragraph">
                  <wp:posOffset>5080</wp:posOffset>
                </wp:positionV>
                <wp:extent cx="1515745" cy="335280"/>
                <wp:effectExtent l="10160" t="13335" r="7620" b="1333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335280"/>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lang w:val="kk-KZ"/>
                              </w:rPr>
                            </w:pPr>
                            <w:r w:rsidRPr="00A85A2F">
                              <w:rPr>
                                <w:rFonts w:ascii="Times New Roman" w:hAnsi="Times New Roman" w:cs="Times New Roman"/>
                                <w:sz w:val="24"/>
                                <w:lang w:val="kk-KZ"/>
                              </w:rPr>
                              <w:t>Касса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56.9pt;margin-top:.4pt;width:119.3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LXLAIAAFAEAAAOAAAAZHJzL2Uyb0RvYy54bWysVNuO0zAQfUfiHyy/0zTdZr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">
                <v:textbox>
                  <w:txbxContent>
                    <w:p w:rsidR="008075D5" w:rsidRPr="00A85A2F" w:rsidRDefault="008075D5" w:rsidP="00A85A2F">
                      <w:pPr>
                        <w:jc w:val="center"/>
                        <w:rPr>
                          <w:rFonts w:ascii="Times New Roman" w:hAnsi="Times New Roman" w:cs="Times New Roman"/>
                          <w:sz w:val="24"/>
                          <w:lang w:val="kk-KZ"/>
                        </w:rPr>
                      </w:pPr>
                      <w:r w:rsidRPr="00A85A2F">
                        <w:rPr>
                          <w:rFonts w:ascii="Times New Roman" w:hAnsi="Times New Roman" w:cs="Times New Roman"/>
                          <w:sz w:val="24"/>
                          <w:lang w:val="kk-KZ"/>
                        </w:rPr>
                        <w:t>Касса</w:t>
                      </w:r>
                    </w:p>
                  </w:txbxContent>
                </v:textbox>
              </v:rect>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5475605</wp:posOffset>
                </wp:positionH>
                <wp:positionV relativeFrom="paragraph">
                  <wp:posOffset>63500</wp:posOffset>
                </wp:positionV>
                <wp:extent cx="567055" cy="1435100"/>
                <wp:effectExtent l="6985" t="5080" r="6985" b="762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435100"/>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lang w:val="kk-KZ"/>
                              </w:rPr>
                            </w:pPr>
                            <w:r w:rsidRPr="00A85A2F">
                              <w:rPr>
                                <w:rFonts w:ascii="Times New Roman" w:hAnsi="Times New Roman" w:cs="Times New Roman"/>
                                <w:sz w:val="24"/>
                                <w:lang w:val="kk-KZ"/>
                              </w:rPr>
                              <w:t xml:space="preserve">Сатып </w:t>
                            </w:r>
                            <w:r w:rsidRPr="00A85A2F">
                              <w:rPr>
                                <w:rFonts w:ascii="Times New Roman" w:hAnsi="Times New Roman" w:cs="Times New Roman"/>
                                <w:sz w:val="24"/>
                                <w:lang w:val="kk-KZ"/>
                              </w:rPr>
                              <w:t>алушы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431.15pt;margin-top:5pt;width:44.6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">
                <v:textbox style="layout-flow:vertical;mso-layout-flow-alt:bottom-to-top">
                  <w:txbxContent>
                    <w:p w:rsidR="008075D5" w:rsidRPr="00A85A2F" w:rsidRDefault="008075D5" w:rsidP="00A85A2F">
                      <w:pPr>
                        <w:jc w:val="center"/>
                        <w:rPr>
                          <w:rFonts w:ascii="Times New Roman" w:hAnsi="Times New Roman" w:cs="Times New Roman"/>
                          <w:sz w:val="24"/>
                          <w:lang w:val="kk-KZ"/>
                        </w:rPr>
                      </w:pPr>
                      <w:r w:rsidRPr="00A85A2F">
                        <w:rPr>
                          <w:rFonts w:ascii="Times New Roman" w:hAnsi="Times New Roman" w:cs="Times New Roman"/>
                          <w:sz w:val="24"/>
                          <w:lang w:val="kk-KZ"/>
                        </w:rPr>
                        <w:t xml:space="preserve">Сатып </w:t>
                      </w:r>
                      <w:r w:rsidRPr="00A85A2F">
                        <w:rPr>
                          <w:rFonts w:ascii="Times New Roman" w:hAnsi="Times New Roman" w:cs="Times New Roman"/>
                          <w:sz w:val="24"/>
                          <w:lang w:val="kk-KZ"/>
                        </w:rPr>
                        <w:t>алушы</w:t>
                      </w:r>
                    </w:p>
                  </w:txbxContent>
                </v:textbox>
              </v:rect>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-452755</wp:posOffset>
                </wp:positionH>
                <wp:positionV relativeFrom="paragraph">
                  <wp:posOffset>63500</wp:posOffset>
                </wp:positionV>
                <wp:extent cx="567055" cy="1435100"/>
                <wp:effectExtent l="12700" t="5080" r="10795" b="762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435100"/>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Жеткізуші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35.65pt;margin-top:5pt;width:44.6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">
                <v:textbox style="layout-flow:vertical;mso-layout-flow-alt:bottom-to-top">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Жеткізуші</w:t>
                      </w:r>
                    </w:p>
                  </w:txbxContent>
                </v:textbox>
              </v:rect>
            </w:pict>
          </mc:Fallback>
        </mc:AlternateContent>
      </w:r>
    </w:p>
    <w:p w:rsidR="00120626" w:rsidRPr="00E37CDA" w:rsidRDefault="00120626" w:rsidP="00E37CDA">
      <w:pPr>
        <w:spacing w:after="0" w:line="240" w:lineRule="auto"/>
        <w:ind w:firstLine="680"/>
        <w:jc w:val="both"/>
        <w:rPr>
          <w:rFonts w:ascii="Times New Roman" w:hAnsi="Times New Roman" w:cs="Times New Roman"/>
          <w:sz w:val="24"/>
          <w:szCs w:val="24"/>
          <w:lang w:val="kk-KZ"/>
        </w:rPr>
      </w:pPr>
    </w:p>
    <w:p w:rsidR="00120626"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2730500</wp:posOffset>
                </wp:positionH>
                <wp:positionV relativeFrom="paragraph">
                  <wp:posOffset>78105</wp:posOffset>
                </wp:positionV>
                <wp:extent cx="277495" cy="535940"/>
                <wp:effectExtent l="5080" t="8255" r="60325" b="3683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5359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F4EA6" id="AutoShape 26" o:spid="_x0000_s1026" type="#_x0000_t32" style="position:absolute;margin-left:215pt;margin-top:6.15pt;width:21.85pt;height: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">
                <v:stroke dashstyle="dash"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1572895</wp:posOffset>
                </wp:positionH>
                <wp:positionV relativeFrom="paragraph">
                  <wp:posOffset>78105</wp:posOffset>
                </wp:positionV>
                <wp:extent cx="616585" cy="1327785"/>
                <wp:effectExtent l="9525" t="36830" r="59690" b="698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85" cy="13277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5C5EA" id="AutoShape 25" o:spid="_x0000_s1026" type="#_x0000_t32" style="position:absolute;margin-left:123.85pt;margin-top:6.15pt;width:48.55pt;height:104.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">
                <v:stroke dashstyle="dash" endarrow="block"/>
              </v:shape>
            </w:pict>
          </mc:Fallback>
        </mc:AlternateContent>
      </w:r>
    </w:p>
    <w:p w:rsidR="00FB5F84" w:rsidRPr="00E37CDA" w:rsidRDefault="00FB5F84" w:rsidP="00E37CDA">
      <w:pPr>
        <w:spacing w:after="0" w:line="240" w:lineRule="auto"/>
        <w:ind w:firstLine="680"/>
        <w:jc w:val="both"/>
        <w:rPr>
          <w:rFonts w:ascii="Times New Roman" w:hAnsi="Times New Roman" w:cs="Times New Roman"/>
          <w:sz w:val="24"/>
          <w:szCs w:val="24"/>
          <w:lang w:val="kk-KZ"/>
        </w:rPr>
      </w:pPr>
    </w:p>
    <w:p w:rsidR="00FB5F84" w:rsidRPr="00E37CDA" w:rsidRDefault="00AB29F8" w:rsidP="00E37CDA">
      <w:pPr>
        <w:tabs>
          <w:tab w:val="left" w:pos="4448"/>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2189480</wp:posOffset>
                </wp:positionH>
                <wp:positionV relativeFrom="paragraph">
                  <wp:posOffset>102870</wp:posOffset>
                </wp:positionV>
                <wp:extent cx="3286125" cy="1156970"/>
                <wp:effectExtent l="35560" t="12065" r="12065" b="596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6125" cy="11569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9FF0C" id="AutoShape 29" o:spid="_x0000_s1026" type="#_x0000_t32" style="position:absolute;margin-left:172.4pt;margin-top:8.1pt;width:258.75pt;height:91.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">
                <v:stroke dashstyle="dash" endarrow="block"/>
              </v:shape>
            </w:pict>
          </mc:Fallback>
        </mc:AlternateContent>
      </w:r>
      <w:r w:rsidR="001573A3" w:rsidRPr="00E37CDA">
        <w:rPr>
          <w:rFonts w:ascii="Times New Roman" w:hAnsi="Times New Roman" w:cs="Times New Roman"/>
          <w:sz w:val="24"/>
          <w:szCs w:val="24"/>
          <w:lang w:val="kk-KZ"/>
        </w:rPr>
        <w:tab/>
        <w:t>8</w:t>
      </w:r>
    </w:p>
    <w:p w:rsidR="00FB5F84"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184150</wp:posOffset>
                </wp:positionH>
                <wp:positionV relativeFrom="paragraph">
                  <wp:posOffset>88265</wp:posOffset>
                </wp:positionV>
                <wp:extent cx="972185" cy="791845"/>
                <wp:effectExtent l="49530" t="48895" r="6985" b="698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185" cy="7918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7514" id="AutoShape 21" o:spid="_x0000_s1026" type="#_x0000_t32" style="position:absolute;margin-left:14.5pt;margin-top:6.95pt;width:76.55pt;height:62.3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">
                <v:stroke dashstyle="dash" endarrow="block"/>
              </v:shape>
            </w:pict>
          </mc:Fallback>
        </mc:AlternateContent>
      </w:r>
    </w:p>
    <w:p w:rsidR="00FB5F84" w:rsidRPr="00E37CDA" w:rsidRDefault="00AB29F8" w:rsidP="00E37CDA">
      <w:pPr>
        <w:tabs>
          <w:tab w:val="left" w:pos="6179"/>
          <w:tab w:val="left" w:pos="6635"/>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7620</wp:posOffset>
                </wp:positionV>
                <wp:extent cx="1327785" cy="335280"/>
                <wp:effectExtent l="12065" t="10160" r="12700" b="698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335280"/>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Жұмысшылар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163.05pt;margin-top:.6pt;width:104.5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Жұмысшылар</w:t>
                      </w:r>
                    </w:p>
                  </w:txbxContent>
                </v:textbox>
              </v:rect>
            </w:pict>
          </mc:Fallback>
        </mc:AlternateContent>
      </w:r>
      <w:r w:rsidR="001573A3" w:rsidRPr="00E37CDA">
        <w:rPr>
          <w:rFonts w:ascii="Times New Roman" w:hAnsi="Times New Roman" w:cs="Times New Roman"/>
          <w:sz w:val="24"/>
          <w:szCs w:val="24"/>
          <w:lang w:val="kk-KZ"/>
        </w:rPr>
        <w:tab/>
      </w:r>
      <w:r w:rsidR="001573A3" w:rsidRPr="00E37CDA">
        <w:rPr>
          <w:rFonts w:ascii="Times New Roman" w:hAnsi="Times New Roman" w:cs="Times New Roman"/>
          <w:sz w:val="24"/>
          <w:szCs w:val="24"/>
          <w:lang w:val="kk-KZ"/>
        </w:rPr>
        <w:tab/>
        <w:t>6</w:t>
      </w:r>
    </w:p>
    <w:p w:rsidR="00FB5F84" w:rsidRPr="00E37CDA" w:rsidRDefault="00077D2A" w:rsidP="00E37CDA">
      <w:pPr>
        <w:tabs>
          <w:tab w:val="left" w:pos="1148"/>
          <w:tab w:val="left" w:pos="2679"/>
          <w:tab w:val="left" w:pos="6179"/>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ab/>
        <w:t>1</w:t>
      </w:r>
      <w:r w:rsidR="001573A3" w:rsidRPr="00E37CDA">
        <w:rPr>
          <w:rFonts w:ascii="Times New Roman" w:hAnsi="Times New Roman" w:cs="Times New Roman"/>
          <w:sz w:val="24"/>
          <w:szCs w:val="24"/>
          <w:lang w:val="kk-KZ"/>
        </w:rPr>
        <w:t xml:space="preserve">                       7</w:t>
      </w:r>
      <w:r w:rsidR="001573A3" w:rsidRPr="00E37CDA">
        <w:rPr>
          <w:rFonts w:ascii="Times New Roman" w:hAnsi="Times New Roman" w:cs="Times New Roman"/>
          <w:sz w:val="24"/>
          <w:szCs w:val="24"/>
          <w:lang w:val="kk-KZ"/>
        </w:rPr>
        <w:tab/>
      </w:r>
    </w:p>
    <w:p w:rsidR="00FB5F84" w:rsidRPr="00E37CDA" w:rsidRDefault="00FB5F84" w:rsidP="00E37CDA">
      <w:pPr>
        <w:spacing w:after="0" w:line="240" w:lineRule="auto"/>
        <w:ind w:firstLine="680"/>
        <w:jc w:val="both"/>
        <w:rPr>
          <w:rFonts w:ascii="Times New Roman" w:hAnsi="Times New Roman" w:cs="Times New Roman"/>
          <w:sz w:val="24"/>
          <w:szCs w:val="24"/>
          <w:lang w:val="kk-KZ"/>
        </w:rPr>
      </w:pPr>
    </w:p>
    <w:p w:rsidR="00AF4D6C" w:rsidRPr="00E37CDA" w:rsidRDefault="00AF4D6C" w:rsidP="00E37CDA">
      <w:pPr>
        <w:spacing w:after="0" w:line="240" w:lineRule="auto"/>
        <w:ind w:firstLine="680"/>
        <w:jc w:val="both"/>
        <w:rPr>
          <w:rFonts w:ascii="Times New Roman" w:hAnsi="Times New Roman" w:cs="Times New Roman"/>
          <w:sz w:val="24"/>
          <w:szCs w:val="24"/>
          <w:lang w:val="kk-KZ"/>
        </w:rPr>
      </w:pPr>
    </w:p>
    <w:p w:rsidR="00AF4D6C" w:rsidRPr="00E37CDA" w:rsidRDefault="00AB29F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3705225</wp:posOffset>
                </wp:positionH>
                <wp:positionV relativeFrom="paragraph">
                  <wp:posOffset>71120</wp:posOffset>
                </wp:positionV>
                <wp:extent cx="1492885" cy="567055"/>
                <wp:effectExtent l="8255" t="12700" r="13335" b="1079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567055"/>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Мемлекет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291.75pt;margin-top:5.6pt;width:117.55pt;height:4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pjKwIAAFA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Мемлекет</w:t>
                      </w:r>
                    </w:p>
                  </w:txbxContent>
                </v:textbox>
              </v:rect>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716915</wp:posOffset>
                </wp:positionH>
                <wp:positionV relativeFrom="paragraph">
                  <wp:posOffset>71120</wp:posOffset>
                </wp:positionV>
                <wp:extent cx="1472565" cy="567055"/>
                <wp:effectExtent l="10795" t="12700" r="1206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67055"/>
                        </a:xfrm>
                        <a:prstGeom prst="rect">
                          <a:avLst/>
                        </a:prstGeom>
                        <a:solidFill>
                          <a:srgbClr val="FFFFFF"/>
                        </a:solidFill>
                        <a:ln w="9525">
                          <a:solidFill>
                            <a:srgbClr val="000000"/>
                          </a:solidFill>
                          <a:miter lim="800000"/>
                          <a:headEnd/>
                          <a:tailEnd/>
                        </a:ln>
                      </wps:spPr>
                      <wps:txb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Коммерциялық банк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56.45pt;margin-top:5.6pt;width:115.9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SPKwIAAFAEAAAOAAAAZHJzL2Uyb0RvYy54bWysVNtu2zAMfR+wfxD0vviCOG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">
                <v:textbox>
                  <w:txbxContent>
                    <w:p w:rsidR="008075D5" w:rsidRPr="00A85A2F" w:rsidRDefault="008075D5" w:rsidP="00A85A2F">
                      <w:pPr>
                        <w:jc w:val="center"/>
                        <w:rPr>
                          <w:rFonts w:ascii="Times New Roman" w:hAnsi="Times New Roman" w:cs="Times New Roman"/>
                          <w:sz w:val="24"/>
                          <w:szCs w:val="24"/>
                          <w:lang w:val="kk-KZ"/>
                        </w:rPr>
                      </w:pPr>
                      <w:r w:rsidRPr="00A85A2F">
                        <w:rPr>
                          <w:rFonts w:ascii="Times New Roman" w:hAnsi="Times New Roman" w:cs="Times New Roman"/>
                          <w:sz w:val="24"/>
                          <w:szCs w:val="24"/>
                          <w:lang w:val="kk-KZ"/>
                        </w:rPr>
                        <w:t>Коммерциялық банк</w:t>
                      </w:r>
                    </w:p>
                  </w:txbxContent>
                </v:textbox>
              </v:rect>
            </w:pict>
          </mc:Fallback>
        </mc:AlternateContent>
      </w:r>
    </w:p>
    <w:p w:rsidR="00AF4D6C" w:rsidRPr="00E37CDA" w:rsidRDefault="00AB29F8" w:rsidP="00E37CDA">
      <w:pPr>
        <w:tabs>
          <w:tab w:val="center" w:pos="4961"/>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2189480</wp:posOffset>
                </wp:positionH>
                <wp:positionV relativeFrom="paragraph">
                  <wp:posOffset>160655</wp:posOffset>
                </wp:positionV>
                <wp:extent cx="1515745" cy="0"/>
                <wp:effectExtent l="6985" t="58420" r="20320" b="558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DF2AD" id="AutoShape 28" o:spid="_x0000_s1026" type="#_x0000_t32" style="position:absolute;margin-left:172.4pt;margin-top:12.65pt;width:119.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">
                <v:stroke dashstyle="dash" endarrow="block"/>
              </v:shape>
            </w:pict>
          </mc:Fallback>
        </mc:AlternateContent>
      </w:r>
      <w:r w:rsidR="001573A3" w:rsidRPr="00E37CDA">
        <w:rPr>
          <w:rFonts w:ascii="Times New Roman" w:hAnsi="Times New Roman" w:cs="Times New Roman"/>
          <w:sz w:val="24"/>
          <w:szCs w:val="24"/>
          <w:lang w:val="kk-KZ"/>
        </w:rPr>
        <w:tab/>
        <w:t>9</w:t>
      </w:r>
    </w:p>
    <w:p w:rsidR="00AF4D6C" w:rsidRPr="00E37CDA" w:rsidRDefault="00AF4D6C" w:rsidP="00E37CDA">
      <w:pPr>
        <w:spacing w:after="0" w:line="240" w:lineRule="auto"/>
        <w:ind w:firstLine="680"/>
        <w:jc w:val="both"/>
        <w:rPr>
          <w:rFonts w:ascii="Times New Roman" w:hAnsi="Times New Roman" w:cs="Times New Roman"/>
          <w:sz w:val="24"/>
          <w:szCs w:val="24"/>
          <w:lang w:val="kk-KZ"/>
        </w:rPr>
      </w:pPr>
    </w:p>
    <w:p w:rsidR="00AF4D6C" w:rsidRPr="00E37CDA" w:rsidRDefault="00AF4D6C" w:rsidP="00E37CDA">
      <w:pPr>
        <w:spacing w:after="0" w:line="240" w:lineRule="auto"/>
        <w:ind w:firstLine="680"/>
        <w:jc w:val="both"/>
        <w:rPr>
          <w:rFonts w:ascii="Times New Roman" w:hAnsi="Times New Roman" w:cs="Times New Roman"/>
          <w:sz w:val="24"/>
          <w:szCs w:val="24"/>
          <w:lang w:val="kk-KZ"/>
        </w:rPr>
      </w:pPr>
    </w:p>
    <w:p w:rsidR="001573A3" w:rsidRPr="00E37CDA" w:rsidRDefault="001573A3" w:rsidP="00E37CDA">
      <w:pPr>
        <w:spacing w:after="0" w:line="240" w:lineRule="auto"/>
        <w:ind w:firstLine="680"/>
        <w:jc w:val="both"/>
        <w:rPr>
          <w:rFonts w:ascii="Times New Roman" w:hAnsi="Times New Roman" w:cs="Times New Roman"/>
          <w:sz w:val="24"/>
          <w:szCs w:val="24"/>
          <w:lang w:val="kk-KZ"/>
        </w:rPr>
      </w:pPr>
    </w:p>
    <w:p w:rsidR="001573A3" w:rsidRPr="00E37CDA" w:rsidRDefault="001573A3" w:rsidP="00E37CDA">
      <w:pPr>
        <w:spacing w:after="0" w:line="240" w:lineRule="auto"/>
        <w:ind w:firstLine="680"/>
        <w:jc w:val="both"/>
        <w:rPr>
          <w:rFonts w:ascii="Times New Roman" w:hAnsi="Times New Roman" w:cs="Times New Roman"/>
          <w:sz w:val="24"/>
          <w:szCs w:val="24"/>
          <w:lang w:val="kk-KZ"/>
        </w:rPr>
      </w:pPr>
    </w:p>
    <w:p w:rsidR="001573A3" w:rsidRPr="00E37CDA" w:rsidRDefault="00AB29F8" w:rsidP="00E37CDA">
      <w:pPr>
        <w:tabs>
          <w:tab w:val="left" w:pos="6070"/>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3201670</wp:posOffset>
                </wp:positionH>
                <wp:positionV relativeFrom="paragraph">
                  <wp:posOffset>-2540</wp:posOffset>
                </wp:positionV>
                <wp:extent cx="2144395" cy="0"/>
                <wp:effectExtent l="9525" t="56515" r="17780" b="5778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A5C9" id="AutoShape 35" o:spid="_x0000_s1026" type="#_x0000_t32" style="position:absolute;margin-left:252.1pt;margin-top:-.2pt;width:168.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">
                <v:stroke dashstyle="dash" endarrow="block"/>
              </v:shape>
            </w:pict>
          </mc:Fallback>
        </mc:AlternateContent>
      </w:r>
      <w:r w:rsidRPr="00E37CDA">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-2540</wp:posOffset>
                </wp:positionV>
                <wp:extent cx="2144395" cy="0"/>
                <wp:effectExtent l="5715" t="56515" r="21590" b="5778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A4606" id="AutoShape 34" o:spid="_x0000_s1026" type="#_x0000_t32" style="position:absolute;margin-left:3.55pt;margin-top:-.2pt;width:168.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wS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">
                <v:stroke endarrow="block"/>
              </v:shape>
            </w:pict>
          </mc:Fallback>
        </mc:AlternateContent>
      </w:r>
      <w:r w:rsidR="001573A3" w:rsidRPr="00E37CDA">
        <w:rPr>
          <w:rFonts w:ascii="Times New Roman" w:hAnsi="Times New Roman" w:cs="Times New Roman"/>
          <w:sz w:val="24"/>
          <w:szCs w:val="24"/>
          <w:lang w:val="kk-KZ"/>
        </w:rPr>
        <w:t>заттың қозғалысы</w:t>
      </w:r>
      <w:r w:rsidR="001573A3" w:rsidRPr="00E37CDA">
        <w:rPr>
          <w:rFonts w:ascii="Times New Roman" w:hAnsi="Times New Roman" w:cs="Times New Roman"/>
          <w:sz w:val="24"/>
          <w:szCs w:val="24"/>
          <w:lang w:val="kk-KZ"/>
        </w:rPr>
        <w:tab/>
        <w:t>ақша қозғалысы</w:t>
      </w:r>
    </w:p>
    <w:p w:rsidR="001573A3" w:rsidRPr="00E37CDA" w:rsidRDefault="001573A3" w:rsidP="00E37CDA">
      <w:pPr>
        <w:pStyle w:val="a5"/>
        <w:tabs>
          <w:tab w:val="left" w:pos="6070"/>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1-сурет. Өндірістік кәсіпорын және оның сыртқы ортасы</w:t>
      </w:r>
    </w:p>
    <w:p w:rsidR="00F71226" w:rsidRPr="00E37CDA" w:rsidRDefault="00F7122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Құқықтық жағынан өндірістік кәсіпорын-бұл қоғамдық қажеттіліктерді қанағаттандыру және пайда табу мақсатында өнім өндіру үшін заңда белгіленген тәртіппен құрылған шаруашылық жүргізуші субъект.</w:t>
      </w:r>
    </w:p>
    <w:p w:rsidR="00F71226" w:rsidRPr="00E37CDA" w:rsidRDefault="005D47F4"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F71226" w:rsidRPr="00E37CDA">
        <w:rPr>
          <w:rFonts w:ascii="Times New Roman" w:hAnsi="Times New Roman" w:cs="Times New Roman"/>
          <w:sz w:val="24"/>
          <w:szCs w:val="24"/>
          <w:lang w:val="kk-KZ"/>
        </w:rPr>
        <w:t>Өндірістік кәсіпорынның маңызды міндеттері:</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 иелерінің табыс алуы.</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Тұтынушыларды өніммен қамтамасыз ету.</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Персоналды еңбекақымен және қалыпты еңбек жағдайларымен және кәсіби өсу мүмкіндігімен қамтамасыз ету.</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Халық үшін жұмыс орындарын құру.</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Қоршаған ортаны қорғау.</w:t>
      </w:r>
    </w:p>
    <w:p w:rsidR="00F71226" w:rsidRPr="00E37CDA" w:rsidRDefault="00F71226" w:rsidP="00E37CDA">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 жұмысында іркілістерге жол бермеу (жеткізілімнің үзілуі, ақаудың шығарылуы, өндіріс көлемінің қысқаруы және т. б.).</w:t>
      </w:r>
    </w:p>
    <w:p w:rsidR="00F71226" w:rsidRPr="00E37CDA" w:rsidRDefault="009C427B"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К</w:t>
      </w:r>
      <w:r w:rsidR="00F71226" w:rsidRPr="00E37CDA">
        <w:rPr>
          <w:rFonts w:ascii="Times New Roman" w:hAnsi="Times New Roman" w:cs="Times New Roman"/>
          <w:sz w:val="24"/>
          <w:szCs w:val="24"/>
          <w:lang w:val="kk-KZ"/>
        </w:rPr>
        <w:t>әсіпорын</w:t>
      </w:r>
      <w:r w:rsidRPr="00E37CDA">
        <w:rPr>
          <w:rFonts w:ascii="Times New Roman" w:hAnsi="Times New Roman" w:cs="Times New Roman"/>
          <w:sz w:val="24"/>
          <w:szCs w:val="24"/>
          <w:lang w:val="kk-KZ"/>
        </w:rPr>
        <w:t xml:space="preserve">нын міндеттері мыналарга байланысты </w:t>
      </w:r>
      <w:r w:rsidR="00F71226" w:rsidRPr="00E37CDA">
        <w:rPr>
          <w:rFonts w:ascii="Times New Roman" w:hAnsi="Times New Roman" w:cs="Times New Roman"/>
          <w:sz w:val="24"/>
          <w:szCs w:val="24"/>
          <w:lang w:val="kk-KZ"/>
        </w:rPr>
        <w:t>құрылады:</w:t>
      </w:r>
    </w:p>
    <w:p w:rsidR="00F71226" w:rsidRPr="00E37CDA" w:rsidRDefault="00F71226" w:rsidP="00E37CDA">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Иесінің мүдделері</w:t>
      </w:r>
      <w:r w:rsidR="009C427B" w:rsidRPr="00E37CDA">
        <w:rPr>
          <w:rFonts w:ascii="Times New Roman" w:hAnsi="Times New Roman" w:cs="Times New Roman"/>
          <w:sz w:val="24"/>
          <w:szCs w:val="24"/>
          <w:lang w:val="kk-KZ"/>
        </w:rPr>
        <w:t>не</w:t>
      </w:r>
      <w:r w:rsidRPr="00E37CDA">
        <w:rPr>
          <w:rFonts w:ascii="Times New Roman" w:hAnsi="Times New Roman" w:cs="Times New Roman"/>
          <w:sz w:val="24"/>
          <w:szCs w:val="24"/>
          <w:lang w:val="kk-KZ"/>
        </w:rPr>
        <w:t>.</w:t>
      </w:r>
    </w:p>
    <w:p w:rsidR="00F71226" w:rsidRPr="00E37CDA" w:rsidRDefault="00F71226" w:rsidP="00E37CDA">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Номиналдың көлемі.</w:t>
      </w:r>
    </w:p>
    <w:p w:rsidR="00F71226" w:rsidRPr="00E37CDA" w:rsidRDefault="00F71226" w:rsidP="00E37CDA">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 ішіндегі жағдай</w:t>
      </w:r>
      <w:r w:rsidR="009C427B" w:rsidRPr="00E37CDA">
        <w:rPr>
          <w:rFonts w:ascii="Times New Roman" w:hAnsi="Times New Roman" w:cs="Times New Roman"/>
          <w:sz w:val="24"/>
          <w:szCs w:val="24"/>
          <w:lang w:val="kk-KZ"/>
        </w:rPr>
        <w:t>ы</w:t>
      </w:r>
      <w:r w:rsidRPr="00E37CDA">
        <w:rPr>
          <w:rFonts w:ascii="Times New Roman" w:hAnsi="Times New Roman" w:cs="Times New Roman"/>
          <w:sz w:val="24"/>
          <w:szCs w:val="24"/>
          <w:lang w:val="kk-KZ"/>
        </w:rPr>
        <w:t>.</w:t>
      </w:r>
    </w:p>
    <w:p w:rsidR="00F71226" w:rsidRPr="00E37CDA" w:rsidRDefault="00F71226" w:rsidP="00E37CDA">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Сыртқы орта.</w:t>
      </w:r>
    </w:p>
    <w:p w:rsidR="00F71226" w:rsidRPr="00E37CDA" w:rsidRDefault="00F71226" w:rsidP="00E37CDA">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Персонал алдында міндет қою құқығы оның мәртебесіне қарамастан, кәсіпорын иесінде қалады (жеке тұлға, мемлекет, акционер).</w:t>
      </w:r>
    </w:p>
    <w:p w:rsidR="00F71226" w:rsidRPr="00E37CDA" w:rsidRDefault="00F71226"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Өндірістік кәсіпорынның негізгі функциялары:</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Жеке және өндірістік тұтыну өнімдерін дайындау.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Тұтынушыларға сату және жеткізу.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Тұтынушыларға сатудан кейінгі қызмет көрсету.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 материалдық-техникалық қамтамасыз ету.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Персоналдың еңбегін басқару және ұйымдастыру.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Өндірістің жан-жақты дамуы мен өсуі.</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Кәсіпкерлік.</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Салық, бюджетке міндетті жарналар мен төлемдерді төлеу.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Қолданыстағы стандарттарды, заңдарды сақтау.</w:t>
      </w:r>
    </w:p>
    <w:p w:rsidR="00F71226" w:rsidRPr="00E37CDA" w:rsidRDefault="00F71226" w:rsidP="00E37CDA">
      <w:pPr>
        <w:pStyle w:val="a5"/>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Өнеркәсіптік кәсіпорынның құрылымы-бұл біртұтас нысанды құрайтын оның ішкі буындарының (цехтардың, бөлімдердің, зертханалардың) құрамы мен арақатынасы.</w:t>
      </w:r>
    </w:p>
    <w:p w:rsidR="00F71226" w:rsidRPr="00E37CDA" w:rsidRDefault="00F71226"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Кәсіпорынның құрылымы негізгі факторлармен анықталады:</w:t>
      </w:r>
    </w:p>
    <w:p w:rsidR="00F71226" w:rsidRPr="00E37CDA" w:rsidRDefault="00F71226" w:rsidP="00E37CDA">
      <w:pPr>
        <w:pStyle w:val="a5"/>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кәсіпорынның өлшемдері;</w:t>
      </w:r>
    </w:p>
    <w:p w:rsidR="00F71226" w:rsidRPr="00E37CDA" w:rsidRDefault="00F71226" w:rsidP="00E37CDA">
      <w:pPr>
        <w:pStyle w:val="a5"/>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 салалары;</w:t>
      </w:r>
    </w:p>
    <w:p w:rsidR="00F71226" w:rsidRPr="00E37CDA" w:rsidRDefault="00F71226" w:rsidP="00E37CDA">
      <w:pPr>
        <w:pStyle w:val="a5"/>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және мамандану деңгейі.</w:t>
      </w:r>
    </w:p>
    <w:p w:rsidR="00934F6C" w:rsidRPr="00E37CDA" w:rsidRDefault="0084103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934F6C" w:rsidRPr="00E37CDA">
        <w:rPr>
          <w:rFonts w:ascii="Times New Roman" w:hAnsi="Times New Roman" w:cs="Times New Roman"/>
          <w:sz w:val="24"/>
          <w:szCs w:val="24"/>
          <w:lang w:val="kk-KZ"/>
        </w:rPr>
        <w:t>Кәсіпорындар мен олардың ұжымдары басты элементтерді білдіреді, олардың ішінде салалық және аумақтық кешендер қалыптасады, министрліктер, ведомстволар құрылады. Сондықтан кәсіпорындар халық шаруашылығы кешенінің негізгі буындары ретінде қарастырылады. Елдің экономикасын басқару құрылымы мен тәртібі оларда кәсіпорынның барлық негізгі функционалдық бөлімшелерінің қызметі көрініс табатындай түрде құрылған.</w:t>
      </w:r>
    </w:p>
    <w:p w:rsidR="00FD1CEF" w:rsidRPr="00E37CDA" w:rsidRDefault="00934F6C"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Қолданыстағы заңнамаға сәйкес, кәсіпорын басқа кәсіпорындар мен ұйымдардың қалыпты жұмыс істеуін бұзбауы, азаматтардың сүру жағдайын нашарлатпауы тиіс өз қызметінің барлық түрлері үшін толық жауап береді. Бұл ретте мемлекеттік билік орындарының кәсіпорынның барлық ішкі шаруашылық және әкімшілік функцияларына араласуға құқығы жоқ. Олар кәсіпорынның шаруашылық қызметінің заңдылығын бақылау органдары ретінде ғана әрекет ете алады, ұсыныстар енгізе алады және кәсіпорын басшылығының қолданыстағы заңнаманы орындауын талап ете алады.</w:t>
      </w:r>
      <w:r w:rsidR="00F81BE0" w:rsidRPr="00E37CDA">
        <w:rPr>
          <w:rFonts w:ascii="Times New Roman" w:hAnsi="Times New Roman" w:cs="Times New Roman"/>
          <w:sz w:val="24"/>
          <w:szCs w:val="24"/>
          <w:lang w:val="kk-KZ"/>
        </w:rPr>
        <w:t>» /10/</w:t>
      </w:r>
    </w:p>
    <w:p w:rsidR="00261FA8" w:rsidRPr="00E37CDA" w:rsidRDefault="002233CA"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261FA8" w:rsidRPr="00E37CDA">
        <w:rPr>
          <w:rFonts w:ascii="Times New Roman" w:hAnsi="Times New Roman" w:cs="Times New Roman"/>
          <w:sz w:val="24"/>
          <w:szCs w:val="24"/>
          <w:lang w:val="kk-KZ"/>
        </w:rPr>
        <w:t>Өндірістік кәсіпорындарды жіктеу негізінде мынадай негізгі белгілер жатыр:</w:t>
      </w:r>
    </w:p>
    <w:p w:rsidR="00261FA8" w:rsidRPr="00E37CDA" w:rsidRDefault="001F770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1.</w:t>
      </w:r>
      <w:r w:rsidR="00261FA8" w:rsidRPr="00E37CDA">
        <w:rPr>
          <w:rFonts w:ascii="Times New Roman" w:hAnsi="Times New Roman" w:cs="Times New Roman"/>
          <w:sz w:val="24"/>
          <w:szCs w:val="24"/>
          <w:lang w:val="kk-KZ"/>
        </w:rPr>
        <w:t>Кәсіпорынның салалық және пәндік мамандануы:</w:t>
      </w:r>
    </w:p>
    <w:p w:rsidR="00261FA8" w:rsidRPr="00E37CDA" w:rsidRDefault="00261FA8" w:rsidP="00E37CDA">
      <w:pPr>
        <w:pStyle w:val="a5"/>
        <w:numPr>
          <w:ilvl w:val="0"/>
          <w:numId w:val="18"/>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әкімшілік-ұйымдық тиесілілігі (кәсіпорынның негізгі қызмет түрі және қандай да бір ведомствоға немесе кәсіпкерлік</w:t>
      </w:r>
      <w:r w:rsidR="00FD1CEF" w:rsidRPr="00E37CDA">
        <w:rPr>
          <w:rFonts w:ascii="Times New Roman" w:hAnsi="Times New Roman" w:cs="Times New Roman"/>
          <w:sz w:val="24"/>
          <w:szCs w:val="24"/>
          <w:lang w:val="kk-KZ"/>
        </w:rPr>
        <w:t xml:space="preserve"> одаққа тиесілілігі ескеріледі)</w:t>
      </w:r>
      <w:r w:rsidRPr="00E37CDA">
        <w:rPr>
          <w:rFonts w:ascii="Times New Roman" w:hAnsi="Times New Roman" w:cs="Times New Roman"/>
          <w:sz w:val="24"/>
          <w:szCs w:val="24"/>
          <w:lang w:val="kk-KZ"/>
        </w:rPr>
        <w:t>;</w:t>
      </w:r>
    </w:p>
    <w:p w:rsidR="00261FA8" w:rsidRPr="00E37CDA" w:rsidRDefault="00261FA8" w:rsidP="00E37CDA">
      <w:pPr>
        <w:pStyle w:val="a5"/>
        <w:numPr>
          <w:ilvl w:val="0"/>
          <w:numId w:val="18"/>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 xml:space="preserve">өнім (таза) тиістілігі (әрбір өнім саласы бойынша өндірістің құрылымы мен көлемі ескеріледі) </w:t>
      </w:r>
    </w:p>
    <w:p w:rsidR="00261FA8" w:rsidRPr="00E37CDA" w:rsidRDefault="001F770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2.</w:t>
      </w:r>
      <w:r w:rsidR="00261FA8" w:rsidRPr="00E37CDA">
        <w:rPr>
          <w:rFonts w:ascii="Times New Roman" w:hAnsi="Times New Roman" w:cs="Times New Roman"/>
          <w:sz w:val="24"/>
          <w:szCs w:val="24"/>
          <w:lang w:val="kk-KZ"/>
        </w:rPr>
        <w:t>Кәсіпорынның құрылымы:</w:t>
      </w:r>
    </w:p>
    <w:p w:rsidR="00261FA8" w:rsidRPr="00E37CDA" w:rsidRDefault="00261FA8" w:rsidP="00E37CDA">
      <w:pPr>
        <w:pStyle w:val="a5"/>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тар мамандандырылған кәсіпорындар (жаппай немесе ірі сериялы өндіріс өнімдерінің шектеулі ассортиментін шығарады));</w:t>
      </w:r>
    </w:p>
    <w:p w:rsidR="00261FA8" w:rsidRPr="00E37CDA" w:rsidRDefault="00261FA8" w:rsidP="00E37CDA">
      <w:pPr>
        <w:pStyle w:val="a5"/>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көпбейінді кәсіпорындар (әртүрлі мақсаттағы және кең ассортиментті өнімдер шығарады);</w:t>
      </w:r>
    </w:p>
    <w:p w:rsidR="00261FA8" w:rsidRPr="00E37CDA" w:rsidRDefault="00261FA8" w:rsidP="00E37CDA">
      <w:pPr>
        <w:pStyle w:val="a5"/>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құрамдастырылған кәсіпорындар (бір кәсіпорында шикізаттың немесе дайын өнімнің бір түрі қатар немесе бірізді екіншісіне, содан кейін үшінші түрге айналады; құрылымы мен химиялық құрамы бойынша әртүрлі өнімді дайындау үшін шикізатты кешенді пайдалану неғұрлым күрделі құрамдастырылған өндіріс болып табылады).</w:t>
      </w:r>
    </w:p>
    <w:p w:rsidR="00261FA8" w:rsidRPr="00E37CDA" w:rsidRDefault="001F770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3.</w:t>
      </w:r>
      <w:r w:rsidR="00261FA8" w:rsidRPr="00E37CDA">
        <w:rPr>
          <w:rFonts w:ascii="Times New Roman" w:hAnsi="Times New Roman" w:cs="Times New Roman"/>
          <w:sz w:val="24"/>
          <w:szCs w:val="24"/>
          <w:lang w:val="kk-KZ"/>
        </w:rPr>
        <w:t xml:space="preserve">Өндірістік әлеуеттің қуаты (кәсіпорынның </w:t>
      </w:r>
      <w:r w:rsidR="009014C4" w:rsidRPr="00E37CDA">
        <w:rPr>
          <w:rFonts w:ascii="Times New Roman" w:hAnsi="Times New Roman" w:cs="Times New Roman"/>
          <w:sz w:val="24"/>
          <w:szCs w:val="24"/>
          <w:lang w:val="kk-KZ"/>
        </w:rPr>
        <w:t>ауқымы</w:t>
      </w:r>
      <w:r w:rsidR="00261FA8" w:rsidRPr="00E37CDA">
        <w:rPr>
          <w:rFonts w:ascii="Times New Roman" w:hAnsi="Times New Roman" w:cs="Times New Roman"/>
          <w:sz w:val="24"/>
          <w:szCs w:val="24"/>
          <w:lang w:val="kk-KZ"/>
        </w:rPr>
        <w:t>):</w:t>
      </w:r>
    </w:p>
    <w:p w:rsidR="00261FA8" w:rsidRPr="00E37CDA" w:rsidRDefault="00261FA8" w:rsidP="00E37CDA">
      <w:pPr>
        <w:pStyle w:val="a5"/>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шағын кәсіпорындар;</w:t>
      </w:r>
    </w:p>
    <w:p w:rsidR="00261FA8" w:rsidRPr="00E37CDA" w:rsidRDefault="00261FA8" w:rsidP="00E37CDA">
      <w:pPr>
        <w:pStyle w:val="a5"/>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орташа кәсіпорындар;</w:t>
      </w:r>
    </w:p>
    <w:p w:rsidR="00261FA8" w:rsidRPr="00E37CDA" w:rsidRDefault="00261FA8" w:rsidP="00E37CDA">
      <w:pPr>
        <w:pStyle w:val="a5"/>
        <w:numPr>
          <w:ilvl w:val="0"/>
          <w:numId w:val="19"/>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ірі кәсіпорындар.</w:t>
      </w:r>
    </w:p>
    <w:p w:rsidR="00261FA8" w:rsidRPr="00E37CDA" w:rsidRDefault="00261FA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Кәсіпорындарды аталған топтардың біріне жатқызу кезінде жұмыс істеушілер санының, өнім шығарудың құндық көлемінің, негізгі өндірістік қорлар құнының көрсеткіштері пайдаланылады</w:t>
      </w:r>
      <w:r w:rsidR="00841031" w:rsidRPr="00E37CDA">
        <w:rPr>
          <w:rFonts w:ascii="Times New Roman" w:hAnsi="Times New Roman" w:cs="Times New Roman"/>
          <w:sz w:val="24"/>
          <w:szCs w:val="24"/>
          <w:lang w:val="kk-KZ"/>
        </w:rPr>
        <w:t>»/11/</w:t>
      </w:r>
      <w:r w:rsidRPr="00E37CDA">
        <w:rPr>
          <w:rFonts w:ascii="Times New Roman" w:hAnsi="Times New Roman" w:cs="Times New Roman"/>
          <w:sz w:val="24"/>
          <w:szCs w:val="24"/>
          <w:lang w:val="kk-KZ"/>
        </w:rPr>
        <w:t>.</w:t>
      </w:r>
    </w:p>
    <w:p w:rsidR="00C2498B" w:rsidRPr="00E37CDA" w:rsidRDefault="005B26E2"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BC3AD0" w:rsidRPr="00E37CDA">
        <w:rPr>
          <w:rFonts w:ascii="Times New Roman" w:hAnsi="Times New Roman" w:cs="Times New Roman"/>
          <w:sz w:val="24"/>
          <w:szCs w:val="24"/>
          <w:lang w:val="kk-KZ"/>
        </w:rPr>
        <w:t>Кәсіпорынның өндірістік құрылымы дегеніміз кәсіпорынның өндірістік бөлімшелерінің құрамы мен көлемдерін, олардың өзара байланыстарының түрлерін, қуаттары мен жұмысшылар саны бойынша ара қатынасын қамтитын өндірістік процестің ұйымдастыру түрі. Өндірістік жүйелердің өндірістік құрылымы дегеніміз оған енген кәсіпорындардың құрамы, көлемдері, ара қатынасы, өзара байланыстары мен орналасуы. Кәсіпорындардың өзара өндірістік байланыстарының түрі олардың өндірістік жүйеге интеграциялау түріне байланысты: 1. Тік интеграция кезінде кәсіпорындар бір бірімен біртұтас өндіріс процесімен байланысқан. 2. Көлдеңен интеграцияда әр кәсіпорын белгілі өнім номенклатурасын өндіруге мамандандырылған. Өндірістік құрылым кәсіпорындардың тиімділігі мен бәсекеге қабілеттілігіне елеулі әсер етеді, өйткені өндірістің ырғақтылығы мен өнім шығарылымының бір қалыптылығына әсер етеді, өндіріс шығындарын анықтайды, нәтижеде кәсіпорынның таза табыс деңгейіне де ықпал етеді. Өндірістік құрылымның екі түрі ажыратылады:</w:t>
      </w:r>
    </w:p>
    <w:p w:rsidR="00C2498B" w:rsidRPr="00E37CDA" w:rsidRDefault="00BC3AD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1. Кешендік ӨҚ (көп сатылы) – мұнда кәсіпорында өндіріс процесінің барлық сатылары бар: дайындау, өндеу және шығару сатылары.</w:t>
      </w:r>
    </w:p>
    <w:p w:rsidR="00BC3AD0" w:rsidRPr="00E37CDA" w:rsidRDefault="00BC3AD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2. Мамандандырылған ӨҚ (бір, – екі сатылы) кезінде бір немесе екі саты жоқ, олар бойынша өндіріс процесі басқа кәсіпорындардан бірлескен жеткізілімдер түрінде қамтамасыз етіледі. Өндірістік құрылымның алғашқы элементі болып жұмыс орны табылады. Ол бір немесе бірнеше жұмысшылардың қызметімен, негізгі жабдықтау мен қосалқы құрылғыларымен, еңбек заттарымен қамтылған цехтің өндірістік ауданының бөлігі. Жұмыс орнында өндіріс процесінің белгілі бөлігі орындалады. Жұмыс орындары келесі түрлерге бөлінеді: мамандандырылған, яғни жұмыс орнында 3–5 детале–операциялар бекітіледі, және әмбебап – мұнда детале–операциялар мүлдем бекітілмеген немесе олардың саны аса көп (20 астам)</w:t>
      </w:r>
      <w:r w:rsidR="005B26E2" w:rsidRPr="00E37CDA">
        <w:rPr>
          <w:rFonts w:ascii="Times New Roman" w:hAnsi="Times New Roman" w:cs="Times New Roman"/>
          <w:sz w:val="24"/>
          <w:szCs w:val="24"/>
          <w:lang w:val="kk-KZ"/>
        </w:rPr>
        <w:t>»</w:t>
      </w:r>
      <w:r w:rsidRPr="00E37CDA">
        <w:rPr>
          <w:rFonts w:ascii="Times New Roman" w:hAnsi="Times New Roman" w:cs="Times New Roman"/>
          <w:sz w:val="24"/>
          <w:szCs w:val="24"/>
          <w:lang w:val="kk-KZ"/>
        </w:rPr>
        <w:t>.</w:t>
      </w:r>
      <w:r w:rsidR="005B26E2" w:rsidRPr="00E37CDA">
        <w:rPr>
          <w:rFonts w:ascii="Times New Roman" w:hAnsi="Times New Roman" w:cs="Times New Roman"/>
          <w:sz w:val="24"/>
          <w:szCs w:val="24"/>
          <w:lang w:val="kk-KZ"/>
        </w:rPr>
        <w:t>/12/</w:t>
      </w:r>
    </w:p>
    <w:p w:rsidR="00261FA8" w:rsidRPr="00E37CDA" w:rsidRDefault="00261FA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Алайда құрылымдардың әр түрлілігі кезінде өндірістік кәсіпорындар бірдей функцияларға ие, олардың ішіндегі ең бастысы-өнімді дайындау және өткізу.</w:t>
      </w:r>
    </w:p>
    <w:p w:rsidR="00261FA8" w:rsidRPr="00E37CDA" w:rsidRDefault="00261FA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Қалыпты жұмыс істеуін қамтамасыз ету мақсатында өндірістік кәсіпорынның құрылымы:</w:t>
      </w:r>
    </w:p>
    <w:p w:rsidR="00261FA8" w:rsidRPr="00E37CDA" w:rsidRDefault="00261FA8"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кәсіпорынды басқару органдары;</w:t>
      </w:r>
    </w:p>
    <w:p w:rsidR="00261FA8" w:rsidRPr="00E37CDA" w:rsidRDefault="00261FA8"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функционалдық бөлімдер, зертханалар, басқа да өндірістік емес қызметтер;</w:t>
      </w:r>
    </w:p>
    <w:p w:rsidR="00261FA8" w:rsidRPr="00E37CDA" w:rsidRDefault="00261FA8"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негізгі өндіріс цехтары;</w:t>
      </w:r>
    </w:p>
    <w:p w:rsidR="00261FA8" w:rsidRPr="00E37CDA" w:rsidRDefault="00261FA8"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қосалқы және қызмет көрсететін цехтар, қоймалар;</w:t>
      </w:r>
    </w:p>
    <w:p w:rsidR="00261FA8" w:rsidRPr="00E37CDA" w:rsidRDefault="00261FA8"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өзге де ұйымдар (қосалқы, әлеуметтік-тұрмыстық).</w:t>
      </w:r>
    </w:p>
    <w:p w:rsidR="00261FA8" w:rsidRPr="00E37CDA" w:rsidRDefault="00261FA8"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Кәсіпорынның профилі, ауқымы және салалық тиесілігі оның өндірістік цехтарының, учаскелерінің, шеберханаларының құрамымен, технологиялық мамандануымен және </w:t>
      </w:r>
      <w:r w:rsidRPr="00E37CDA">
        <w:rPr>
          <w:rFonts w:ascii="Times New Roman" w:hAnsi="Times New Roman" w:cs="Times New Roman"/>
          <w:sz w:val="24"/>
          <w:szCs w:val="24"/>
          <w:lang w:val="kk-KZ"/>
        </w:rPr>
        <w:lastRenderedPageBreak/>
        <w:t>өлшемдерімен анықталады.</w:t>
      </w:r>
      <w:r w:rsidR="00C2498B" w:rsidRPr="00E37CDA">
        <w:rPr>
          <w:rFonts w:ascii="Times New Roman" w:hAnsi="Times New Roman" w:cs="Times New Roman"/>
          <w:sz w:val="24"/>
          <w:szCs w:val="24"/>
          <w:lang w:val="kk-KZ"/>
        </w:rPr>
        <w:t xml:space="preserve"> </w:t>
      </w:r>
      <w:r w:rsidR="00CD6A91" w:rsidRPr="00E37CDA">
        <w:rPr>
          <w:rFonts w:ascii="Times New Roman" w:hAnsi="Times New Roman" w:cs="Times New Roman"/>
          <w:sz w:val="24"/>
          <w:szCs w:val="24"/>
          <w:lang w:val="kk-KZ"/>
        </w:rPr>
        <w:t>«</w:t>
      </w:r>
      <w:r w:rsidR="00C2498B" w:rsidRPr="00E37CDA">
        <w:rPr>
          <w:rFonts w:ascii="Times New Roman" w:hAnsi="Times New Roman" w:cs="Times New Roman"/>
          <w:sz w:val="24"/>
          <w:szCs w:val="24"/>
          <w:lang w:val="kk-KZ"/>
        </w:rPr>
        <w:t>Өндірістік учаске дегеніміз технологиясы бір қалыпты операциялар немесе өнімнің 1–2 түрін шығару бойынша әр түрлі операциялар орындалатын жұмыс орындарының жиынтығы. Учаскелер екі принцип бойынша құрылады: – Технологиялық принцип. Учаскеде бір қалыпты жабдықтау орналасқан, жұмысшылар бір қалыпты операциялар орындайды – мұндай учаскелер ұсақ сериялық және даналық өндіріске сәйкес келеді. – Заттық–бекітулі принцип. Мұндай учаскеде әр түрлі жабдықтау қолданылады, жұмысшылар өнімнің белгілі түрлерін өндіруде мамандандырылады. Мысалы, тасқынды линиялар, олар көп сериялық және жаппай өндіріске сәйкес келеді. Цех бірнеше учаскелерді біріктіреді – ол өнімнің немесе оның бөлігін өндіруге, немесе өндіріс процесінің белгілі сатысын орындауға мамандандырылған кәсіпорынның әкімшілік–оқшауландырылған бөлігі</w:t>
      </w:r>
      <w:r w:rsidR="00CD6A91" w:rsidRPr="00E37CDA">
        <w:rPr>
          <w:rFonts w:ascii="Times New Roman" w:hAnsi="Times New Roman" w:cs="Times New Roman"/>
          <w:sz w:val="24"/>
          <w:szCs w:val="24"/>
          <w:lang w:val="kk-KZ"/>
        </w:rPr>
        <w:t>»/13/</w:t>
      </w:r>
      <w:r w:rsidR="00C2498B" w:rsidRPr="00E37CDA">
        <w:rPr>
          <w:rFonts w:ascii="Times New Roman" w:hAnsi="Times New Roman" w:cs="Times New Roman"/>
          <w:sz w:val="24"/>
          <w:szCs w:val="24"/>
          <w:lang w:val="kk-KZ"/>
        </w:rPr>
        <w:t>.</w:t>
      </w:r>
    </w:p>
    <w:p w:rsidR="00C2498B" w:rsidRPr="00E37CDA" w:rsidRDefault="00C2498B"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Кәсіпорынның өндірістік құрылымының бірнеше түрлері бар</w:t>
      </w:r>
      <w:r w:rsidR="006B16B2" w:rsidRPr="00E37CDA">
        <w:rPr>
          <w:rFonts w:ascii="Times New Roman" w:hAnsi="Times New Roman" w:cs="Times New Roman"/>
          <w:sz w:val="24"/>
          <w:szCs w:val="24"/>
          <w:lang w:val="kk-KZ"/>
        </w:rPr>
        <w:t>. Соның ішінде жоғарыда көрсетілген ц</w:t>
      </w:r>
      <w:r w:rsidRPr="00E37CDA">
        <w:rPr>
          <w:rFonts w:ascii="Times New Roman" w:hAnsi="Times New Roman" w:cs="Times New Roman"/>
          <w:sz w:val="24"/>
          <w:szCs w:val="24"/>
          <w:lang w:val="kk-KZ"/>
        </w:rPr>
        <w:t>ех құрылымы кең таралған. Цехтан басқа өнеркәсіпте өндірістік құрылымның басқа да түрлері қалыптасады: цехсыз, корпустық (блокты), комбинаттық.</w:t>
      </w:r>
    </w:p>
    <w:p w:rsidR="00C2498B" w:rsidRPr="00E37CDA" w:rsidRDefault="00CD6A91" w:rsidP="00E37CDA">
      <w:pPr>
        <w:tabs>
          <w:tab w:val="left" w:pos="5049"/>
        </w:tabs>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C2498B" w:rsidRPr="00E37CDA">
        <w:rPr>
          <w:rFonts w:ascii="Times New Roman" w:hAnsi="Times New Roman" w:cs="Times New Roman"/>
          <w:sz w:val="24"/>
          <w:szCs w:val="24"/>
          <w:lang w:val="kk-KZ"/>
        </w:rPr>
        <w:t>Цехсыз өндірістік құрылым шағын және кейбір орта кәсіпорындарда қалыптасады, онда цехтың орнына шеберханал</w:t>
      </w:r>
      <w:r w:rsidR="006B16B2" w:rsidRPr="00E37CDA">
        <w:rPr>
          <w:rFonts w:ascii="Times New Roman" w:hAnsi="Times New Roman" w:cs="Times New Roman"/>
          <w:sz w:val="24"/>
          <w:szCs w:val="24"/>
          <w:lang w:val="kk-KZ"/>
        </w:rPr>
        <w:t xml:space="preserve">ар немесе өндірістік учаскелер </w:t>
      </w:r>
      <w:r w:rsidR="00C2498B" w:rsidRPr="00E37CDA">
        <w:rPr>
          <w:rFonts w:ascii="Times New Roman" w:hAnsi="Times New Roman" w:cs="Times New Roman"/>
          <w:sz w:val="24"/>
          <w:szCs w:val="24"/>
          <w:lang w:val="kk-KZ"/>
        </w:rPr>
        <w:t>құрылады. Цехсыз құрылым кәсіпорынды (өндірістік бірлікті) басқару аппаратын жеңілдетуге, басшылықты жұмыс орнына жақындатуға, шебердің рөлін арттыруға мүмкіндік береді.</w:t>
      </w:r>
    </w:p>
    <w:p w:rsidR="00C2498B" w:rsidRPr="00E37CDA" w:rsidRDefault="006B16B2"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w:t>
      </w:r>
      <w:r w:rsidR="00C2498B" w:rsidRPr="00E37CDA">
        <w:rPr>
          <w:rFonts w:ascii="Times New Roman" w:hAnsi="Times New Roman" w:cs="Times New Roman"/>
          <w:sz w:val="24"/>
          <w:szCs w:val="24"/>
          <w:lang w:val="kk-KZ"/>
        </w:rPr>
        <w:t>орпустық (блоктық) құрылымы кезінде негізгі және көмекші ретінде блоктарға біріктірілген. Цехтың әрбір блогы жеке ғимаратта орналасқан. Корп</w:t>
      </w:r>
      <w:r w:rsidR="00AC6E80" w:rsidRPr="00E37CDA">
        <w:rPr>
          <w:rFonts w:ascii="Times New Roman" w:hAnsi="Times New Roman" w:cs="Times New Roman"/>
          <w:sz w:val="24"/>
          <w:szCs w:val="24"/>
          <w:lang w:val="kk-KZ"/>
        </w:rPr>
        <w:t>устық құрылым кезінде аумақ</w:t>
      </w:r>
      <w:r w:rsidR="00AC6E80" w:rsidRPr="00E37CDA">
        <w:rPr>
          <w:rFonts w:ascii="Times New Roman" w:hAnsi="Times New Roman" w:cs="Times New Roman"/>
          <w:sz w:val="24"/>
          <w:szCs w:val="24"/>
          <w:lang w:val="kk-KZ"/>
        </w:rPr>
        <w:tab/>
        <w:t xml:space="preserve">қа, жерге деген </w:t>
      </w:r>
      <w:r w:rsidR="00C2498B" w:rsidRPr="00E37CDA">
        <w:rPr>
          <w:rFonts w:ascii="Times New Roman" w:hAnsi="Times New Roman" w:cs="Times New Roman"/>
          <w:sz w:val="24"/>
          <w:szCs w:val="24"/>
          <w:lang w:val="kk-KZ"/>
        </w:rPr>
        <w:t>қажеттілік азаяды және оны абатт</w:t>
      </w:r>
      <w:r w:rsidR="00AC6E80" w:rsidRPr="00E37CDA">
        <w:rPr>
          <w:rFonts w:ascii="Times New Roman" w:hAnsi="Times New Roman" w:cs="Times New Roman"/>
          <w:sz w:val="24"/>
          <w:szCs w:val="24"/>
          <w:lang w:val="kk-KZ"/>
        </w:rPr>
        <w:t xml:space="preserve">андыру бойынша шығындар азаяды. </w:t>
      </w:r>
      <w:r w:rsidR="00C2498B" w:rsidRPr="00E37CDA">
        <w:rPr>
          <w:rFonts w:ascii="Times New Roman" w:hAnsi="Times New Roman" w:cs="Times New Roman"/>
          <w:sz w:val="24"/>
          <w:szCs w:val="24"/>
          <w:lang w:val="kk-KZ"/>
        </w:rPr>
        <w:t xml:space="preserve">Әсіресе технологиялық процесс бойынша ұқсас немесе тығыз және тұрақты өндірістік байланыстары бар цехтарды </w:t>
      </w:r>
      <w:r w:rsidR="00AC6E80" w:rsidRPr="00E37CDA">
        <w:rPr>
          <w:rFonts w:ascii="Times New Roman" w:hAnsi="Times New Roman" w:cs="Times New Roman"/>
          <w:sz w:val="24"/>
          <w:szCs w:val="24"/>
          <w:lang w:val="kk-KZ"/>
        </w:rPr>
        <w:t>біріктіру тиімді.</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Комбинат құрылымы көп жағдайда кешенді, минералды немесе органикалық шикізатты ірі көлемде қайта өңдеу жүзеге асырылатын өнеркәсіп салаларында қолданылады, яғни өндірістік кәсіпорынның басым түрі комбинат болып табылатын (химия және мұнай-химия өнеркәсібі, металлургия, орман өңдеу, жеңіл және тамақ өнеркәсібі). Бұл ретте өндірістік бөлімшелер Үздіксіз технологиялық ағындарды білдіретін қатты технологиялық байланыстар негізінде ұйымдастырылады. Барлық құрылымдық бөлімшелер бір алаңда орналасқан және қуаты (өткізу қабілеті) бойынша бір-бірімен мөлшерлес мамандандырылған өндірістердің бірыңғай өндірістік-технологиялық және аумақтық кешенін білдіреді.</w:t>
      </w:r>
      <w:r w:rsidR="00CD6A91" w:rsidRPr="00E37CDA">
        <w:rPr>
          <w:rFonts w:ascii="Times New Roman" w:hAnsi="Times New Roman" w:cs="Times New Roman"/>
          <w:sz w:val="24"/>
          <w:szCs w:val="24"/>
          <w:lang w:val="kk-KZ"/>
        </w:rPr>
        <w:t>»/14/</w:t>
      </w:r>
    </w:p>
    <w:p w:rsidR="00AC6E80" w:rsidRPr="00E37CDA" w:rsidRDefault="00D843D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AC6E80" w:rsidRPr="00E37CDA">
        <w:rPr>
          <w:rFonts w:ascii="Times New Roman" w:hAnsi="Times New Roman" w:cs="Times New Roman"/>
          <w:sz w:val="24"/>
          <w:szCs w:val="24"/>
          <w:lang w:val="kk-KZ"/>
        </w:rPr>
        <w:t xml:space="preserve">Өндірістік құрылымның деңгейін сипатайтын көрсеткіштер: </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1. Цехтардың құрамы, көлемдері, ара қатынасы, мамандандыру деңгейі. </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2. Сериялылық коэффициенті – әр түрлі мамандандырылған цехтардағы жұмыс орындарының мамандандыру деңгейі. </w:t>
      </w:r>
    </w:p>
    <w:p w:rsidR="00D843D0" w:rsidRPr="00E37CDA" w:rsidRDefault="00AC6E80" w:rsidP="00E37CDA">
      <w:pPr>
        <w:spacing w:after="0" w:line="240" w:lineRule="auto"/>
        <w:ind w:firstLine="680"/>
        <w:jc w:val="center"/>
        <w:rPr>
          <w:rFonts w:ascii="Times New Roman" w:hAnsi="Times New Roman" w:cs="Times New Roman"/>
          <w:sz w:val="24"/>
          <w:szCs w:val="24"/>
          <w:lang w:val="kk-KZ"/>
        </w:rPr>
      </w:pPr>
      <w:r w:rsidRPr="00E37CDA">
        <w:rPr>
          <w:rFonts w:ascii="Times New Roman" w:hAnsi="Times New Roman" w:cs="Times New Roman"/>
          <w:sz w:val="24"/>
          <w:szCs w:val="24"/>
          <w:lang w:val="kk-KZ"/>
        </w:rPr>
        <w:t>Ксер=Nдо/Ж,</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мұнда: Nдо – цехта (учаскеде) детале–операциялар саны; Ж – цехта (учаскеде) жабдықтау бірліктерінің саны. </w:t>
      </w:r>
    </w:p>
    <w:p w:rsidR="00D843D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3. Түйіндестік коэффициенті – шектес звенолардың үйлесімділігі мен түйіндестігінің дәрежесі. </w:t>
      </w:r>
    </w:p>
    <w:p w:rsidR="00D843D0" w:rsidRPr="00E37CDA" w:rsidRDefault="00AC6E80" w:rsidP="00E37CDA">
      <w:pPr>
        <w:spacing w:after="0" w:line="240" w:lineRule="auto"/>
        <w:ind w:firstLine="680"/>
        <w:jc w:val="center"/>
        <w:rPr>
          <w:rFonts w:ascii="Times New Roman" w:hAnsi="Times New Roman" w:cs="Times New Roman"/>
          <w:sz w:val="24"/>
          <w:szCs w:val="24"/>
          <w:lang w:val="kk-KZ"/>
        </w:rPr>
      </w:pPr>
      <w:r w:rsidRPr="00E37CDA">
        <w:rPr>
          <w:rFonts w:ascii="Times New Roman" w:hAnsi="Times New Roman" w:cs="Times New Roman"/>
          <w:sz w:val="24"/>
          <w:szCs w:val="24"/>
          <w:lang w:val="kk-KZ"/>
        </w:rPr>
        <w:t>Ктүйін=Қжетк/Қтұт·ҮШ</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мұнда: Қжетк – жеткізуші цехтің қуаты; Қтұт – тұтынушы цехтің қуаты; ҮШ – тұтынушы цехтің өніміндегі жеткізуші цехтің өнімінің үлес шығысы.</w:t>
      </w:r>
    </w:p>
    <w:p w:rsidR="00D843D0" w:rsidRPr="00E37CDA" w:rsidRDefault="00D843D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4.</w:t>
      </w:r>
      <w:r w:rsidR="00AC6E80" w:rsidRPr="00E37CDA">
        <w:rPr>
          <w:rFonts w:ascii="Times New Roman" w:hAnsi="Times New Roman" w:cs="Times New Roman"/>
          <w:sz w:val="24"/>
          <w:szCs w:val="24"/>
          <w:lang w:val="kk-KZ"/>
        </w:rPr>
        <w:t>Құрылыс салу коэффициенті:</w:t>
      </w:r>
    </w:p>
    <w:p w:rsidR="00D843D0" w:rsidRPr="00E37CDA" w:rsidRDefault="00AC6E80" w:rsidP="00E37CDA">
      <w:pPr>
        <w:spacing w:after="0" w:line="240" w:lineRule="auto"/>
        <w:ind w:firstLine="680"/>
        <w:jc w:val="center"/>
        <w:rPr>
          <w:rFonts w:ascii="Times New Roman" w:hAnsi="Times New Roman" w:cs="Times New Roman"/>
          <w:sz w:val="24"/>
          <w:szCs w:val="24"/>
          <w:lang w:val="kk-KZ"/>
        </w:rPr>
      </w:pPr>
      <w:r w:rsidRPr="00E37CDA">
        <w:rPr>
          <w:rFonts w:ascii="Times New Roman" w:hAnsi="Times New Roman" w:cs="Times New Roman"/>
          <w:sz w:val="24"/>
          <w:szCs w:val="24"/>
          <w:lang w:val="kk-KZ"/>
        </w:rPr>
        <w:t>Кқұр=Sғим/Sж,</w:t>
      </w:r>
    </w:p>
    <w:p w:rsidR="00F2321E"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мұнда: Sғим – ғимараттар мен құрылыстардың ауданы; Sж – кәсіпорын территориясының жалпы ауданы. Территорияны пайдалану коэффициенті: Кт.п.=Sпайд.т./Sж, мұнда: Sпайд.т. – пайдаланылатын территорияның ауданы.</w:t>
      </w:r>
    </w:p>
    <w:p w:rsidR="00F2321E"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5. Өндіріс процесі сатыларының саны, көлік бағыттарының қашықтығы, кәсіпорынның жүк айналымы. </w:t>
      </w:r>
    </w:p>
    <w:p w:rsidR="00AC6E80" w:rsidRPr="00E37CDA" w:rsidRDefault="00AC6E8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6. Экономикалық көрсеткіштер: өнімнің өмірлік циклінің сатылары, еңбек өнімділігі, өнімнің еңбек сиымдылығы, өндірістік циклдің ұзақтылығы, үлес капитал салынымдары, </w:t>
      </w:r>
      <w:r w:rsidRPr="00E37CDA">
        <w:rPr>
          <w:rFonts w:ascii="Times New Roman" w:hAnsi="Times New Roman" w:cs="Times New Roman"/>
          <w:sz w:val="24"/>
          <w:szCs w:val="24"/>
          <w:lang w:val="kk-KZ"/>
        </w:rPr>
        <w:lastRenderedPageBreak/>
        <w:t>кәсіпорынның өндірістік қуатын пайдалану коэффициенті, өндірістің, қорлардың, өнімнің жеке түрлерінің пайдалылығы, өнімге сұраныс және нарық сиымдылығын пайдалану коэффициенті.</w:t>
      </w:r>
      <w:r w:rsidR="00D843D0" w:rsidRPr="00E37CDA">
        <w:rPr>
          <w:rFonts w:ascii="Times New Roman" w:hAnsi="Times New Roman" w:cs="Times New Roman"/>
          <w:sz w:val="24"/>
          <w:szCs w:val="24"/>
          <w:lang w:val="kk-KZ"/>
        </w:rPr>
        <w:t>»/15/</w:t>
      </w:r>
    </w:p>
    <w:p w:rsidR="00D852B6" w:rsidRPr="00E37CDA" w:rsidRDefault="00D852B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«Өндірістік бағдарлама — бұл өндіріс көлемі мен өнімдерді сату, әдетте, жылдық есептеу бойынша тиісті номенклатурасы, ассортименті және сапасы. Өндірістік бағдарламаны әзірлеу процесінде бұрын жасалған шарттар бойынша өнімнің әрбір түрін жеткізу көлемі және анықталған қосымша нарықтық сұраныс бойынша маркетингтік зерттеулердің нәтижелері ескеріледі, ал оны әзірлеу негізіне кәсіпорынның белгіленген өндірістік бағдарламаны орындау жөніндегі нақты өндірістік-техникалық мүмкіндіктері, яғни оның өндірістік қуаты салынады. </w:t>
      </w:r>
    </w:p>
    <w:p w:rsidR="00D852B6" w:rsidRPr="00E37CDA" w:rsidRDefault="00D852B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Өндірістік бағдарлама үш бөлімнен тұрады:</w:t>
      </w:r>
    </w:p>
    <w:p w:rsidR="00D852B6" w:rsidRPr="00E37CDA" w:rsidRDefault="00D852B6"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табиғи өлшем бірліктерінде өнім өндіру көлемі;</w:t>
      </w:r>
    </w:p>
    <w:p w:rsidR="00D852B6" w:rsidRPr="00E37CDA" w:rsidRDefault="00D852B6"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құндық мәндегі өнім өндірісінің көлемі;</w:t>
      </w:r>
    </w:p>
    <w:p w:rsidR="00D852B6" w:rsidRPr="00E37CDA" w:rsidRDefault="00D852B6" w:rsidP="00E37CDA">
      <w:pPr>
        <w:pStyle w:val="a5"/>
        <w:numPr>
          <w:ilvl w:val="0"/>
          <w:numId w:val="2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ақшалай мәндегі өнімді өткізу көлемі және оны заттай өлшем бірліктерінде сату көлемі </w:t>
      </w:r>
    </w:p>
    <w:p w:rsidR="00D852B6" w:rsidRPr="00E37CDA" w:rsidRDefault="00D852B6"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Заттай көріністегі өнім өндірісінің көлемі өнімнің әрбір түрі бойынша (номенклатура бойынша), ассортименттік бөліністе және өнімнің физикалық Өлшем бірліктеріндегі сапа көрсеткіштерімен есептеледі.»/16/</w:t>
      </w:r>
    </w:p>
    <w:p w:rsidR="00D852B6" w:rsidRPr="00E37CDA" w:rsidRDefault="00610515"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«Кәсіпорынның экономикалық потенциалы дегеніміз минималдық өндіріс шығындары шартында кәсіпорынның нарықтық сұраныс, ассортимент пен жоғары сапаның қажетті көлемінде бәсекеге қабілетті өнімді шығару қабілеті. Кәсіпорынның потенциалының негізін экономикалық потенциал құрайды, ол қалған потенциалдармен функционалдық байланыста болып, оларды біріктіреді»./17/</w:t>
      </w:r>
    </w:p>
    <w:p w:rsidR="002317A9" w:rsidRPr="00E37CDA" w:rsidRDefault="009E0D1A"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«Өндірістік қуаттылық-бұл өндірістік жабдықтарды толық пайдалану кезінде, алдыңғы қатарлы технологияны қолдануды, өндіріс пен еңбекті ұйымдастыруды жақсартуды, өнімнің жоғары сапасын қамтамасыз етуді ескере отырып, жоспармен белгіленген номенклатура мен ассортиментте нақты мәнде уақыт бірлігі үшін өнімнің барынша ықтимал шығарылымы.</w:t>
      </w:r>
      <w:r w:rsidR="002317A9" w:rsidRPr="00E37CDA">
        <w:rPr>
          <w:rFonts w:ascii="Times New Roman" w:hAnsi="Times New Roman" w:cs="Times New Roman"/>
          <w:sz w:val="24"/>
          <w:szCs w:val="24"/>
          <w:lang w:val="kk-KZ"/>
        </w:rPr>
        <w:t xml:space="preserve"> Өндірістік қуат дегеніміз ресурстарды тиімді пайдалану шартында номенклатурасы бекітілген өнімнің максималдық мүмкін шығарылымы. Кәсіпорынның өндірістік қуаты белгілі бұйымдар өндіретін негізгі өндірістік бөлімшелердің қуаттарының қосындысы ретінде есептеледі. </w:t>
      </w:r>
    </w:p>
    <w:p w:rsidR="002317A9" w:rsidRPr="00E37CDA" w:rsidRDefault="002317A9"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Өндірістік қуатты есептеудің жалпы формуласы:</w:t>
      </w:r>
    </w:p>
    <w:p w:rsidR="002317A9" w:rsidRPr="00E37CDA" w:rsidRDefault="002317A9"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Қөнд = ЖӨжабд ∙ ЖУҚжабд немесе Қөнд = ЖУҚжабд / Ес,</w:t>
      </w:r>
    </w:p>
    <w:p w:rsidR="009E0D1A" w:rsidRPr="00E37CDA" w:rsidRDefault="002317A9"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мұнда: Қөнд – өндірістік қуат; ЖӨжабд – уақыт бірлігіне өлшенген жабдықтаудың өнімділігі (дана); ЖУҚжабд – жабдықтаудың шын жұмыс уақыт қоры (сағат); Ес – осы жабдықтауда шығарылған өнімнің еңбек сиымдылығы (нормо–сағат).</w:t>
      </w:r>
      <w:r w:rsidR="009E0D1A" w:rsidRPr="00E37CDA">
        <w:rPr>
          <w:rFonts w:ascii="Times New Roman" w:hAnsi="Times New Roman" w:cs="Times New Roman"/>
          <w:sz w:val="24"/>
          <w:szCs w:val="24"/>
          <w:lang w:val="kk-KZ"/>
        </w:rPr>
        <w:t>»/18/</w:t>
      </w:r>
    </w:p>
    <w:p w:rsidR="00922175" w:rsidRPr="00E37CDA" w:rsidRDefault="0097420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261FA8" w:rsidRPr="00E37CDA">
        <w:rPr>
          <w:rFonts w:ascii="Times New Roman" w:hAnsi="Times New Roman" w:cs="Times New Roman"/>
          <w:sz w:val="24"/>
          <w:szCs w:val="24"/>
          <w:lang w:val="kk-KZ"/>
        </w:rPr>
        <w:t>Өндірістік процесс</w:t>
      </w:r>
      <w:r w:rsidR="00922175" w:rsidRPr="00E37CDA">
        <w:rPr>
          <w:rFonts w:ascii="Times New Roman" w:eastAsia="Times New Roman" w:hAnsi="Times New Roman" w:cs="Times New Roman"/>
          <w:sz w:val="24"/>
          <w:szCs w:val="24"/>
          <w:lang w:val="kk-KZ" w:eastAsia="ru-RU"/>
        </w:rPr>
        <w:t> </w:t>
      </w:r>
      <w:r w:rsidRPr="00E37CDA">
        <w:rPr>
          <w:rFonts w:ascii="Times New Roman" w:hAnsi="Times New Roman" w:cs="Times New Roman"/>
          <w:sz w:val="24"/>
          <w:szCs w:val="24"/>
          <w:lang w:val="kk-KZ"/>
        </w:rPr>
        <w:t>.</w:t>
      </w:r>
      <w:r w:rsidR="00922175" w:rsidRPr="00E37CDA">
        <w:rPr>
          <w:rFonts w:ascii="Times New Roman" w:eastAsia="Times New Roman" w:hAnsi="Times New Roman" w:cs="Times New Roman"/>
          <w:sz w:val="24"/>
          <w:szCs w:val="24"/>
          <w:lang w:val="kk-KZ" w:eastAsia="ru-RU"/>
        </w:rPr>
        <w:t>Кез-келген кәсіпорынның алғашқы қалыптасуы өндірістік процестен басталады.Кәсіпорындағы өндіріс процесі дегеніміз шикізатты өңдеп, тұтынуға дайын өнім өндіруге бағытталған іс-қимылдар.</w:t>
      </w:r>
    </w:p>
    <w:p w:rsidR="00922175" w:rsidRPr="00E37CDA" w:rsidRDefault="00922175"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Өндірістік процесс өнім шығарудың сипаты мен ауқымына қарай:</w:t>
      </w:r>
    </w:p>
    <w:p w:rsidR="00922175" w:rsidRPr="00E37CDA" w:rsidRDefault="00922175" w:rsidP="00E37CDA">
      <w:pPr>
        <w:pStyle w:val="af0"/>
        <w:numPr>
          <w:ilvl w:val="0"/>
          <w:numId w:val="31"/>
        </w:numPr>
        <w:tabs>
          <w:tab w:val="clear" w:pos="720"/>
          <w:tab w:val="num" w:pos="284"/>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жай</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1"/>
        </w:numPr>
        <w:tabs>
          <w:tab w:val="clear" w:pos="720"/>
          <w:tab w:val="num" w:pos="284"/>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күрделі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болып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бөлінеді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Өндірістік </w:t>
      </w:r>
      <w:proofErr w:type="spellStart"/>
      <w:r w:rsidRPr="00E37CDA">
        <w:rPr>
          <w:rFonts w:ascii="Times New Roman" w:eastAsia="Times New Roman" w:hAnsi="Times New Roman" w:cs="Times New Roman"/>
          <w:sz w:val="24"/>
          <w:szCs w:val="24"/>
          <w:lang w:eastAsia="ru-RU"/>
        </w:rPr>
        <w:t>процестердің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күрделілігі</w:t>
      </w:r>
      <w:proofErr w:type="spellEnd"/>
      <w:r w:rsidRPr="00E37CDA">
        <w:rPr>
          <w:rFonts w:ascii="Times New Roman" w:eastAsia="Times New Roman" w:hAnsi="Times New Roman" w:cs="Times New Roman"/>
          <w:sz w:val="24"/>
          <w:szCs w:val="24"/>
          <w:lang w:eastAsia="ru-RU"/>
        </w:rPr>
        <w:t xml:space="preserve"> — кәсіпорынның </w:t>
      </w:r>
      <w:proofErr w:type="spellStart"/>
      <w:r w:rsidRPr="00E37CDA">
        <w:rPr>
          <w:rFonts w:ascii="Times New Roman" w:eastAsia="Times New Roman" w:hAnsi="Times New Roman" w:cs="Times New Roman"/>
          <w:sz w:val="24"/>
          <w:szCs w:val="24"/>
          <w:lang w:eastAsia="ru-RU"/>
        </w:rPr>
        <w:t>түрлі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бөлімдер</w:t>
      </w:r>
      <w:proofErr w:type="spellEnd"/>
      <w:r w:rsidRPr="00E37CDA">
        <w:rPr>
          <w:rFonts w:ascii="Times New Roman" w:eastAsia="Times New Roman" w:hAnsi="Times New Roman" w:cs="Times New Roman"/>
          <w:sz w:val="24"/>
          <w:szCs w:val="24"/>
          <w:lang w:eastAsia="ru-RU"/>
        </w:rPr>
        <w:t xml:space="preserve"> мен </w:t>
      </w:r>
      <w:proofErr w:type="spellStart"/>
      <w:r w:rsidRPr="00E37CDA">
        <w:rPr>
          <w:rFonts w:ascii="Times New Roman" w:eastAsia="Times New Roman" w:hAnsi="Times New Roman" w:cs="Times New Roman"/>
          <w:sz w:val="24"/>
          <w:szCs w:val="24"/>
          <w:lang w:eastAsia="ru-RU"/>
        </w:rPr>
        <w:t>цехтарының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сондай-ақ</w:t>
      </w:r>
      <w:proofErr w:type="spellEnd"/>
      <w:r w:rsidRPr="00E37CDA">
        <w:rPr>
          <w:rFonts w:ascii="Times New Roman" w:eastAsia="Times New Roman" w:hAnsi="Times New Roman" w:cs="Times New Roman"/>
          <w:sz w:val="24"/>
          <w:szCs w:val="24"/>
          <w:lang w:eastAsia="ru-RU"/>
        </w:rPr>
        <w:t xml:space="preserve"> өндірістік </w:t>
      </w:r>
      <w:proofErr w:type="spellStart"/>
      <w:r w:rsidRPr="00E37CDA">
        <w:rPr>
          <w:rFonts w:ascii="Times New Roman" w:eastAsia="Times New Roman" w:hAnsi="Times New Roman" w:cs="Times New Roman"/>
          <w:sz w:val="24"/>
          <w:szCs w:val="24"/>
          <w:lang w:eastAsia="ru-RU"/>
        </w:rPr>
        <w:t>бөлімшелерінің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қызметіне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байланысты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Қазіргі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нарықтық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қатынастар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жағдайында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бәсекеге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қабілетті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сапалы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тұтынушылар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талғамын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қанағаттандыратын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өнім</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өндіру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бүгінгі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күннің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басты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міндетіне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айналып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отыр</w:t>
      </w:r>
      <w:proofErr w:type="spellEnd"/>
      <w:r w:rsidRPr="00E37CDA">
        <w:rPr>
          <w:rFonts w:ascii="Times New Roman" w:eastAsia="Times New Roman" w:hAnsi="Times New Roman" w:cs="Times New Roman"/>
          <w:sz w:val="24"/>
          <w:szCs w:val="24"/>
          <w:lang w:eastAsia="ru-RU"/>
        </w:rPr>
        <w:t xml:space="preserve">. Өндірістік </w:t>
      </w:r>
      <w:proofErr w:type="spellStart"/>
      <w:r w:rsidRPr="00E37CDA">
        <w:rPr>
          <w:rFonts w:ascii="Times New Roman" w:eastAsia="Times New Roman" w:hAnsi="Times New Roman" w:cs="Times New Roman"/>
          <w:sz w:val="24"/>
          <w:szCs w:val="24"/>
          <w:lang w:eastAsia="ru-RU"/>
        </w:rPr>
        <w:t>процестер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екіге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бөлінеді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3"/>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еңбек </w:t>
      </w:r>
      <w:proofErr w:type="spellStart"/>
      <w:r w:rsidRPr="00E37CDA">
        <w:rPr>
          <w:rFonts w:ascii="Times New Roman" w:eastAsia="Times New Roman" w:hAnsi="Times New Roman" w:cs="Times New Roman"/>
          <w:sz w:val="24"/>
          <w:szCs w:val="24"/>
          <w:lang w:eastAsia="ru-RU"/>
        </w:rPr>
        <w:t>заттарының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нысандары</w:t>
      </w:r>
      <w:proofErr w:type="spellEnd"/>
      <w:r w:rsidRPr="00E37CDA">
        <w:rPr>
          <w:rFonts w:ascii="Times New Roman" w:eastAsia="Times New Roman" w:hAnsi="Times New Roman" w:cs="Times New Roman"/>
          <w:sz w:val="24"/>
          <w:szCs w:val="24"/>
          <w:lang w:eastAsia="ru-RU"/>
        </w:rPr>
        <w:t xml:space="preserve"> мен </w:t>
      </w:r>
      <w:proofErr w:type="spellStart"/>
      <w:r w:rsidRPr="00E37CDA">
        <w:rPr>
          <w:rFonts w:ascii="Times New Roman" w:eastAsia="Times New Roman" w:hAnsi="Times New Roman" w:cs="Times New Roman"/>
          <w:sz w:val="24"/>
          <w:szCs w:val="24"/>
          <w:lang w:eastAsia="ru-RU"/>
        </w:rPr>
        <w:t>сапаларын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өзгертетін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процестерді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процесс </w:t>
      </w:r>
      <w:proofErr w:type="spellStart"/>
      <w:r w:rsidRPr="00E37CDA">
        <w:rPr>
          <w:rFonts w:ascii="Times New Roman" w:eastAsia="Times New Roman" w:hAnsi="Times New Roman" w:cs="Times New Roman"/>
          <w:sz w:val="24"/>
          <w:szCs w:val="24"/>
          <w:lang w:eastAsia="ru-RU"/>
        </w:rPr>
        <w:t>деп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атайды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3"/>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еңбек </w:t>
      </w:r>
      <w:proofErr w:type="spellStart"/>
      <w:r w:rsidRPr="00E37CDA">
        <w:rPr>
          <w:rFonts w:ascii="Times New Roman" w:eastAsia="Times New Roman" w:hAnsi="Times New Roman" w:cs="Times New Roman"/>
          <w:sz w:val="24"/>
          <w:szCs w:val="24"/>
          <w:lang w:eastAsia="ru-RU"/>
        </w:rPr>
        <w:t>заттары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нысандары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өзгермейтін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процестерді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емес </w:t>
      </w:r>
      <w:proofErr w:type="spellStart"/>
      <w:r w:rsidRPr="00E37CDA">
        <w:rPr>
          <w:rFonts w:ascii="Times New Roman" w:eastAsia="Times New Roman" w:hAnsi="Times New Roman" w:cs="Times New Roman"/>
          <w:sz w:val="24"/>
          <w:szCs w:val="24"/>
          <w:lang w:eastAsia="ru-RU"/>
        </w:rPr>
        <w:t>процестер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деп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аталады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tabs>
          <w:tab w:val="num" w:pos="142"/>
          <w:tab w:val="left" w:pos="993"/>
        </w:tabs>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Өндірістік </w:t>
      </w:r>
      <w:proofErr w:type="spellStart"/>
      <w:r w:rsidRPr="00E37CDA">
        <w:rPr>
          <w:rFonts w:ascii="Times New Roman" w:eastAsia="Times New Roman" w:hAnsi="Times New Roman" w:cs="Times New Roman"/>
          <w:sz w:val="24"/>
          <w:szCs w:val="24"/>
          <w:lang w:eastAsia="ru-RU"/>
        </w:rPr>
        <w:t>процестің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нәтижелігі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өнім</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түрлеріне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қарай</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2"/>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негізгі;</w:t>
      </w:r>
    </w:p>
    <w:p w:rsidR="00922175" w:rsidRPr="00E37CDA" w:rsidRDefault="00922175" w:rsidP="00E37CDA">
      <w:pPr>
        <w:pStyle w:val="af0"/>
        <w:numPr>
          <w:ilvl w:val="0"/>
          <w:numId w:val="32"/>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көмекші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2"/>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lastRenderedPageBreak/>
        <w:t>қызмет</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көрсетуші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оның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ішінде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әлеуметтік</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тұрмыстық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мәдени</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2"/>
        </w:numPr>
        <w:tabs>
          <w:tab w:val="clear" w:pos="720"/>
          <w:tab w:val="num" w:pos="142"/>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басқару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болып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бөлінеді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Негізгі процесс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процесс </w:t>
      </w:r>
      <w:proofErr w:type="spellStart"/>
      <w:r w:rsidRPr="00E37CDA">
        <w:rPr>
          <w:rFonts w:ascii="Times New Roman" w:eastAsia="Times New Roman" w:hAnsi="Times New Roman" w:cs="Times New Roman"/>
          <w:sz w:val="24"/>
          <w:szCs w:val="24"/>
          <w:lang w:eastAsia="ru-RU"/>
        </w:rPr>
        <w:t>болып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табылады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яғни</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бұйымдардың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шамасы</w:t>
      </w:r>
      <w:proofErr w:type="spellEnd"/>
      <w:r w:rsidRPr="00E37CDA">
        <w:rPr>
          <w:rFonts w:ascii="Times New Roman" w:eastAsia="Times New Roman" w:hAnsi="Times New Roman" w:cs="Times New Roman"/>
          <w:sz w:val="24"/>
          <w:szCs w:val="24"/>
          <w:lang w:eastAsia="ru-RU"/>
        </w:rPr>
        <w:t xml:space="preserve">, өлшемі, </w:t>
      </w:r>
      <w:proofErr w:type="spellStart"/>
      <w:r w:rsidRPr="00E37CDA">
        <w:rPr>
          <w:rFonts w:ascii="Times New Roman" w:eastAsia="Times New Roman" w:hAnsi="Times New Roman" w:cs="Times New Roman"/>
          <w:sz w:val="24"/>
          <w:szCs w:val="24"/>
          <w:lang w:eastAsia="ru-RU"/>
        </w:rPr>
        <w:t>физикалық</w:t>
      </w:r>
      <w:proofErr w:type="spellEnd"/>
      <w:r w:rsidRPr="00E37CDA">
        <w:rPr>
          <w:rFonts w:ascii="Times New Roman" w:eastAsia="Times New Roman" w:hAnsi="Times New Roman" w:cs="Times New Roman"/>
          <w:sz w:val="24"/>
          <w:szCs w:val="24"/>
          <w:lang w:eastAsia="ru-RU"/>
        </w:rPr>
        <w:t xml:space="preserve"> және </w:t>
      </w:r>
      <w:proofErr w:type="spellStart"/>
      <w:r w:rsidRPr="00E37CDA">
        <w:rPr>
          <w:rFonts w:ascii="Times New Roman" w:eastAsia="Times New Roman" w:hAnsi="Times New Roman" w:cs="Times New Roman"/>
          <w:sz w:val="24"/>
          <w:szCs w:val="24"/>
          <w:lang w:eastAsia="ru-RU"/>
        </w:rPr>
        <w:t>химиялық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қасиеттерінің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өзгеруі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операция </w:t>
      </w:r>
      <w:proofErr w:type="spellStart"/>
      <w:r w:rsidRPr="00E37CDA">
        <w:rPr>
          <w:rFonts w:ascii="Times New Roman" w:eastAsia="Times New Roman" w:hAnsi="Times New Roman" w:cs="Times New Roman"/>
          <w:sz w:val="24"/>
          <w:szCs w:val="24"/>
          <w:lang w:eastAsia="ru-RU"/>
        </w:rPr>
        <w:t>техникалық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қуаттардың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жетілуіне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қарай</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4"/>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қолмен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атқарылатын</w:t>
      </w:r>
      <w:proofErr w:type="spellEnd"/>
      <w:r w:rsidRPr="00E37CDA">
        <w:rPr>
          <w:rFonts w:ascii="Times New Roman" w:eastAsia="Times New Roman" w:hAnsi="Times New Roman" w:cs="Times New Roman"/>
          <w:sz w:val="24"/>
          <w:szCs w:val="24"/>
          <w:lang w:eastAsia="ru-RU"/>
        </w:rPr>
        <w:t xml:space="preserve"> операция;</w:t>
      </w:r>
    </w:p>
    <w:p w:rsidR="00922175" w:rsidRPr="00E37CDA" w:rsidRDefault="00922175" w:rsidP="00E37CDA">
      <w:pPr>
        <w:pStyle w:val="af0"/>
        <w:numPr>
          <w:ilvl w:val="0"/>
          <w:numId w:val="34"/>
        </w:numPr>
        <w:tabs>
          <w:tab w:val="clear" w:pos="720"/>
          <w:tab w:val="num" w:pos="0"/>
          <w:tab w:val="left" w:pos="993"/>
        </w:tabs>
        <w:ind w:left="0"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машина-</w:t>
      </w:r>
      <w:proofErr w:type="spellStart"/>
      <w:r w:rsidRPr="00E37CDA">
        <w:rPr>
          <w:rFonts w:ascii="Times New Roman" w:eastAsia="Times New Roman" w:hAnsi="Times New Roman" w:cs="Times New Roman"/>
          <w:sz w:val="24"/>
          <w:szCs w:val="24"/>
          <w:lang w:eastAsia="ru-RU"/>
        </w:rPr>
        <w:t>қолмен</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4"/>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машиналық</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4"/>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автоматты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4"/>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аппаратты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болып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бөлінеді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Негізгі </w:t>
      </w:r>
      <w:proofErr w:type="spellStart"/>
      <w:r w:rsidRPr="00E37CDA">
        <w:rPr>
          <w:rFonts w:ascii="Times New Roman" w:eastAsia="Times New Roman" w:hAnsi="Times New Roman" w:cs="Times New Roman"/>
          <w:sz w:val="24"/>
          <w:szCs w:val="24"/>
          <w:lang w:eastAsia="ru-RU"/>
        </w:rPr>
        <w:t>операциялардың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жиынтығы</w:t>
      </w:r>
      <w:proofErr w:type="spellEnd"/>
      <w:r w:rsidRPr="00E37CDA">
        <w:rPr>
          <w:rFonts w:ascii="Times New Roman" w:eastAsia="Times New Roman" w:hAnsi="Times New Roman" w:cs="Times New Roman"/>
          <w:sz w:val="24"/>
          <w:szCs w:val="24"/>
          <w:lang w:eastAsia="ru-RU"/>
        </w:rPr>
        <w:t xml:space="preserve"> негізгі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процесс </w:t>
      </w:r>
      <w:proofErr w:type="spellStart"/>
      <w:r w:rsidRPr="00E37CDA">
        <w:rPr>
          <w:rFonts w:ascii="Times New Roman" w:eastAsia="Times New Roman" w:hAnsi="Times New Roman" w:cs="Times New Roman"/>
          <w:sz w:val="24"/>
          <w:szCs w:val="24"/>
          <w:lang w:eastAsia="ru-RU"/>
        </w:rPr>
        <w:t>деп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аталады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операция — </w:t>
      </w:r>
      <w:proofErr w:type="spellStart"/>
      <w:r w:rsidRPr="00E37CDA">
        <w:rPr>
          <w:rFonts w:ascii="Times New Roman" w:eastAsia="Times New Roman" w:hAnsi="Times New Roman" w:cs="Times New Roman"/>
          <w:sz w:val="24"/>
          <w:szCs w:val="24"/>
          <w:lang w:eastAsia="ru-RU"/>
        </w:rPr>
        <w:t>бір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жұмыс</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орнында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бір</w:t>
      </w:r>
      <w:proofErr w:type="spellEnd"/>
      <w:r w:rsidRPr="00E37CDA">
        <w:rPr>
          <w:rFonts w:ascii="Times New Roman" w:eastAsia="Times New Roman" w:hAnsi="Times New Roman" w:cs="Times New Roman"/>
          <w:sz w:val="24"/>
          <w:szCs w:val="24"/>
          <w:lang w:eastAsia="ru-RU"/>
        </w:rPr>
        <w:t xml:space="preserve"> немесе </w:t>
      </w:r>
      <w:proofErr w:type="spellStart"/>
      <w:r w:rsidRPr="00E37CDA">
        <w:rPr>
          <w:rFonts w:ascii="Times New Roman" w:eastAsia="Times New Roman" w:hAnsi="Times New Roman" w:cs="Times New Roman"/>
          <w:sz w:val="24"/>
          <w:szCs w:val="24"/>
          <w:lang w:eastAsia="ru-RU"/>
        </w:rPr>
        <w:t>бірнеше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жұмыстың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орындалуы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әрбір</w:t>
      </w:r>
      <w:proofErr w:type="spellEnd"/>
      <w:r w:rsidRPr="00E37CDA">
        <w:rPr>
          <w:rFonts w:ascii="Times New Roman" w:eastAsia="Times New Roman" w:hAnsi="Times New Roman" w:cs="Times New Roman"/>
          <w:sz w:val="24"/>
          <w:szCs w:val="24"/>
          <w:lang w:eastAsia="ru-RU"/>
        </w:rPr>
        <w:t xml:space="preserve"> еңбек </w:t>
      </w:r>
      <w:proofErr w:type="spellStart"/>
      <w:r w:rsidRPr="00E37CDA">
        <w:rPr>
          <w:rFonts w:ascii="Times New Roman" w:eastAsia="Times New Roman" w:hAnsi="Times New Roman" w:cs="Times New Roman"/>
          <w:sz w:val="24"/>
          <w:szCs w:val="24"/>
          <w:lang w:eastAsia="ru-RU"/>
        </w:rPr>
        <w:t>заттарының</w:t>
      </w:r>
      <w:proofErr w:type="spellEnd"/>
      <w:r w:rsidRPr="00E37CDA">
        <w:rPr>
          <w:rFonts w:ascii="Times New Roman" w:eastAsia="Times New Roman" w:hAnsi="Times New Roman" w:cs="Times New Roman"/>
          <w:sz w:val="24"/>
          <w:szCs w:val="24"/>
          <w:lang w:eastAsia="ru-RU"/>
        </w:rPr>
        <w:t xml:space="preserve"> немесе </w:t>
      </w:r>
      <w:proofErr w:type="spellStart"/>
      <w:r w:rsidRPr="00E37CDA">
        <w:rPr>
          <w:rFonts w:ascii="Times New Roman" w:eastAsia="Times New Roman" w:hAnsi="Times New Roman" w:cs="Times New Roman"/>
          <w:sz w:val="24"/>
          <w:szCs w:val="24"/>
          <w:lang w:eastAsia="ru-RU"/>
        </w:rPr>
        <w:t>заттарды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өндеу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тобының</w:t>
      </w:r>
      <w:proofErr w:type="spellEnd"/>
      <w:r w:rsidRPr="00E37CDA">
        <w:rPr>
          <w:rFonts w:ascii="Times New Roman" w:eastAsia="Times New Roman" w:hAnsi="Times New Roman" w:cs="Times New Roman"/>
          <w:sz w:val="24"/>
          <w:szCs w:val="24"/>
          <w:lang w:eastAsia="ru-RU"/>
        </w:rPr>
        <w:t xml:space="preserve"> дәйекті және </w:t>
      </w:r>
      <w:proofErr w:type="spellStart"/>
      <w:r w:rsidRPr="00E37CDA">
        <w:rPr>
          <w:rFonts w:ascii="Times New Roman" w:eastAsia="Times New Roman" w:hAnsi="Times New Roman" w:cs="Times New Roman"/>
          <w:sz w:val="24"/>
          <w:szCs w:val="24"/>
          <w:lang w:eastAsia="ru-RU"/>
        </w:rPr>
        <w:t>қосарлас</w:t>
      </w:r>
      <w:proofErr w:type="spellEnd"/>
      <w:r w:rsidRPr="00E37CDA">
        <w:rPr>
          <w:rFonts w:ascii="Times New Roman" w:eastAsia="Times New Roman" w:hAnsi="Times New Roman" w:cs="Times New Roman"/>
          <w:sz w:val="24"/>
          <w:szCs w:val="24"/>
          <w:lang w:eastAsia="ru-RU"/>
        </w:rPr>
        <w:t xml:space="preserve"> атқаратын </w:t>
      </w:r>
      <w:proofErr w:type="spellStart"/>
      <w:r w:rsidRPr="00E37CDA">
        <w:rPr>
          <w:rFonts w:ascii="Times New Roman" w:eastAsia="Times New Roman" w:hAnsi="Times New Roman" w:cs="Times New Roman"/>
          <w:sz w:val="24"/>
          <w:szCs w:val="24"/>
          <w:lang w:eastAsia="ru-RU"/>
        </w:rPr>
        <w:t>іс-қимылы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болып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табылатын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өндіріс</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процесінің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бөлігі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Көмекші</w:t>
      </w:r>
      <w:proofErr w:type="spellEnd"/>
      <w:r w:rsidRPr="00E37CDA">
        <w:rPr>
          <w:rFonts w:ascii="Times New Roman" w:eastAsia="Times New Roman" w:hAnsi="Times New Roman" w:cs="Times New Roman"/>
          <w:sz w:val="24"/>
          <w:szCs w:val="24"/>
          <w:lang w:eastAsia="ru-RU"/>
        </w:rPr>
        <w:t xml:space="preserve"> процесс кәсіпорынның ішкі </w:t>
      </w:r>
      <w:proofErr w:type="spellStart"/>
      <w:r w:rsidRPr="00E37CDA">
        <w:rPr>
          <w:rFonts w:ascii="Times New Roman" w:eastAsia="Times New Roman" w:hAnsi="Times New Roman" w:cs="Times New Roman"/>
          <w:sz w:val="24"/>
          <w:szCs w:val="24"/>
          <w:lang w:eastAsia="ru-RU"/>
        </w:rPr>
        <w:t>жүйесінде</w:t>
      </w:r>
      <w:proofErr w:type="spellEnd"/>
      <w:r w:rsidRPr="00E37CDA">
        <w:rPr>
          <w:rFonts w:ascii="Times New Roman" w:eastAsia="Times New Roman" w:hAnsi="Times New Roman" w:cs="Times New Roman"/>
          <w:sz w:val="24"/>
          <w:szCs w:val="24"/>
          <w:lang w:eastAsia="ru-RU"/>
        </w:rPr>
        <w:t xml:space="preserve"> пайдаланылатын </w:t>
      </w:r>
      <w:proofErr w:type="spellStart"/>
      <w:r w:rsidRPr="00E37CDA">
        <w:rPr>
          <w:rFonts w:ascii="Times New Roman" w:eastAsia="Times New Roman" w:hAnsi="Times New Roman" w:cs="Times New Roman"/>
          <w:sz w:val="24"/>
          <w:szCs w:val="24"/>
          <w:lang w:eastAsia="ru-RU"/>
        </w:rPr>
        <w:t>өнімді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дайындау</w:t>
      </w:r>
      <w:proofErr w:type="spellEnd"/>
      <w:r w:rsidRPr="00E37CDA">
        <w:rPr>
          <w:rFonts w:ascii="Times New Roman" w:eastAsia="Times New Roman" w:hAnsi="Times New Roman" w:cs="Times New Roman"/>
          <w:sz w:val="24"/>
          <w:szCs w:val="24"/>
          <w:lang w:eastAsia="ru-RU"/>
        </w:rPr>
        <w:t xml:space="preserve"> мен </w:t>
      </w:r>
      <w:proofErr w:type="spellStart"/>
      <w:r w:rsidRPr="00E37CDA">
        <w:rPr>
          <w:rFonts w:ascii="Times New Roman" w:eastAsia="Times New Roman" w:hAnsi="Times New Roman" w:cs="Times New Roman"/>
          <w:sz w:val="24"/>
          <w:szCs w:val="24"/>
          <w:lang w:eastAsia="ru-RU"/>
        </w:rPr>
        <w:t>қызметтер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көрсету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аспаптарды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дайындау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қосалқы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бөлшектер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бумен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жабдықтау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сығылған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ауа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электр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энергиясы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құрал-жабдықтарды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ретке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келтіру</w:t>
      </w:r>
      <w:proofErr w:type="spellEnd"/>
      <w:r w:rsidRPr="00E37CDA">
        <w:rPr>
          <w:rFonts w:ascii="Times New Roman" w:eastAsia="Times New Roman" w:hAnsi="Times New Roman" w:cs="Times New Roman"/>
          <w:sz w:val="24"/>
          <w:szCs w:val="24"/>
          <w:lang w:eastAsia="ru-RU"/>
        </w:rPr>
        <w:t xml:space="preserve"> және оны </w:t>
      </w:r>
      <w:proofErr w:type="spellStart"/>
      <w:r w:rsidRPr="00E37CDA">
        <w:rPr>
          <w:rFonts w:ascii="Times New Roman" w:eastAsia="Times New Roman" w:hAnsi="Times New Roman" w:cs="Times New Roman"/>
          <w:sz w:val="24"/>
          <w:szCs w:val="24"/>
          <w:lang w:eastAsia="ru-RU"/>
        </w:rPr>
        <w:t>жөндеу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т.б</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Қызмет</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көрсету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Жұмыс</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нәтижес</w:t>
      </w:r>
      <w:r w:rsidR="009014C4" w:rsidRPr="00E37CDA">
        <w:rPr>
          <w:rFonts w:ascii="Times New Roman" w:eastAsia="Times New Roman" w:hAnsi="Times New Roman" w:cs="Times New Roman"/>
          <w:sz w:val="24"/>
          <w:szCs w:val="24"/>
          <w:lang w:eastAsia="ru-RU"/>
        </w:rPr>
        <w:t>і</w:t>
      </w:r>
      <w:proofErr w:type="spellEnd"/>
      <w:r w:rsidR="009014C4" w:rsidRPr="00E37CDA">
        <w:rPr>
          <w:rFonts w:ascii="Times New Roman" w:eastAsia="Times New Roman" w:hAnsi="Times New Roman" w:cs="Times New Roman"/>
          <w:sz w:val="24"/>
          <w:szCs w:val="24"/>
          <w:lang w:eastAsia="ru-RU"/>
        </w:rPr>
        <w:t xml:space="preserve"> </w:t>
      </w:r>
      <w:proofErr w:type="spellStart"/>
      <w:r w:rsidR="009014C4" w:rsidRPr="00E37CDA">
        <w:rPr>
          <w:rFonts w:ascii="Times New Roman" w:eastAsia="Times New Roman" w:hAnsi="Times New Roman" w:cs="Times New Roman"/>
          <w:sz w:val="24"/>
          <w:szCs w:val="24"/>
          <w:lang w:eastAsia="ru-RU"/>
        </w:rPr>
        <w:t>ретінде</w:t>
      </w:r>
      <w:proofErr w:type="spellEnd"/>
      <w:r w:rsidR="009014C4" w:rsidRPr="00E37CDA">
        <w:rPr>
          <w:rFonts w:ascii="Times New Roman" w:eastAsia="Times New Roman" w:hAnsi="Times New Roman" w:cs="Times New Roman"/>
          <w:sz w:val="24"/>
          <w:szCs w:val="24"/>
          <w:lang w:eastAsia="ru-RU"/>
        </w:rPr>
        <w:t xml:space="preserve"> </w:t>
      </w:r>
      <w:proofErr w:type="spellStart"/>
      <w:r w:rsidR="009014C4" w:rsidRPr="00E37CDA">
        <w:rPr>
          <w:rFonts w:ascii="Times New Roman" w:eastAsia="Times New Roman" w:hAnsi="Times New Roman" w:cs="Times New Roman"/>
          <w:sz w:val="24"/>
          <w:szCs w:val="24"/>
          <w:lang w:eastAsia="ru-RU"/>
        </w:rPr>
        <w:t>белгілі</w:t>
      </w:r>
      <w:proofErr w:type="spellEnd"/>
      <w:r w:rsidR="009014C4" w:rsidRPr="00E37CDA">
        <w:rPr>
          <w:rFonts w:ascii="Times New Roman" w:eastAsia="Times New Roman" w:hAnsi="Times New Roman" w:cs="Times New Roman"/>
          <w:sz w:val="24"/>
          <w:szCs w:val="24"/>
          <w:lang w:eastAsia="ru-RU"/>
        </w:rPr>
        <w:t xml:space="preserve"> </w:t>
      </w:r>
      <w:proofErr w:type="spellStart"/>
      <w:r w:rsidR="009014C4" w:rsidRPr="00E37CDA">
        <w:rPr>
          <w:rFonts w:ascii="Times New Roman" w:eastAsia="Times New Roman" w:hAnsi="Times New Roman" w:cs="Times New Roman"/>
          <w:sz w:val="24"/>
          <w:szCs w:val="24"/>
          <w:lang w:eastAsia="ru-RU"/>
        </w:rPr>
        <w:t>бір</w:t>
      </w:r>
      <w:proofErr w:type="spellEnd"/>
      <w:r w:rsidR="009014C4" w:rsidRPr="00E37CDA">
        <w:rPr>
          <w:rFonts w:ascii="Times New Roman" w:eastAsia="Times New Roman" w:hAnsi="Times New Roman" w:cs="Times New Roman"/>
          <w:sz w:val="24"/>
          <w:szCs w:val="24"/>
          <w:lang w:eastAsia="ru-RU"/>
        </w:rPr>
        <w:t xml:space="preserve"> </w:t>
      </w:r>
      <w:proofErr w:type="spellStart"/>
      <w:r w:rsidR="009014C4" w:rsidRPr="00E37CDA">
        <w:rPr>
          <w:rFonts w:ascii="Times New Roman" w:eastAsia="Times New Roman" w:hAnsi="Times New Roman" w:cs="Times New Roman"/>
          <w:sz w:val="24"/>
          <w:szCs w:val="24"/>
          <w:lang w:eastAsia="ru-RU"/>
        </w:rPr>
        <w:t>өнім</w:t>
      </w:r>
      <w:proofErr w:type="spellEnd"/>
      <w:r w:rsidR="009014C4" w:rsidRPr="00E37CDA">
        <w:rPr>
          <w:rFonts w:ascii="Times New Roman" w:eastAsia="Times New Roman" w:hAnsi="Times New Roman" w:cs="Times New Roman"/>
          <w:sz w:val="24"/>
          <w:szCs w:val="24"/>
          <w:lang w:val="kk-KZ" w:eastAsia="ru-RU"/>
        </w:rPr>
        <w:t xml:space="preserve"> </w:t>
      </w:r>
      <w:proofErr w:type="spellStart"/>
      <w:r w:rsidRPr="00E37CDA">
        <w:rPr>
          <w:rFonts w:ascii="Times New Roman" w:eastAsia="Times New Roman" w:hAnsi="Times New Roman" w:cs="Times New Roman"/>
          <w:sz w:val="24"/>
          <w:szCs w:val="24"/>
          <w:lang w:eastAsia="ru-RU"/>
        </w:rPr>
        <w:t>шығармайтын</w:t>
      </w:r>
      <w:proofErr w:type="spellEnd"/>
      <w:r w:rsidRPr="00E37CDA">
        <w:rPr>
          <w:rFonts w:ascii="Times New Roman" w:eastAsia="Times New Roman" w:hAnsi="Times New Roman" w:cs="Times New Roman"/>
          <w:sz w:val="24"/>
          <w:szCs w:val="24"/>
          <w:lang w:eastAsia="ru-RU"/>
        </w:rPr>
        <w:t xml:space="preserve"> процесс, </w:t>
      </w:r>
      <w:proofErr w:type="spellStart"/>
      <w:r w:rsidRPr="00E37CDA">
        <w:rPr>
          <w:rFonts w:ascii="Times New Roman" w:eastAsia="Times New Roman" w:hAnsi="Times New Roman" w:cs="Times New Roman"/>
          <w:sz w:val="24"/>
          <w:szCs w:val="24"/>
          <w:lang w:eastAsia="ru-RU"/>
        </w:rPr>
        <w:t>оған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қатыстылар</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5"/>
        </w:numPr>
        <w:tabs>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тасымалдау</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5"/>
        </w:numPr>
        <w:tabs>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қоймалық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операциялар</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5"/>
        </w:numPr>
        <w:tabs>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бақылау.</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Басқару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процесі</w:t>
      </w:r>
      <w:proofErr w:type="spellEnd"/>
      <w:r w:rsidRPr="00E37CDA">
        <w:rPr>
          <w:rFonts w:ascii="Times New Roman" w:eastAsia="Times New Roman" w:hAnsi="Times New Roman" w:cs="Times New Roman"/>
          <w:sz w:val="24"/>
          <w:szCs w:val="24"/>
          <w:lang w:eastAsia="ru-RU"/>
        </w:rPr>
        <w:t xml:space="preserve"> — </w:t>
      </w:r>
      <w:proofErr w:type="spellStart"/>
      <w:r w:rsidRPr="00E37CDA">
        <w:rPr>
          <w:rFonts w:ascii="Times New Roman" w:eastAsia="Times New Roman" w:hAnsi="Times New Roman" w:cs="Times New Roman"/>
          <w:sz w:val="24"/>
          <w:szCs w:val="24"/>
          <w:lang w:eastAsia="ru-RU"/>
        </w:rPr>
        <w:t>өндіріс</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барысындағы</w:t>
      </w:r>
      <w:proofErr w:type="spellEnd"/>
      <w:r w:rsidRPr="00E37CDA">
        <w:rPr>
          <w:rFonts w:ascii="Times New Roman" w:eastAsia="Times New Roman" w:hAnsi="Times New Roman" w:cs="Times New Roman"/>
          <w:sz w:val="24"/>
          <w:szCs w:val="24"/>
          <w:lang w:eastAsia="ru-RU"/>
        </w:rPr>
        <w:t xml:space="preserve"> пайда </w:t>
      </w:r>
      <w:proofErr w:type="spellStart"/>
      <w:r w:rsidRPr="00E37CDA">
        <w:rPr>
          <w:rFonts w:ascii="Times New Roman" w:eastAsia="Times New Roman" w:hAnsi="Times New Roman" w:cs="Times New Roman"/>
          <w:sz w:val="24"/>
          <w:szCs w:val="24"/>
          <w:lang w:eastAsia="ru-RU"/>
        </w:rPr>
        <w:t>болған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үйлесімділік</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бағыттарды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реттеу</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Белгілі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деңгейдегі</w:t>
      </w:r>
      <w:proofErr w:type="spellEnd"/>
      <w:r w:rsidRPr="00E37CDA">
        <w:rPr>
          <w:rFonts w:ascii="Times New Roman" w:eastAsia="Times New Roman" w:hAnsi="Times New Roman" w:cs="Times New Roman"/>
          <w:sz w:val="24"/>
          <w:szCs w:val="24"/>
          <w:lang w:eastAsia="ru-RU"/>
        </w:rPr>
        <w:t xml:space="preserve"> негізгі </w:t>
      </w:r>
      <w:proofErr w:type="spellStart"/>
      <w:r w:rsidRPr="00E37CDA">
        <w:rPr>
          <w:rFonts w:ascii="Times New Roman" w:eastAsia="Times New Roman" w:hAnsi="Times New Roman" w:cs="Times New Roman"/>
          <w:sz w:val="24"/>
          <w:szCs w:val="24"/>
          <w:lang w:eastAsia="ru-RU"/>
        </w:rPr>
        <w:t>процестердің</w:t>
      </w:r>
      <w:proofErr w:type="spellEnd"/>
      <w:r w:rsidRPr="00E37CDA">
        <w:rPr>
          <w:rFonts w:ascii="Times New Roman" w:eastAsia="Times New Roman" w:hAnsi="Times New Roman" w:cs="Times New Roman"/>
          <w:sz w:val="24"/>
          <w:szCs w:val="24"/>
          <w:lang w:eastAsia="ru-RU"/>
        </w:rPr>
        <w:t xml:space="preserve"> дер </w:t>
      </w:r>
      <w:proofErr w:type="spellStart"/>
      <w:r w:rsidRPr="00E37CDA">
        <w:rPr>
          <w:rFonts w:ascii="Times New Roman" w:eastAsia="Times New Roman" w:hAnsi="Times New Roman" w:cs="Times New Roman"/>
          <w:sz w:val="24"/>
          <w:szCs w:val="24"/>
          <w:lang w:eastAsia="ru-RU"/>
        </w:rPr>
        <w:t>кезінде</w:t>
      </w:r>
      <w:proofErr w:type="spellEnd"/>
      <w:r w:rsidRPr="00E37CDA">
        <w:rPr>
          <w:rFonts w:ascii="Times New Roman" w:eastAsia="Times New Roman" w:hAnsi="Times New Roman" w:cs="Times New Roman"/>
          <w:sz w:val="24"/>
          <w:szCs w:val="24"/>
          <w:lang w:eastAsia="ru-RU"/>
        </w:rPr>
        <w:t xml:space="preserve"> және </w:t>
      </w:r>
      <w:proofErr w:type="spellStart"/>
      <w:r w:rsidRPr="00E37CDA">
        <w:rPr>
          <w:rFonts w:ascii="Times New Roman" w:eastAsia="Times New Roman" w:hAnsi="Times New Roman" w:cs="Times New Roman"/>
          <w:sz w:val="24"/>
          <w:szCs w:val="24"/>
          <w:lang w:eastAsia="ru-RU"/>
        </w:rPr>
        <w:t>сапалы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орындалуы</w:t>
      </w:r>
      <w:proofErr w:type="spellEnd"/>
      <w:r w:rsidRPr="00E37CDA">
        <w:rPr>
          <w:rFonts w:ascii="Times New Roman" w:eastAsia="Times New Roman" w:hAnsi="Times New Roman" w:cs="Times New Roman"/>
          <w:sz w:val="24"/>
          <w:szCs w:val="24"/>
          <w:lang w:eastAsia="ru-RU"/>
        </w:rPr>
        <w:t xml:space="preserve"> — </w:t>
      </w:r>
      <w:proofErr w:type="spellStart"/>
      <w:r w:rsidRPr="00E37CDA">
        <w:rPr>
          <w:rFonts w:ascii="Times New Roman" w:eastAsia="Times New Roman" w:hAnsi="Times New Roman" w:cs="Times New Roman"/>
          <w:sz w:val="24"/>
          <w:szCs w:val="24"/>
          <w:lang w:eastAsia="ru-RU"/>
        </w:rPr>
        <w:t>көмекші</w:t>
      </w:r>
      <w:proofErr w:type="spellEnd"/>
      <w:r w:rsidRPr="00E37CDA">
        <w:rPr>
          <w:rFonts w:ascii="Times New Roman" w:eastAsia="Times New Roman" w:hAnsi="Times New Roman" w:cs="Times New Roman"/>
          <w:sz w:val="24"/>
          <w:szCs w:val="24"/>
          <w:lang w:eastAsia="ru-RU"/>
        </w:rPr>
        <w:t xml:space="preserve"> және </w:t>
      </w:r>
      <w:proofErr w:type="spellStart"/>
      <w:r w:rsidRPr="00E37CDA">
        <w:rPr>
          <w:rFonts w:ascii="Times New Roman" w:eastAsia="Times New Roman" w:hAnsi="Times New Roman" w:cs="Times New Roman"/>
          <w:sz w:val="24"/>
          <w:szCs w:val="24"/>
          <w:lang w:eastAsia="ru-RU"/>
        </w:rPr>
        <w:t>қызмет</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көрсету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жұмыстарын</w:t>
      </w:r>
      <w:proofErr w:type="spellEnd"/>
      <w:r w:rsidRPr="00E37CDA">
        <w:rPr>
          <w:rFonts w:ascii="Times New Roman" w:eastAsia="Times New Roman" w:hAnsi="Times New Roman" w:cs="Times New Roman"/>
          <w:sz w:val="24"/>
          <w:szCs w:val="24"/>
          <w:lang w:eastAsia="ru-RU"/>
        </w:rPr>
        <w:t xml:space="preserve"> қамтамасыз </w:t>
      </w:r>
      <w:proofErr w:type="spellStart"/>
      <w:r w:rsidRPr="00E37CDA">
        <w:rPr>
          <w:rFonts w:ascii="Times New Roman" w:eastAsia="Times New Roman" w:hAnsi="Times New Roman" w:cs="Times New Roman"/>
          <w:sz w:val="24"/>
          <w:szCs w:val="24"/>
          <w:lang w:eastAsia="ru-RU"/>
        </w:rPr>
        <w:t>етуді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талап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етеді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eastAsia="ru-RU"/>
        </w:rPr>
        <w:t xml:space="preserve">Өндірістік </w:t>
      </w:r>
      <w:proofErr w:type="spellStart"/>
      <w:r w:rsidRPr="00E37CDA">
        <w:rPr>
          <w:rFonts w:ascii="Times New Roman" w:eastAsia="Times New Roman" w:hAnsi="Times New Roman" w:cs="Times New Roman"/>
          <w:sz w:val="24"/>
          <w:szCs w:val="24"/>
          <w:lang w:eastAsia="ru-RU"/>
        </w:rPr>
        <w:t>процестерді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ұйымдастырудың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тиімділігі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мынадай</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принциптерді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басшылыққа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алады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жекелеген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цехтарды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белгілі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өнім</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түрлерін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өндіруге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мамандандыру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мамандандыруды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тереңдету</w:t>
      </w:r>
      <w:proofErr w:type="spellEnd"/>
      <w:r w:rsidRPr="00E37CDA">
        <w:rPr>
          <w:rFonts w:ascii="Times New Roman" w:eastAsia="Times New Roman" w:hAnsi="Times New Roman" w:cs="Times New Roman"/>
          <w:sz w:val="24"/>
          <w:szCs w:val="24"/>
          <w:lang w:eastAsia="ru-RU"/>
        </w:rPr>
        <w:t xml:space="preserve"> — еңбек </w:t>
      </w:r>
      <w:proofErr w:type="spellStart"/>
      <w:r w:rsidRPr="00E37CDA">
        <w:rPr>
          <w:rFonts w:ascii="Times New Roman" w:eastAsia="Times New Roman" w:hAnsi="Times New Roman" w:cs="Times New Roman"/>
          <w:sz w:val="24"/>
          <w:szCs w:val="24"/>
          <w:lang w:eastAsia="ru-RU"/>
        </w:rPr>
        <w:t>өнімділігін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арттырудың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шешуші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шарты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өнімнің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өзіндік</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құнын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азайтудың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кепілі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үйлесімділік</w:t>
      </w:r>
      <w:proofErr w:type="spellEnd"/>
      <w:r w:rsidRPr="00E37CDA">
        <w:rPr>
          <w:rFonts w:ascii="Times New Roman" w:eastAsia="Times New Roman" w:hAnsi="Times New Roman" w:cs="Times New Roman"/>
          <w:sz w:val="24"/>
          <w:szCs w:val="24"/>
          <w:lang w:eastAsia="ru-RU"/>
        </w:rPr>
        <w:t xml:space="preserve">. Бұл принцип кәсіпорынның ішкі </w:t>
      </w:r>
      <w:proofErr w:type="spellStart"/>
      <w:r w:rsidRPr="00E37CDA">
        <w:rPr>
          <w:rFonts w:ascii="Times New Roman" w:eastAsia="Times New Roman" w:hAnsi="Times New Roman" w:cs="Times New Roman"/>
          <w:sz w:val="24"/>
          <w:szCs w:val="24"/>
          <w:lang w:eastAsia="ru-RU"/>
        </w:rPr>
        <w:t>бөлімдерінің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қабілет</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деңгейлерінің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бірдей</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екенін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білдіреді</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қатар</w:t>
      </w:r>
      <w:proofErr w:type="spellEnd"/>
      <w:r w:rsidRPr="00E37CDA">
        <w:rPr>
          <w:rFonts w:ascii="Times New Roman" w:eastAsia="Times New Roman" w:hAnsi="Times New Roman" w:cs="Times New Roman"/>
          <w:sz w:val="24"/>
          <w:szCs w:val="24"/>
          <w:lang w:eastAsia="ru-RU"/>
        </w:rPr>
        <w:t xml:space="preserve"> даму — өндірістік </w:t>
      </w:r>
      <w:proofErr w:type="spellStart"/>
      <w:r w:rsidRPr="00E37CDA">
        <w:rPr>
          <w:rFonts w:ascii="Times New Roman" w:eastAsia="Times New Roman" w:hAnsi="Times New Roman" w:cs="Times New Roman"/>
          <w:sz w:val="24"/>
          <w:szCs w:val="24"/>
          <w:lang w:eastAsia="ru-RU"/>
        </w:rPr>
        <w:t>процестердің</w:t>
      </w:r>
      <w:proofErr w:type="spellEnd"/>
      <w:r w:rsidRPr="00E37CDA">
        <w:rPr>
          <w:rFonts w:ascii="Times New Roman" w:eastAsia="Times New Roman" w:hAnsi="Times New Roman" w:cs="Times New Roman"/>
          <w:sz w:val="24"/>
          <w:szCs w:val="24"/>
          <w:lang w:eastAsia="ru-RU"/>
        </w:rPr>
        <w:t xml:space="preserve"> кәсіпорынның </w:t>
      </w:r>
      <w:proofErr w:type="spellStart"/>
      <w:r w:rsidRPr="00E37CDA">
        <w:rPr>
          <w:rFonts w:ascii="Times New Roman" w:eastAsia="Times New Roman" w:hAnsi="Times New Roman" w:cs="Times New Roman"/>
          <w:sz w:val="24"/>
          <w:szCs w:val="24"/>
          <w:lang w:eastAsia="ru-RU"/>
        </w:rPr>
        <w:t>жекелеген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құрылымдарында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қосарласа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орындалуы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Мақсат</w:t>
      </w:r>
      <w:proofErr w:type="spellEnd"/>
      <w:r w:rsidRPr="00E37CDA">
        <w:rPr>
          <w:rFonts w:ascii="Times New Roman" w:eastAsia="Times New Roman" w:hAnsi="Times New Roman" w:cs="Times New Roman"/>
          <w:sz w:val="24"/>
          <w:szCs w:val="24"/>
          <w:lang w:eastAsia="ru-RU"/>
        </w:rPr>
        <w:t xml:space="preserve"> — еңбек </w:t>
      </w:r>
      <w:proofErr w:type="spellStart"/>
      <w:r w:rsidRPr="00E37CDA">
        <w:rPr>
          <w:rFonts w:ascii="Times New Roman" w:eastAsia="Times New Roman" w:hAnsi="Times New Roman" w:cs="Times New Roman"/>
          <w:sz w:val="24"/>
          <w:szCs w:val="24"/>
          <w:lang w:eastAsia="ru-RU"/>
        </w:rPr>
        <w:t>аясын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кеңейту</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аралас</w:t>
      </w:r>
      <w:proofErr w:type="spellEnd"/>
      <w:r w:rsidRPr="00E37CDA">
        <w:rPr>
          <w:rFonts w:ascii="Times New Roman" w:eastAsia="Times New Roman" w:hAnsi="Times New Roman" w:cs="Times New Roman"/>
          <w:sz w:val="24"/>
          <w:szCs w:val="24"/>
          <w:lang w:eastAsia="ru-RU"/>
        </w:rPr>
        <w:t xml:space="preserve"> даму </w:t>
      </w:r>
      <w:proofErr w:type="spellStart"/>
      <w:r w:rsidRPr="00E37CDA">
        <w:rPr>
          <w:rFonts w:ascii="Times New Roman" w:eastAsia="Times New Roman" w:hAnsi="Times New Roman" w:cs="Times New Roman"/>
          <w:sz w:val="24"/>
          <w:szCs w:val="24"/>
          <w:lang w:eastAsia="ru-RU"/>
        </w:rPr>
        <w:t>принципі</w:t>
      </w:r>
      <w:proofErr w:type="spellEnd"/>
      <w:r w:rsidRPr="00E37CDA">
        <w:rPr>
          <w:rFonts w:ascii="Times New Roman" w:eastAsia="Times New Roman" w:hAnsi="Times New Roman" w:cs="Times New Roman"/>
          <w:sz w:val="24"/>
          <w:szCs w:val="24"/>
          <w:lang w:eastAsia="ru-RU"/>
        </w:rPr>
        <w:t xml:space="preserve"> - </w:t>
      </w:r>
      <w:proofErr w:type="spellStart"/>
      <w:r w:rsidRPr="00E37CDA">
        <w:rPr>
          <w:rFonts w:ascii="Times New Roman" w:eastAsia="Times New Roman" w:hAnsi="Times New Roman" w:cs="Times New Roman"/>
          <w:sz w:val="24"/>
          <w:szCs w:val="24"/>
          <w:lang w:eastAsia="ru-RU"/>
        </w:rPr>
        <w:t>бұйымның</w:t>
      </w:r>
      <w:proofErr w:type="spellEnd"/>
      <w:r w:rsidRPr="00E37CDA">
        <w:rPr>
          <w:rFonts w:ascii="Times New Roman" w:eastAsia="Times New Roman" w:hAnsi="Times New Roman" w:cs="Times New Roman"/>
          <w:sz w:val="24"/>
          <w:szCs w:val="24"/>
          <w:lang w:eastAsia="ru-RU"/>
        </w:rPr>
        <w:t xml:space="preserve"> өндірістік </w:t>
      </w:r>
      <w:proofErr w:type="spellStart"/>
      <w:r w:rsidRPr="00E37CDA">
        <w:rPr>
          <w:rFonts w:ascii="Times New Roman" w:eastAsia="Times New Roman" w:hAnsi="Times New Roman" w:cs="Times New Roman"/>
          <w:sz w:val="24"/>
          <w:szCs w:val="24"/>
          <w:lang w:eastAsia="ru-RU"/>
        </w:rPr>
        <w:t>процестен</w:t>
      </w:r>
      <w:proofErr w:type="spellEnd"/>
      <w:r w:rsidRPr="00E37CDA">
        <w:rPr>
          <w:rFonts w:ascii="Times New Roman" w:eastAsia="Times New Roman" w:hAnsi="Times New Roman" w:cs="Times New Roman"/>
          <w:sz w:val="24"/>
          <w:szCs w:val="24"/>
          <w:lang w:eastAsia="ru-RU"/>
        </w:rPr>
        <w:t xml:space="preserve"> өту </w:t>
      </w:r>
      <w:proofErr w:type="spellStart"/>
      <w:r w:rsidRPr="00E37CDA">
        <w:rPr>
          <w:rFonts w:ascii="Times New Roman" w:eastAsia="Times New Roman" w:hAnsi="Times New Roman" w:cs="Times New Roman"/>
          <w:sz w:val="24"/>
          <w:szCs w:val="24"/>
          <w:lang w:eastAsia="ru-RU"/>
        </w:rPr>
        <w:t>кезеңдері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яғни</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шикізатты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өндеуден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бастап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дайын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өнім</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шығаруға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дейінгі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іс-әрекеттерді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қамтиды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үздіксіздік</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принципі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Бұған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мысал</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ретінде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толассыз</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өндірісті</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алуға</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болады</w:t>
      </w:r>
      <w:proofErr w:type="spellEnd"/>
      <w:r w:rsidRPr="00E37CDA">
        <w:rPr>
          <w:rFonts w:ascii="Times New Roman" w:eastAsia="Times New Roman" w:hAnsi="Times New Roman" w:cs="Times New Roman"/>
          <w:sz w:val="24"/>
          <w:szCs w:val="24"/>
          <w:lang w:eastAsia="ru-RU"/>
        </w:rPr>
        <w:t>;</w:t>
      </w:r>
    </w:p>
    <w:p w:rsidR="00922175"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ырғақтылық</w:t>
      </w:r>
      <w:proofErr w:type="spellEnd"/>
      <w:r w:rsidRPr="00E37CDA">
        <w:rPr>
          <w:rFonts w:ascii="Times New Roman" w:eastAsia="Times New Roman" w:hAnsi="Times New Roman" w:cs="Times New Roman"/>
          <w:sz w:val="24"/>
          <w:szCs w:val="24"/>
          <w:lang w:eastAsia="ru-RU"/>
        </w:rPr>
        <w:t xml:space="preserve"> — </w:t>
      </w:r>
      <w:proofErr w:type="spellStart"/>
      <w:r w:rsidRPr="00E37CDA">
        <w:rPr>
          <w:rFonts w:ascii="Times New Roman" w:eastAsia="Times New Roman" w:hAnsi="Times New Roman" w:cs="Times New Roman"/>
          <w:sz w:val="24"/>
          <w:szCs w:val="24"/>
          <w:lang w:eastAsia="ru-RU"/>
        </w:rPr>
        <w:t>технологиялық</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операциялардың</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бір</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қалыпты</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ырғақпен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қайталанып</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отыруы</w:t>
      </w:r>
      <w:proofErr w:type="spellEnd"/>
      <w:r w:rsidRPr="00E37CDA">
        <w:rPr>
          <w:rFonts w:ascii="Times New Roman" w:eastAsia="Times New Roman" w:hAnsi="Times New Roman" w:cs="Times New Roman"/>
          <w:sz w:val="24"/>
          <w:szCs w:val="24"/>
          <w:lang w:eastAsia="ru-RU"/>
        </w:rPr>
        <w:t>;</w:t>
      </w:r>
    </w:p>
    <w:p w:rsidR="00EF597C" w:rsidRPr="00E37CDA" w:rsidRDefault="00922175" w:rsidP="00E37CDA">
      <w:pPr>
        <w:pStyle w:val="af0"/>
        <w:numPr>
          <w:ilvl w:val="0"/>
          <w:numId w:val="36"/>
        </w:numPr>
        <w:tabs>
          <w:tab w:val="clear" w:pos="720"/>
          <w:tab w:val="num" w:pos="0"/>
          <w:tab w:val="left" w:pos="993"/>
        </w:tabs>
        <w:ind w:left="0" w:firstLine="680"/>
        <w:jc w:val="both"/>
        <w:rPr>
          <w:rFonts w:ascii="Times New Roman" w:eastAsia="Times New Roman" w:hAnsi="Times New Roman" w:cs="Times New Roman"/>
          <w:sz w:val="24"/>
          <w:szCs w:val="24"/>
          <w:lang w:eastAsia="ru-RU"/>
        </w:rPr>
      </w:pPr>
      <w:proofErr w:type="spellStart"/>
      <w:r w:rsidRPr="00E37CDA">
        <w:rPr>
          <w:rFonts w:ascii="Times New Roman" w:eastAsia="Times New Roman" w:hAnsi="Times New Roman" w:cs="Times New Roman"/>
          <w:sz w:val="24"/>
          <w:szCs w:val="24"/>
          <w:lang w:eastAsia="ru-RU"/>
        </w:rPr>
        <w:t>автоматтандыру</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принципі</w:t>
      </w:r>
      <w:proofErr w:type="spellEnd"/>
      <w:r w:rsidRPr="00E37CDA">
        <w:rPr>
          <w:rFonts w:ascii="Times New Roman" w:eastAsia="Times New Roman" w:hAnsi="Times New Roman" w:cs="Times New Roman"/>
          <w:sz w:val="24"/>
          <w:szCs w:val="24"/>
          <w:lang w:eastAsia="ru-RU"/>
        </w:rPr>
        <w:t xml:space="preserve"> - </w:t>
      </w:r>
      <w:proofErr w:type="spellStart"/>
      <w:r w:rsidRPr="00E37CDA">
        <w:rPr>
          <w:rFonts w:ascii="Times New Roman" w:eastAsia="Times New Roman" w:hAnsi="Times New Roman" w:cs="Times New Roman"/>
          <w:sz w:val="24"/>
          <w:szCs w:val="24"/>
          <w:lang w:eastAsia="ru-RU"/>
        </w:rPr>
        <w:t>өндіріс</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процесін</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әлемдік</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деңгейде</w:t>
      </w:r>
      <w:proofErr w:type="spellEnd"/>
      <w:r w:rsidRPr="00E37CDA">
        <w:rPr>
          <w:rFonts w:ascii="Times New Roman" w:eastAsia="Times New Roman" w:hAnsi="Times New Roman" w:cs="Times New Roman"/>
          <w:sz w:val="24"/>
          <w:szCs w:val="24"/>
          <w:lang w:eastAsia="ru-RU"/>
        </w:rPr>
        <w:t xml:space="preserve"> </w:t>
      </w:r>
      <w:proofErr w:type="spellStart"/>
      <w:r w:rsidRPr="00E37CDA">
        <w:rPr>
          <w:rFonts w:ascii="Times New Roman" w:eastAsia="Times New Roman" w:hAnsi="Times New Roman" w:cs="Times New Roman"/>
          <w:sz w:val="24"/>
          <w:szCs w:val="24"/>
          <w:lang w:eastAsia="ru-RU"/>
        </w:rPr>
        <w:t>автоматтандыру</w:t>
      </w:r>
      <w:proofErr w:type="spellEnd"/>
      <w:r w:rsidRPr="00E37CDA">
        <w:rPr>
          <w:rFonts w:ascii="Times New Roman" w:eastAsia="Times New Roman" w:hAnsi="Times New Roman" w:cs="Times New Roman"/>
          <w:sz w:val="24"/>
          <w:szCs w:val="24"/>
          <w:lang w:eastAsia="ru-RU"/>
        </w:rPr>
        <w:t>.</w:t>
      </w:r>
      <w:r w:rsidR="007977B0" w:rsidRPr="00E37CDA">
        <w:rPr>
          <w:rFonts w:ascii="Times New Roman" w:hAnsi="Times New Roman" w:cs="Times New Roman"/>
          <w:sz w:val="24"/>
          <w:szCs w:val="24"/>
          <w:lang w:val="kk-KZ"/>
        </w:rPr>
        <w:t>»/19</w:t>
      </w:r>
      <w:r w:rsidR="00974200" w:rsidRPr="00E37CDA">
        <w:rPr>
          <w:rFonts w:ascii="Times New Roman" w:hAnsi="Times New Roman" w:cs="Times New Roman"/>
          <w:sz w:val="24"/>
          <w:szCs w:val="24"/>
          <w:lang w:val="kk-KZ"/>
        </w:rPr>
        <w:t>/</w:t>
      </w:r>
    </w:p>
    <w:p w:rsidR="007977B0" w:rsidRPr="00E37CDA" w:rsidRDefault="007977B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«Өнімнің сапасы-тауар қасиеттерінің жиынтығы, оның мақсатына сәйкес белгілі бір қажеттіліктерді қанағаттандыруға жарамдылығы. Ол нақты уақыт кезеңіне тіркеледі және Прогрессивті технология пайда болған кезде өзгереді.</w:t>
      </w:r>
    </w:p>
    <w:p w:rsidR="006C3687" w:rsidRPr="00E37CDA" w:rsidRDefault="007977B0"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Қазіргі заманғы өндіріс жағдайында өнім сапасы-кәсіпорынның тиімділігінің, рентабельділігінің маңызды құрамдас бөлігі, сондықтан оған үнемі көңіл бөлу қажет.</w:t>
      </w:r>
      <w:r w:rsidR="00086CA9" w:rsidRPr="00E37CDA">
        <w:rPr>
          <w:rFonts w:ascii="Times New Roman" w:hAnsi="Times New Roman" w:cs="Times New Roman"/>
          <w:sz w:val="24"/>
          <w:szCs w:val="24"/>
          <w:lang w:val="kk-KZ"/>
        </w:rPr>
        <w:t>Қазіргі уақытта халықаралық өнім сапасының міндетті 10 көрсеткіші белгіленген. Олар:</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1. Мақсатты көрсеткіштер-өнімді мақсаты бойынша пайдаланудан пайдалы әсерді сипаттайды және дайын өнімді қолдану саласын шарттастырады.</w:t>
      </w:r>
    </w:p>
    <w:p w:rsidR="00086CA9"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2. Сенімділік көрсеткіштері – бұйымның істен шығуы, сақталуы, жөндеуге жарамдылығы және ұзақ мерзімділігі. Бағаланатын өнімнің ерекшеліктеріне байланысты сенімділікті сипаттау үшін аталған көрсеткіштердің барлығы да, бір бөлігі де пайдаланылуы мүмкін. </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3. Технологиялық көрсеткіштер өнімді дайындау және жөндеу кезінде жоғары еңбек өнімділігін қамтамасыз ету үшін конструкторлық-технологиялық шешімдердің тиімділігін сипаттайды. Дәл осы технологиялықтың көмегімен өнім шығарудың массалығы, өндірістің технологиялық дайындығы, өнімді дайындау және пайдалану кезінде материалдардың, құралдардың, еңбек ресурстарының және уақыттың шығындарын ұтымды бөлуге қол жеткізіледі.</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4. Стандарттау және біріздендіру көрсеткіштері-бұл өнімнің стандартты, біріздендірілген және бірегей құрамдас бөліктерімен қанықтығы. Түпнұсқалық бұйымдар аз болса, дайындаушы үшін де, тұтынушы үшін де жақсы. 5. Эргономикалық көрсеткіштер-адамның бұйыммен және бұйымды пайдалану кезінде пайда болатын гигиеналық, антропометриялық, физиологиялық қасиеттерінің кешенімен өзара әрекеттесуін көрсетеді.</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6. Эстетикалық көрсеткіштер – ақпараттық мәнерлілікті, форманың ұтымдылығын, композицияның тұтастығын, бұйымның тауарлық түрінің орындалуын және тұрақтылығын сипаттайды.</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7. Тасымалдау көрсеткіштері-өнімнің тасымалдауға икемділігін білдіреді.</w:t>
      </w:r>
    </w:p>
    <w:p w:rsidR="006C3687"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8. Патенттік-құқықтық көрсеткіштер - өнімнің патенттік тазалығын сипаттайды және бәсекеге қабілеттілікті айқындау кезінде елеулі фактор болып табылады. 9. Экологиялық көрсеткіштер аталған өнімді өндіру экологиялық қауіпті болмайтын жағдайда, жалпы алғанда, мысалы, Теледидарлар, компакт - дискілер кезінде өнімде мүлдем болмауы мүмкін. Бұл өнімді пайдалану немесе тұтыну кезінде пайда болатын қоршаған ортаға зиянды әсер ету деңгейі.</w:t>
      </w:r>
    </w:p>
    <w:p w:rsidR="007977B0" w:rsidRPr="00E37CDA" w:rsidRDefault="006C3687"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10. Қауіпсіздік көрсеткіштері-сатып алушы мен қызмет көрсетуші персоналдың қауіпсіздігі үшін ерекшеліктерді сипаттайды, яғни өнімді монтаждау, қызмет көрсету, жөндеу, сақтау, тасымалдау, тұтыну кезінде қауіпсіздікті қамтамасыз етеді.</w:t>
      </w:r>
      <w:r w:rsidR="007977B0" w:rsidRPr="00E37CDA">
        <w:rPr>
          <w:rFonts w:ascii="Times New Roman" w:hAnsi="Times New Roman" w:cs="Times New Roman"/>
          <w:sz w:val="24"/>
          <w:szCs w:val="24"/>
          <w:lang w:val="kk-KZ"/>
        </w:rPr>
        <w:t>»/20/</w:t>
      </w:r>
    </w:p>
    <w:p w:rsidR="00FA6ADF"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«Өнеркәсіптік маркетингтің мәні клиенттер үшін ұйымдардың қажеттіліктерін қанағаттандыруға және олардың мақсаттарына қол жеткізуге бағытталған тауарлар мен қызметтердің тұтыну құнын құру болып табылады. Өнеркәсіптік маркетинг тұжырымдамасы үш негізгі компонентті қамтиды:</w:t>
      </w:r>
    </w:p>
    <w:p w:rsidR="00FA6ADF"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маркетингтік іс-әрекеттер клиенттің-ұйымның бастапқы қажеттіліктеріне негізделуі және басталуы тиіс</w:t>
      </w:r>
      <w:r w:rsidR="00E37CDA">
        <w:rPr>
          <w:rFonts w:ascii="Times New Roman" w:eastAsia="Times New Roman" w:hAnsi="Times New Roman" w:cs="Times New Roman"/>
          <w:sz w:val="24"/>
          <w:szCs w:val="24"/>
          <w:lang w:val="kk-KZ" w:eastAsia="ru-RU"/>
        </w:rPr>
        <w:t>;</w:t>
      </w:r>
      <w:r w:rsidRPr="00E37CDA">
        <w:rPr>
          <w:rFonts w:ascii="Times New Roman" w:eastAsia="Times New Roman" w:hAnsi="Times New Roman" w:cs="Times New Roman"/>
          <w:sz w:val="24"/>
          <w:szCs w:val="24"/>
          <w:lang w:val="kk-KZ" w:eastAsia="ru-RU"/>
        </w:rPr>
        <w:t xml:space="preserve"> </w:t>
      </w:r>
    </w:p>
    <w:p w:rsidR="00FA6ADF"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xml:space="preserve">- клиентке бағдар кәсіпорынның барлық функционалдық бөлімшелері, соның ішінде ғылыми-зерттеу саласы, инженерлік Іс, өндіріс, дайын бұйымдарды өткізу, қаржы арқылы өтуі тиіс  </w:t>
      </w:r>
    </w:p>
    <w:p w:rsidR="00FA6ADF"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xml:space="preserve">- ұйымның клиентін қанағаттандыру өндірістік-техникалық мақсаттағы тауарларды өндіруші кәсіпорынның кірістілігін арттыру бойынша ұзақ мерзімді мақсаттарға қол жеткізудің құралы ретінде қарастырылуы тиіс. </w:t>
      </w:r>
    </w:p>
    <w:p w:rsidR="00FA6ADF"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Соңғы тауар немесе қызмет тікелей жеке тұлға сатып алатын дәстүрлі маркетингте сұраныс пен тауар өндірісінің арақатынасын бақылау мүмкіндігі бар. Өнеркәсіптік маркетингте бұл әлдеқайда күрделі, өйткені өндіруші рөлінде және сатып алушы рөлінде заңды тұлға ұсынған кәсіпорын немесе ұйым болады, сондықтан өнеркәсіптік брендті жылжыту өз ерекшеліктері бар.</w:t>
      </w:r>
    </w:p>
    <w:p w:rsidR="007977B0" w:rsidRPr="00E37CDA" w:rsidRDefault="00FA6ADF" w:rsidP="00E37CDA">
      <w:pPr>
        <w:pStyle w:val="af0"/>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Өнеркәсіптік маркетингте тұтынушы құзыреттіліктің жоғары деңгейіне ие, өйткені коммерциялық және технологиялық салада жақсы бағдарланады, нарық конъюнктурасын, баламалы жеткізушілердің ұсыныстарын және олардың бәсекелестік артықшылықтарын біледі»./21/</w:t>
      </w:r>
    </w:p>
    <w:p w:rsidR="002E02C1" w:rsidRPr="00E37CDA" w:rsidRDefault="002E02C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Кәсіпорын бірыңғай басшылықтың, есепке алудың, даму стратегиясының болуын білдіре</w:t>
      </w:r>
      <w:r w:rsidR="000516B0" w:rsidRPr="00E37CDA">
        <w:rPr>
          <w:rFonts w:ascii="Times New Roman" w:hAnsi="Times New Roman" w:cs="Times New Roman"/>
          <w:sz w:val="24"/>
          <w:szCs w:val="24"/>
          <w:lang w:val="kk-KZ"/>
        </w:rPr>
        <w:t>тін ұйымдастырушылық бірлікке</w:t>
      </w:r>
      <w:r w:rsidRPr="00E37CDA">
        <w:rPr>
          <w:rFonts w:ascii="Times New Roman" w:hAnsi="Times New Roman" w:cs="Times New Roman"/>
          <w:sz w:val="24"/>
          <w:szCs w:val="24"/>
          <w:lang w:val="kk-KZ"/>
        </w:rPr>
        <w:t xml:space="preserve"> ие.Кәсіпорынды сипаттайтын маңызды белгі оның экономикалық бірлігі, яғни онда жұмыс істейтін қызметкерлер ұжымының бірлігі, материалдық, техникалық және қаржы ресурстарының, сондай-ақ жұмыстың экономикалық нәтижелерінің ортақтығы болып табылады</w:t>
      </w:r>
      <w:r w:rsidR="00974200" w:rsidRPr="00E37CDA">
        <w:rPr>
          <w:rFonts w:ascii="Times New Roman" w:hAnsi="Times New Roman" w:cs="Times New Roman"/>
          <w:sz w:val="24"/>
          <w:szCs w:val="24"/>
          <w:lang w:val="kk-KZ"/>
        </w:rPr>
        <w:t>.</w:t>
      </w:r>
    </w:p>
    <w:p w:rsidR="002E02C1" w:rsidRPr="00E37CDA" w:rsidRDefault="002E02C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rPr>
        <w:t xml:space="preserve">Өндірістік </w:t>
      </w:r>
      <w:proofErr w:type="spellStart"/>
      <w:r w:rsidRPr="00E37CDA">
        <w:rPr>
          <w:rFonts w:ascii="Times New Roman" w:hAnsi="Times New Roman" w:cs="Times New Roman"/>
          <w:sz w:val="24"/>
          <w:szCs w:val="24"/>
        </w:rPr>
        <w:t>компаниялардың</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бизнесі</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әдетте</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тұрақты</w:t>
      </w:r>
      <w:proofErr w:type="spellEnd"/>
      <w:r w:rsidRPr="00E37CDA">
        <w:rPr>
          <w:rFonts w:ascii="Times New Roman" w:hAnsi="Times New Roman" w:cs="Times New Roman"/>
          <w:sz w:val="24"/>
          <w:szCs w:val="24"/>
        </w:rPr>
        <w:t xml:space="preserve"> бизнес-</w:t>
      </w:r>
      <w:proofErr w:type="spellStart"/>
      <w:r w:rsidRPr="00E37CDA">
        <w:rPr>
          <w:rFonts w:ascii="Times New Roman" w:hAnsi="Times New Roman" w:cs="Times New Roman"/>
          <w:sz w:val="24"/>
          <w:szCs w:val="24"/>
        </w:rPr>
        <w:t>процестерге</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құрылады</w:t>
      </w:r>
      <w:proofErr w:type="spellEnd"/>
      <w:r w:rsidRPr="00E37CDA">
        <w:rPr>
          <w:rFonts w:ascii="Times New Roman" w:hAnsi="Times New Roman" w:cs="Times New Roman"/>
          <w:sz w:val="24"/>
          <w:szCs w:val="24"/>
        </w:rPr>
        <w:t xml:space="preserve">. Өндірістік </w:t>
      </w:r>
      <w:proofErr w:type="spellStart"/>
      <w:r w:rsidRPr="00E37CDA">
        <w:rPr>
          <w:rFonts w:ascii="Times New Roman" w:hAnsi="Times New Roman" w:cs="Times New Roman"/>
          <w:sz w:val="24"/>
          <w:szCs w:val="24"/>
        </w:rPr>
        <w:t>кәсіпорындар</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шикізат</w:t>
      </w:r>
      <w:proofErr w:type="spellEnd"/>
      <w:r w:rsidRPr="00E37CDA">
        <w:rPr>
          <w:rFonts w:ascii="Times New Roman" w:hAnsi="Times New Roman" w:cs="Times New Roman"/>
          <w:sz w:val="24"/>
          <w:szCs w:val="24"/>
        </w:rPr>
        <w:t xml:space="preserve"> пен материалдарды </w:t>
      </w:r>
      <w:proofErr w:type="spellStart"/>
      <w:r w:rsidRPr="00E37CDA">
        <w:rPr>
          <w:rFonts w:ascii="Times New Roman" w:hAnsi="Times New Roman" w:cs="Times New Roman"/>
          <w:sz w:val="24"/>
          <w:szCs w:val="24"/>
        </w:rPr>
        <w:t>жеткізушілерден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өнім</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өндіруден</w:t>
      </w:r>
      <w:proofErr w:type="spellEnd"/>
      <w:r w:rsidRPr="00E37CDA">
        <w:rPr>
          <w:rFonts w:ascii="Times New Roman" w:hAnsi="Times New Roman" w:cs="Times New Roman"/>
          <w:sz w:val="24"/>
          <w:szCs w:val="24"/>
        </w:rPr>
        <w:t xml:space="preserve"> және оны </w:t>
      </w:r>
      <w:proofErr w:type="spellStart"/>
      <w:r w:rsidRPr="00E37CDA">
        <w:rPr>
          <w:rFonts w:ascii="Times New Roman" w:hAnsi="Times New Roman" w:cs="Times New Roman"/>
          <w:sz w:val="24"/>
          <w:szCs w:val="24"/>
        </w:rPr>
        <w:t>сатып</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алушыларға</w:t>
      </w:r>
      <w:proofErr w:type="spellEnd"/>
      <w:r w:rsidRPr="00E37CDA">
        <w:rPr>
          <w:rFonts w:ascii="Times New Roman" w:hAnsi="Times New Roman" w:cs="Times New Roman"/>
          <w:sz w:val="24"/>
          <w:szCs w:val="24"/>
        </w:rPr>
        <w:t xml:space="preserve"> дейін </w:t>
      </w:r>
      <w:proofErr w:type="spellStart"/>
      <w:r w:rsidRPr="00E37CDA">
        <w:rPr>
          <w:rFonts w:ascii="Times New Roman" w:hAnsi="Times New Roman" w:cs="Times New Roman"/>
          <w:sz w:val="24"/>
          <w:szCs w:val="24"/>
        </w:rPr>
        <w:t>жеткізуден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соңғы</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сатып</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алушыларға</w:t>
      </w:r>
      <w:proofErr w:type="spellEnd"/>
      <w:r w:rsidRPr="00E37CDA">
        <w:rPr>
          <w:rFonts w:ascii="Times New Roman" w:hAnsi="Times New Roman" w:cs="Times New Roman"/>
          <w:sz w:val="24"/>
          <w:szCs w:val="24"/>
        </w:rPr>
        <w:t xml:space="preserve"> дейін немесе </w:t>
      </w:r>
      <w:proofErr w:type="spellStart"/>
      <w:r w:rsidRPr="00E37CDA">
        <w:rPr>
          <w:rFonts w:ascii="Times New Roman" w:hAnsi="Times New Roman" w:cs="Times New Roman"/>
          <w:sz w:val="24"/>
          <w:szCs w:val="24"/>
        </w:rPr>
        <w:lastRenderedPageBreak/>
        <w:t>дистрибьюторларға</w:t>
      </w:r>
      <w:proofErr w:type="spellEnd"/>
      <w:r w:rsidRPr="00E37CDA">
        <w:rPr>
          <w:rFonts w:ascii="Times New Roman" w:hAnsi="Times New Roman" w:cs="Times New Roman"/>
          <w:sz w:val="24"/>
          <w:szCs w:val="24"/>
        </w:rPr>
        <w:t xml:space="preserve"> дейін) </w:t>
      </w:r>
      <w:proofErr w:type="spellStart"/>
      <w:r w:rsidRPr="00E37CDA">
        <w:rPr>
          <w:rFonts w:ascii="Times New Roman" w:hAnsi="Times New Roman" w:cs="Times New Roman"/>
          <w:sz w:val="24"/>
          <w:szCs w:val="24"/>
        </w:rPr>
        <w:t>жолға</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қойылған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тізбектерде</w:t>
      </w:r>
      <w:proofErr w:type="spellEnd"/>
      <w:r w:rsidRPr="00E37CDA">
        <w:rPr>
          <w:rFonts w:ascii="Times New Roman" w:hAnsi="Times New Roman" w:cs="Times New Roman"/>
          <w:sz w:val="24"/>
          <w:szCs w:val="24"/>
        </w:rPr>
        <w:t xml:space="preserve"> </w:t>
      </w:r>
      <w:proofErr w:type="spellStart"/>
      <w:proofErr w:type="gramStart"/>
      <w:r w:rsidRPr="00E37CDA">
        <w:rPr>
          <w:rFonts w:ascii="Times New Roman" w:hAnsi="Times New Roman" w:cs="Times New Roman"/>
          <w:sz w:val="24"/>
          <w:szCs w:val="24"/>
        </w:rPr>
        <w:t>табады</w:t>
      </w:r>
      <w:proofErr w:type="spellEnd"/>
      <w:r w:rsidRPr="00E37CDA">
        <w:rPr>
          <w:rFonts w:ascii="Times New Roman" w:hAnsi="Times New Roman" w:cs="Times New Roman"/>
          <w:sz w:val="24"/>
          <w:szCs w:val="24"/>
        </w:rPr>
        <w:t>.</w:t>
      </w:r>
      <w:r w:rsidRPr="00E37CDA">
        <w:rPr>
          <w:rFonts w:ascii="Times New Roman" w:hAnsi="Times New Roman" w:cs="Times New Roman"/>
          <w:sz w:val="24"/>
          <w:szCs w:val="24"/>
          <w:lang w:val="kk-KZ"/>
        </w:rPr>
        <w:t>Бұл</w:t>
      </w:r>
      <w:proofErr w:type="gramEnd"/>
      <w:r w:rsidRPr="00E37CDA">
        <w:rPr>
          <w:rFonts w:ascii="Times New Roman" w:hAnsi="Times New Roman" w:cs="Times New Roman"/>
          <w:sz w:val="24"/>
          <w:szCs w:val="24"/>
          <w:lang w:val="kk-KZ"/>
        </w:rPr>
        <w:t xml:space="preserve"> дегеніміз, әрбір есепті кезең (ай немесе тоқсан) өндірістік компанияда материалдарды сатып алуға, өнім өндіруге және өндірілген өнімді сатуға байланысты операциялар пайда болады. Өндірістік кәсіпорын шикізат пен материалдарды бір есепті кезеңде үлкен партиялармен сатып алатын, ал дайын өнімді бірнеше кезең ішінде өндіретін және өткізетін жағдайлар болуы мүмкін. Бұл, мысалы, сату көлемінің алдағы маусымдық ұлғаюына немесе шикізат пен материалдарды жеткізушілердің жоспарланған бағасының ұлғаюына байланысты болуы мүмкін.Осы жағдайдың туындауының тағы бір себебі жеткізілімнің ең аз көлемі бойынша шектеулер болуы мүмкін. Егер өндірістік кәсіпорын шағын болса, ал шикізат пен материалдарды жеткізу көлемі бойынша ең аз шектеулер керісінше үлкен болса, онда мұндай жағдайда жыл ішінде тек бірнеше жеткізу немесе тіпті біреуі болуы мүмкін. Ал өндірістік компания дайын өнімді жыл бойы өндіре алады және сата алады.</w:t>
      </w:r>
    </w:p>
    <w:p w:rsidR="002E02C1" w:rsidRPr="00E37CDA" w:rsidRDefault="007977B0"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w:t>
      </w:r>
      <w:r w:rsidR="00111196" w:rsidRPr="00E37CDA">
        <w:rPr>
          <w:rFonts w:ascii="Times New Roman" w:hAnsi="Times New Roman" w:cs="Times New Roman"/>
          <w:sz w:val="24"/>
          <w:szCs w:val="24"/>
          <w:lang w:val="kk-KZ"/>
        </w:rPr>
        <w:t>«</w:t>
      </w:r>
      <w:r w:rsidR="002E02C1" w:rsidRPr="00E37CDA">
        <w:rPr>
          <w:rFonts w:ascii="Times New Roman" w:hAnsi="Times New Roman" w:cs="Times New Roman"/>
          <w:sz w:val="24"/>
          <w:szCs w:val="24"/>
          <w:lang w:val="kk-KZ"/>
        </w:rPr>
        <w:t>Өндірістік бизнес келесі міндеттерді шешуге құрылады:</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тұрақты сатып алушылармен жұмыс жасау және іздеу;</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тұрақты жеткізушілермен жұмысты іздеу және реттеу;</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шикізаттар мен материалдарды жеткізушілерден қоймаға жеткізуді және түсіруді ұйымдастыру;</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rPr>
      </w:pPr>
      <w:proofErr w:type="spellStart"/>
      <w:r w:rsidRPr="00E37CDA">
        <w:rPr>
          <w:rFonts w:ascii="Times New Roman" w:hAnsi="Times New Roman" w:cs="Times New Roman"/>
          <w:sz w:val="24"/>
          <w:szCs w:val="24"/>
        </w:rPr>
        <w:t>қоймада</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шикізат</w:t>
      </w:r>
      <w:proofErr w:type="spellEnd"/>
      <w:r w:rsidRPr="00E37CDA">
        <w:rPr>
          <w:rFonts w:ascii="Times New Roman" w:hAnsi="Times New Roman" w:cs="Times New Roman"/>
          <w:sz w:val="24"/>
          <w:szCs w:val="24"/>
        </w:rPr>
        <w:t xml:space="preserve"> пен материалдарды </w:t>
      </w:r>
      <w:proofErr w:type="spellStart"/>
      <w:r w:rsidRPr="00E37CDA">
        <w:rPr>
          <w:rFonts w:ascii="Times New Roman" w:hAnsi="Times New Roman" w:cs="Times New Roman"/>
          <w:sz w:val="24"/>
          <w:szCs w:val="24"/>
        </w:rPr>
        <w:t>сақтау</w:t>
      </w:r>
      <w:proofErr w:type="spellEnd"/>
      <w:r w:rsidRPr="00E37CDA">
        <w:rPr>
          <w:rFonts w:ascii="Times New Roman" w:hAnsi="Times New Roman" w:cs="Times New Roman"/>
          <w:sz w:val="24"/>
          <w:szCs w:val="24"/>
        </w:rPr>
        <w:t xml:space="preserve"> және тарату;</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rPr>
      </w:pPr>
      <w:proofErr w:type="spellStart"/>
      <w:r w:rsidRPr="00E37CDA">
        <w:rPr>
          <w:rFonts w:ascii="Times New Roman" w:hAnsi="Times New Roman" w:cs="Times New Roman"/>
          <w:sz w:val="24"/>
          <w:szCs w:val="24"/>
        </w:rPr>
        <w:t>дайын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өнім</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өндіру</w:t>
      </w:r>
      <w:proofErr w:type="spellEnd"/>
      <w:r w:rsidRPr="00E37CDA">
        <w:rPr>
          <w:rFonts w:ascii="Times New Roman" w:hAnsi="Times New Roman" w:cs="Times New Roman"/>
          <w:sz w:val="24"/>
          <w:szCs w:val="24"/>
        </w:rPr>
        <w:t>;</w:t>
      </w:r>
    </w:p>
    <w:p w:rsidR="002E02C1" w:rsidRPr="00E37CDA" w:rsidRDefault="002E02C1" w:rsidP="00E37CDA">
      <w:pPr>
        <w:pStyle w:val="a5"/>
        <w:numPr>
          <w:ilvl w:val="0"/>
          <w:numId w:val="10"/>
        </w:numPr>
        <w:tabs>
          <w:tab w:val="left" w:pos="993"/>
        </w:tabs>
        <w:spacing w:after="0" w:line="240" w:lineRule="auto"/>
        <w:ind w:left="0" w:firstLine="680"/>
        <w:jc w:val="both"/>
        <w:rPr>
          <w:rFonts w:ascii="Times New Roman" w:hAnsi="Times New Roman" w:cs="Times New Roman"/>
          <w:sz w:val="24"/>
          <w:szCs w:val="24"/>
        </w:rPr>
      </w:pPr>
      <w:proofErr w:type="spellStart"/>
      <w:r w:rsidRPr="00E37CDA">
        <w:rPr>
          <w:rFonts w:ascii="Times New Roman" w:hAnsi="Times New Roman" w:cs="Times New Roman"/>
          <w:sz w:val="24"/>
          <w:szCs w:val="24"/>
        </w:rPr>
        <w:t>қоймадан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сатып</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алушыларға</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өнімді</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ти</w:t>
      </w:r>
      <w:r w:rsidR="000516B0" w:rsidRPr="00E37CDA">
        <w:rPr>
          <w:rFonts w:ascii="Times New Roman" w:hAnsi="Times New Roman" w:cs="Times New Roman"/>
          <w:sz w:val="24"/>
          <w:szCs w:val="24"/>
        </w:rPr>
        <w:t>еуді</w:t>
      </w:r>
      <w:proofErr w:type="spellEnd"/>
      <w:r w:rsidR="000516B0" w:rsidRPr="00E37CDA">
        <w:rPr>
          <w:rFonts w:ascii="Times New Roman" w:hAnsi="Times New Roman" w:cs="Times New Roman"/>
          <w:sz w:val="24"/>
          <w:szCs w:val="24"/>
        </w:rPr>
        <w:t xml:space="preserve"> және </w:t>
      </w:r>
      <w:proofErr w:type="spellStart"/>
      <w:r w:rsidR="000516B0" w:rsidRPr="00E37CDA">
        <w:rPr>
          <w:rFonts w:ascii="Times New Roman" w:hAnsi="Times New Roman" w:cs="Times New Roman"/>
          <w:sz w:val="24"/>
          <w:szCs w:val="24"/>
        </w:rPr>
        <w:t>жеткізуді</w:t>
      </w:r>
      <w:proofErr w:type="spellEnd"/>
      <w:r w:rsidR="000516B0" w:rsidRPr="00E37CDA">
        <w:rPr>
          <w:rFonts w:ascii="Times New Roman" w:hAnsi="Times New Roman" w:cs="Times New Roman"/>
          <w:sz w:val="24"/>
          <w:szCs w:val="24"/>
        </w:rPr>
        <w:t xml:space="preserve"> ұйымдастыру</w:t>
      </w:r>
      <w:r w:rsidR="00111196" w:rsidRPr="00E37CDA">
        <w:rPr>
          <w:rFonts w:ascii="Times New Roman" w:hAnsi="Times New Roman" w:cs="Times New Roman"/>
          <w:sz w:val="24"/>
          <w:szCs w:val="24"/>
        </w:rPr>
        <w:t>.</w:t>
      </w:r>
    </w:p>
    <w:p w:rsidR="0045510B" w:rsidRPr="00E37CDA" w:rsidRDefault="002E02C1" w:rsidP="00E37CDA">
      <w:pPr>
        <w:spacing w:after="0" w:line="240" w:lineRule="auto"/>
        <w:ind w:firstLine="680"/>
        <w:jc w:val="both"/>
        <w:outlineLvl w:val="0"/>
        <w:rPr>
          <w:rFonts w:ascii="Times New Roman" w:hAnsi="Times New Roman" w:cs="Times New Roman"/>
          <w:sz w:val="24"/>
          <w:szCs w:val="24"/>
        </w:rPr>
      </w:pPr>
      <w:proofErr w:type="spellStart"/>
      <w:r w:rsidRPr="00E37CDA">
        <w:rPr>
          <w:rFonts w:ascii="Times New Roman" w:hAnsi="Times New Roman" w:cs="Times New Roman"/>
          <w:sz w:val="24"/>
          <w:szCs w:val="24"/>
        </w:rPr>
        <w:t>Ескертулер</w:t>
      </w:r>
      <w:proofErr w:type="spellEnd"/>
      <w:r w:rsidRPr="00E37CDA">
        <w:rPr>
          <w:rFonts w:ascii="Times New Roman" w:hAnsi="Times New Roman" w:cs="Times New Roman"/>
          <w:sz w:val="24"/>
          <w:szCs w:val="24"/>
        </w:rPr>
        <w:t>:</w:t>
      </w:r>
    </w:p>
    <w:p w:rsidR="002E02C1" w:rsidRPr="00E37CDA" w:rsidRDefault="000516B0" w:rsidP="00E37CDA">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E37CDA">
        <w:rPr>
          <w:rFonts w:ascii="Times New Roman" w:hAnsi="Times New Roman" w:cs="Times New Roman"/>
          <w:sz w:val="24"/>
          <w:szCs w:val="24"/>
        </w:rPr>
        <w:t>«</w:t>
      </w:r>
      <w:r w:rsidR="002E02C1" w:rsidRPr="00E37CDA">
        <w:rPr>
          <w:rFonts w:ascii="Times New Roman" w:hAnsi="Times New Roman" w:cs="Times New Roman"/>
          <w:sz w:val="24"/>
          <w:szCs w:val="24"/>
        </w:rPr>
        <w:t xml:space="preserve">өндірістік </w:t>
      </w:r>
      <w:proofErr w:type="spellStart"/>
      <w:r w:rsidR="002E02C1" w:rsidRPr="00E37CDA">
        <w:rPr>
          <w:rFonts w:ascii="Times New Roman" w:hAnsi="Times New Roman" w:cs="Times New Roman"/>
          <w:sz w:val="24"/>
          <w:szCs w:val="24"/>
        </w:rPr>
        <w:t>бизнестің</w:t>
      </w:r>
      <w:proofErr w:type="spellEnd"/>
      <w:r w:rsidR="002E02C1" w:rsidRPr="00E37CDA">
        <w:rPr>
          <w:rFonts w:ascii="Times New Roman" w:hAnsi="Times New Roman" w:cs="Times New Roman"/>
          <w:sz w:val="24"/>
          <w:szCs w:val="24"/>
        </w:rPr>
        <w:t xml:space="preserve"> </w:t>
      </w:r>
      <w:proofErr w:type="spellStart"/>
      <w:r w:rsidR="002E02C1" w:rsidRPr="00E37CDA">
        <w:rPr>
          <w:rFonts w:ascii="Times New Roman" w:hAnsi="Times New Roman" w:cs="Times New Roman"/>
          <w:sz w:val="24"/>
          <w:szCs w:val="24"/>
        </w:rPr>
        <w:t>өсуі</w:t>
      </w:r>
      <w:proofErr w:type="spellEnd"/>
      <w:r w:rsidR="002E02C1" w:rsidRPr="00E37CDA">
        <w:rPr>
          <w:rFonts w:ascii="Times New Roman" w:hAnsi="Times New Roman" w:cs="Times New Roman"/>
          <w:sz w:val="24"/>
          <w:szCs w:val="24"/>
        </w:rPr>
        <w:t xml:space="preserve"> </w:t>
      </w:r>
      <w:proofErr w:type="spellStart"/>
      <w:r w:rsidR="002E02C1" w:rsidRPr="00E37CDA">
        <w:rPr>
          <w:rFonts w:ascii="Times New Roman" w:hAnsi="Times New Roman" w:cs="Times New Roman"/>
          <w:sz w:val="24"/>
          <w:szCs w:val="24"/>
        </w:rPr>
        <w:t>екі</w:t>
      </w:r>
      <w:proofErr w:type="spellEnd"/>
      <w:r w:rsidR="002E02C1" w:rsidRPr="00E37CDA">
        <w:rPr>
          <w:rFonts w:ascii="Times New Roman" w:hAnsi="Times New Roman" w:cs="Times New Roman"/>
          <w:sz w:val="24"/>
          <w:szCs w:val="24"/>
        </w:rPr>
        <w:t xml:space="preserve"> негізгі </w:t>
      </w:r>
      <w:proofErr w:type="spellStart"/>
      <w:r w:rsidR="002E02C1" w:rsidRPr="00E37CDA">
        <w:rPr>
          <w:rFonts w:ascii="Times New Roman" w:hAnsi="Times New Roman" w:cs="Times New Roman"/>
          <w:sz w:val="24"/>
          <w:szCs w:val="24"/>
        </w:rPr>
        <w:t>фактормен</w:t>
      </w:r>
      <w:proofErr w:type="spellEnd"/>
      <w:r w:rsidR="002E02C1" w:rsidRPr="00E37CDA">
        <w:rPr>
          <w:rFonts w:ascii="Times New Roman" w:hAnsi="Times New Roman" w:cs="Times New Roman"/>
          <w:sz w:val="24"/>
          <w:szCs w:val="24"/>
        </w:rPr>
        <w:t xml:space="preserve"> </w:t>
      </w:r>
      <w:proofErr w:type="spellStart"/>
      <w:r w:rsidR="002E02C1" w:rsidRPr="00E37CDA">
        <w:rPr>
          <w:rFonts w:ascii="Times New Roman" w:hAnsi="Times New Roman" w:cs="Times New Roman"/>
          <w:sz w:val="24"/>
          <w:szCs w:val="24"/>
        </w:rPr>
        <w:t>байланысты</w:t>
      </w:r>
      <w:proofErr w:type="spellEnd"/>
      <w:r w:rsidR="002E02C1" w:rsidRPr="00E37CDA">
        <w:rPr>
          <w:rFonts w:ascii="Times New Roman" w:hAnsi="Times New Roman" w:cs="Times New Roman"/>
          <w:sz w:val="24"/>
          <w:szCs w:val="24"/>
        </w:rPr>
        <w:t>:</w:t>
      </w:r>
    </w:p>
    <w:p w:rsidR="0045510B" w:rsidRPr="00E37CDA" w:rsidRDefault="002E02C1" w:rsidP="00E37CDA">
      <w:pPr>
        <w:pStyle w:val="a5"/>
        <w:spacing w:after="0" w:line="240" w:lineRule="auto"/>
        <w:ind w:left="0" w:firstLine="993"/>
        <w:jc w:val="both"/>
        <w:rPr>
          <w:rFonts w:ascii="Times New Roman" w:hAnsi="Times New Roman" w:cs="Times New Roman"/>
          <w:sz w:val="24"/>
          <w:szCs w:val="24"/>
        </w:rPr>
      </w:pPr>
      <w:r w:rsidRPr="00E37CDA">
        <w:rPr>
          <w:rFonts w:ascii="Times New Roman" w:hAnsi="Times New Roman" w:cs="Times New Roman"/>
          <w:sz w:val="24"/>
          <w:szCs w:val="24"/>
        </w:rPr>
        <w:t>- "</w:t>
      </w:r>
      <w:proofErr w:type="spellStart"/>
      <w:r w:rsidRPr="00E37CDA">
        <w:rPr>
          <w:rFonts w:ascii="Times New Roman" w:hAnsi="Times New Roman" w:cs="Times New Roman"/>
          <w:sz w:val="24"/>
          <w:szCs w:val="24"/>
        </w:rPr>
        <w:t>ескі</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сатып</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алушыларға</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клиенттерге</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сату</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көлемін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ұлғайту</w:t>
      </w:r>
      <w:proofErr w:type="spellEnd"/>
      <w:r w:rsidRPr="00E37CDA">
        <w:rPr>
          <w:rFonts w:ascii="Times New Roman" w:hAnsi="Times New Roman" w:cs="Times New Roman"/>
          <w:sz w:val="24"/>
          <w:szCs w:val="24"/>
        </w:rPr>
        <w:t>);</w:t>
      </w:r>
    </w:p>
    <w:p w:rsidR="002E02C1" w:rsidRPr="00E37CDA" w:rsidRDefault="00417B07" w:rsidP="00E37CDA">
      <w:pPr>
        <w:pStyle w:val="a5"/>
        <w:spacing w:after="0" w:line="240" w:lineRule="auto"/>
        <w:ind w:left="0" w:firstLine="993"/>
        <w:jc w:val="both"/>
        <w:rPr>
          <w:rFonts w:ascii="Times New Roman" w:hAnsi="Times New Roman" w:cs="Times New Roman"/>
          <w:sz w:val="24"/>
          <w:szCs w:val="24"/>
        </w:rPr>
      </w:pPr>
      <w:r w:rsidRPr="00E37CDA">
        <w:rPr>
          <w:rFonts w:ascii="Times New Roman" w:hAnsi="Times New Roman" w:cs="Times New Roman"/>
          <w:sz w:val="24"/>
          <w:szCs w:val="24"/>
        </w:rPr>
        <w:t xml:space="preserve">- " </w:t>
      </w:r>
      <w:r w:rsidRPr="00E37CDA">
        <w:rPr>
          <w:rFonts w:ascii="Times New Roman" w:hAnsi="Times New Roman" w:cs="Times New Roman"/>
          <w:sz w:val="24"/>
          <w:szCs w:val="24"/>
          <w:lang w:val="kk-KZ"/>
        </w:rPr>
        <w:t>жаңа</w:t>
      </w:r>
      <w:r w:rsidRPr="00E37CDA">
        <w:rPr>
          <w:rFonts w:ascii="Times New Roman" w:hAnsi="Times New Roman" w:cs="Times New Roman"/>
          <w:sz w:val="24"/>
          <w:szCs w:val="24"/>
        </w:rPr>
        <w:t xml:space="preserve"> " </w:t>
      </w:r>
      <w:r w:rsidRPr="00E37CDA">
        <w:rPr>
          <w:rFonts w:ascii="Times New Roman" w:hAnsi="Times New Roman" w:cs="Times New Roman"/>
          <w:sz w:val="24"/>
          <w:szCs w:val="24"/>
          <w:lang w:val="kk-KZ"/>
        </w:rPr>
        <w:t xml:space="preserve">сатып алушыларды </w:t>
      </w:r>
      <w:proofErr w:type="gramStart"/>
      <w:r w:rsidRPr="00E37CDA">
        <w:rPr>
          <w:rFonts w:ascii="Times New Roman" w:hAnsi="Times New Roman" w:cs="Times New Roman"/>
          <w:sz w:val="24"/>
          <w:szCs w:val="24"/>
          <w:lang w:val="kk-KZ"/>
        </w:rPr>
        <w:t xml:space="preserve">іздеу </w:t>
      </w:r>
      <w:r w:rsidR="002E02C1" w:rsidRPr="00E37CDA">
        <w:rPr>
          <w:rFonts w:ascii="Times New Roman" w:hAnsi="Times New Roman" w:cs="Times New Roman"/>
          <w:sz w:val="24"/>
          <w:szCs w:val="24"/>
        </w:rPr>
        <w:t xml:space="preserve"> (</w:t>
      </w:r>
      <w:proofErr w:type="gramEnd"/>
      <w:r w:rsidR="002E02C1" w:rsidRPr="00E37CDA">
        <w:rPr>
          <w:rFonts w:ascii="Times New Roman" w:hAnsi="Times New Roman" w:cs="Times New Roman"/>
          <w:sz w:val="24"/>
          <w:szCs w:val="24"/>
        </w:rPr>
        <w:t>клиентов);</w:t>
      </w:r>
    </w:p>
    <w:p w:rsidR="002E02C1" w:rsidRPr="00E37CDA" w:rsidRDefault="002E02C1" w:rsidP="00E37CDA">
      <w:pPr>
        <w:pStyle w:val="a5"/>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proofErr w:type="spellStart"/>
      <w:r w:rsidRPr="00E37CDA">
        <w:rPr>
          <w:rFonts w:ascii="Times New Roman" w:hAnsi="Times New Roman" w:cs="Times New Roman"/>
          <w:sz w:val="24"/>
          <w:szCs w:val="24"/>
        </w:rPr>
        <w:t>шын</w:t>
      </w:r>
      <w:proofErr w:type="spellEnd"/>
      <w:r w:rsidRPr="00E37CDA">
        <w:rPr>
          <w:rFonts w:ascii="Times New Roman" w:hAnsi="Times New Roman" w:cs="Times New Roman"/>
          <w:sz w:val="24"/>
          <w:szCs w:val="24"/>
        </w:rPr>
        <w:t xml:space="preserve"> </w:t>
      </w:r>
      <w:proofErr w:type="spellStart"/>
      <w:r w:rsidRPr="00E37CDA">
        <w:rPr>
          <w:rFonts w:ascii="Times New Roman" w:hAnsi="Times New Roman" w:cs="Times New Roman"/>
          <w:sz w:val="24"/>
          <w:szCs w:val="24"/>
        </w:rPr>
        <w:t>мәнінде</w:t>
      </w:r>
      <w:proofErr w:type="spellEnd"/>
      <w:r w:rsidRPr="00E37CDA">
        <w:rPr>
          <w:rFonts w:ascii="Times New Roman" w:hAnsi="Times New Roman" w:cs="Times New Roman"/>
          <w:sz w:val="24"/>
          <w:szCs w:val="24"/>
        </w:rPr>
        <w:t xml:space="preserve"> өндірістік </w:t>
      </w:r>
      <w:proofErr w:type="spellStart"/>
      <w:r w:rsidRPr="00E37CDA">
        <w:rPr>
          <w:rFonts w:ascii="Times New Roman" w:hAnsi="Times New Roman" w:cs="Times New Roman"/>
          <w:sz w:val="24"/>
          <w:szCs w:val="24"/>
        </w:rPr>
        <w:t>ком</w:t>
      </w:r>
      <w:r w:rsidR="0045510B" w:rsidRPr="00E37CDA">
        <w:rPr>
          <w:rFonts w:ascii="Times New Roman" w:hAnsi="Times New Roman" w:cs="Times New Roman"/>
          <w:sz w:val="24"/>
          <w:szCs w:val="24"/>
        </w:rPr>
        <w:t>панияларда</w:t>
      </w:r>
      <w:proofErr w:type="spellEnd"/>
      <w:r w:rsidR="0045510B" w:rsidRPr="00E37CDA">
        <w:rPr>
          <w:rFonts w:ascii="Times New Roman" w:hAnsi="Times New Roman" w:cs="Times New Roman"/>
          <w:sz w:val="24"/>
          <w:szCs w:val="24"/>
        </w:rPr>
        <w:t xml:space="preserve"> </w:t>
      </w:r>
      <w:proofErr w:type="spellStart"/>
      <w:r w:rsidR="0045510B" w:rsidRPr="00E37CDA">
        <w:rPr>
          <w:rFonts w:ascii="Times New Roman" w:hAnsi="Times New Roman" w:cs="Times New Roman"/>
          <w:sz w:val="24"/>
          <w:szCs w:val="24"/>
        </w:rPr>
        <w:t>қойма</w:t>
      </w:r>
      <w:proofErr w:type="spellEnd"/>
      <w:r w:rsidR="0045510B" w:rsidRPr="00E37CDA">
        <w:rPr>
          <w:rFonts w:ascii="Times New Roman" w:hAnsi="Times New Roman" w:cs="Times New Roman"/>
          <w:sz w:val="24"/>
          <w:szCs w:val="24"/>
        </w:rPr>
        <w:t xml:space="preserve"> </w:t>
      </w:r>
      <w:proofErr w:type="spellStart"/>
      <w:r w:rsidR="0045510B" w:rsidRPr="00E37CDA">
        <w:rPr>
          <w:rFonts w:ascii="Times New Roman" w:hAnsi="Times New Roman" w:cs="Times New Roman"/>
          <w:sz w:val="24"/>
          <w:szCs w:val="24"/>
        </w:rPr>
        <w:t>болмауы</w:t>
      </w:r>
      <w:proofErr w:type="spellEnd"/>
      <w:r w:rsidR="0045510B" w:rsidRPr="00E37CDA">
        <w:rPr>
          <w:rFonts w:ascii="Times New Roman" w:hAnsi="Times New Roman" w:cs="Times New Roman"/>
          <w:sz w:val="24"/>
          <w:szCs w:val="24"/>
        </w:rPr>
        <w:t xml:space="preserve"> мүмкін. </w:t>
      </w:r>
      <w:r w:rsidRPr="00E37CDA">
        <w:rPr>
          <w:rFonts w:ascii="Times New Roman" w:hAnsi="Times New Roman" w:cs="Times New Roman"/>
          <w:sz w:val="24"/>
          <w:szCs w:val="24"/>
          <w:lang w:val="kk-KZ"/>
        </w:rPr>
        <w:t>Мұндай жағдайда өндірістік кәсіпорын just-in-time жүйесі бойынша (дәл мерзімінде) жұмыс істеуі тиіс. Бірақ бұл барлық бизнес-үдерістер</w:t>
      </w:r>
      <w:r w:rsidR="00417B07" w:rsidRPr="00E37CDA">
        <w:rPr>
          <w:rFonts w:ascii="Times New Roman" w:hAnsi="Times New Roman" w:cs="Times New Roman"/>
          <w:sz w:val="24"/>
          <w:szCs w:val="24"/>
          <w:lang w:val="kk-KZ"/>
        </w:rPr>
        <w:t>дің</w:t>
      </w:r>
      <w:r w:rsidRPr="00E37CDA">
        <w:rPr>
          <w:rFonts w:ascii="Times New Roman" w:hAnsi="Times New Roman" w:cs="Times New Roman"/>
          <w:sz w:val="24"/>
          <w:szCs w:val="24"/>
          <w:lang w:val="kk-KZ"/>
        </w:rPr>
        <w:t xml:space="preserve"> өте жоғары деңге</w:t>
      </w:r>
      <w:r w:rsidR="00111196" w:rsidRPr="00E37CDA">
        <w:rPr>
          <w:rFonts w:ascii="Times New Roman" w:hAnsi="Times New Roman" w:cs="Times New Roman"/>
          <w:sz w:val="24"/>
          <w:szCs w:val="24"/>
          <w:lang w:val="kk-KZ"/>
        </w:rPr>
        <w:t>йде</w:t>
      </w:r>
      <w:r w:rsidR="00451E89" w:rsidRPr="00E37CDA">
        <w:rPr>
          <w:rFonts w:ascii="Times New Roman" w:hAnsi="Times New Roman" w:cs="Times New Roman"/>
          <w:sz w:val="24"/>
          <w:szCs w:val="24"/>
          <w:lang w:val="kk-KZ"/>
        </w:rPr>
        <w:t xml:space="preserve"> ұйымдастырылуын талап етеді»./22</w:t>
      </w:r>
      <w:r w:rsidR="00111196" w:rsidRPr="00E37CDA">
        <w:rPr>
          <w:rFonts w:ascii="Times New Roman" w:hAnsi="Times New Roman" w:cs="Times New Roman"/>
          <w:sz w:val="24"/>
          <w:szCs w:val="24"/>
          <w:lang w:val="kk-KZ"/>
        </w:rPr>
        <w:t>/</w:t>
      </w:r>
    </w:p>
    <w:p w:rsidR="00FC330C" w:rsidRPr="00E37CDA" w:rsidRDefault="00111196" w:rsidP="00E37CDA">
      <w:pPr>
        <w:pStyle w:val="a5"/>
        <w:shd w:val="clear" w:color="auto" w:fill="FFFFFF"/>
        <w:spacing w:after="0" w:line="240" w:lineRule="auto"/>
        <w:ind w:left="0"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w:t>
      </w:r>
      <w:r w:rsidR="00FC330C" w:rsidRPr="00E37CDA">
        <w:rPr>
          <w:rFonts w:ascii="Times New Roman" w:eastAsia="Times New Roman" w:hAnsi="Times New Roman" w:cs="Times New Roman"/>
          <w:sz w:val="24"/>
          <w:szCs w:val="24"/>
          <w:lang w:val="kk-KZ" w:eastAsia="ru-RU"/>
        </w:rPr>
        <w:t>Өндірістік кәсіпкерлікті жүзеге асыру бірнеше сатыдан тұрады:</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1. Кәсіпкерлікпен айналысу үшін қандай тауар өндіру, қандай қызмет көрсетуді іске асырумен шұғылдану керектігін білу керек, яғни бизнес жобасы дайындалуы тиіс;</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2. Содан кейін маркетингтік зерттеу жүргізу керек. Қандай тауардың немесе қызмет көрсетудің тұтыным мүмкіндігі мол, оған деген сұранымның тұрақтылығы, келешектегі даму тенденциясы, өнім өндіру мен оны өткізу процесіндегі шығындар, өткізу көлемін болжау, болашақ тұтынушылармен байланыс жасау, шикізат, материалдар, энергия және басқа да жабдықтаушылармен арақатынасты орнату, өндіріске қажетті қаражатты белгілеу, өнім өндіруді бастауға дейін әзірленген заттарды жеткізу мен банкротқа ұшыраудың алдын алуға бағытталған жұмыстарды атқаруы тиіс;</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3. Келесі өндіріс факторларын есепке алу шаралары болып табылады. Біріншіден, негізгі өндірістік қорлар: ғимараттар, құрылыстар, өндірістік құрал-жабдықтарды сатып алу немесе жалға алу. Екіншіден, өндірістік айналым қорлары: еңбек заттары, шикізаттар, негізгі және қосымша материалдар, отын және энергетика ресурстары, жөндеу жұмыстарын жасауға қосалқы бөлшектер, сатып алынатын құрастыру бөлшектері, жартылай фабрикаттар, келешекке қажетті шығындарды жабу көздері;</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4. Алдағы уақыттағы шығындарды есептеу, бұл бірінші кезеңдегі тауар өндіруді меңгергенше көбірек шығатын шығындар. Ол шығындар тауар өніміне тікелей қатынасады;</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5. Жұмыс күшін кәсіпкер еңбек биржасы немесе хабарландыру беру арқылы жалдап алады. Жұмысқа аларда кадрлардың білімі, мамандығы, тәжірибесі, жеке қасиеттері және т.б. ескерілуі керек;</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6. Қажетті ақпараттар мен ресурстарды қосымша қосуға мүмкіндіктерді ойластырып, алдын-ала есептеу;</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7. Қаражат қаржыларының керек мөлшерін анықтау. Жалпы ақшаның қажетті көлемі мына формуламен есептеледі:</w:t>
      </w:r>
    </w:p>
    <w:p w:rsidR="00FC330C" w:rsidRPr="00E37CDA" w:rsidRDefault="00FC330C" w:rsidP="00E37CDA">
      <w:pPr>
        <w:pStyle w:val="a5"/>
        <w:shd w:val="clear" w:color="auto" w:fill="FFFFFF"/>
        <w:spacing w:after="0" w:line="240" w:lineRule="auto"/>
        <w:ind w:left="0" w:firstLine="680"/>
        <w:jc w:val="both"/>
        <w:rPr>
          <w:rFonts w:ascii="Times New Roman" w:eastAsia="Times New Roman" w:hAnsi="Times New Roman" w:cs="Times New Roman"/>
          <w:sz w:val="24"/>
          <w:szCs w:val="24"/>
          <w:lang w:val="kk-KZ" w:eastAsia="ru-RU"/>
        </w:rPr>
      </w:pPr>
    </w:p>
    <w:tbl>
      <w:tblPr>
        <w:tblW w:w="1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2"/>
      </w:tblGrid>
      <w:tr w:rsidR="00E37CDA" w:rsidRPr="00E37CDA" w:rsidTr="0090765D">
        <w:trPr>
          <w:jc w:val="center"/>
        </w:trPr>
        <w:tc>
          <w:tcPr>
            <w:tcW w:w="5000" w:type="pct"/>
            <w:shd w:val="clear" w:color="auto" w:fill="FFFFFF"/>
            <w:tcMar>
              <w:top w:w="0" w:type="dxa"/>
              <w:left w:w="108" w:type="dxa"/>
              <w:bottom w:w="0" w:type="dxa"/>
              <w:right w:w="108" w:type="dxa"/>
            </w:tcMar>
            <w:hideMark/>
          </w:tcPr>
          <w:p w:rsidR="00E37CDA" w:rsidRPr="00E37CDA" w:rsidRDefault="00E37CDA" w:rsidP="00E37CDA">
            <w:pPr>
              <w:spacing w:after="0" w:line="240" w:lineRule="auto"/>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ж</w:t>
            </w:r>
            <w:r w:rsidRPr="00E37CDA">
              <w:rPr>
                <w:rFonts w:ascii="Times New Roman" w:eastAsia="Times New Roman" w:hAnsi="Times New Roman" w:cs="Times New Roman"/>
                <w:iCs/>
                <w:sz w:val="24"/>
                <w:szCs w:val="24"/>
                <w:lang w:val="kk-KZ" w:eastAsia="ru-RU"/>
              </w:rPr>
              <w:t> = А</w:t>
            </w:r>
            <w:r w:rsidRPr="00E37CDA">
              <w:rPr>
                <w:rFonts w:ascii="Times New Roman" w:eastAsia="Times New Roman" w:hAnsi="Times New Roman" w:cs="Times New Roman"/>
                <w:iCs/>
                <w:sz w:val="24"/>
                <w:szCs w:val="24"/>
                <w:vertAlign w:val="subscript"/>
                <w:lang w:val="kk-KZ" w:eastAsia="ru-RU"/>
              </w:rPr>
              <w:t>1 </w:t>
            </w:r>
            <w:r w:rsidRPr="00E37CDA">
              <w:rPr>
                <w:rFonts w:ascii="Times New Roman" w:eastAsia="Times New Roman" w:hAnsi="Times New Roman" w:cs="Times New Roman"/>
                <w:iCs/>
                <w:sz w:val="24"/>
                <w:szCs w:val="24"/>
                <w:lang w:val="kk-KZ" w:eastAsia="ru-RU"/>
              </w:rPr>
              <w:t>+ А</w:t>
            </w:r>
            <w:r w:rsidRPr="00E37CDA">
              <w:rPr>
                <w:rFonts w:ascii="Times New Roman" w:eastAsia="Times New Roman" w:hAnsi="Times New Roman" w:cs="Times New Roman"/>
                <w:iCs/>
                <w:sz w:val="24"/>
                <w:szCs w:val="24"/>
                <w:vertAlign w:val="subscript"/>
                <w:lang w:val="kk-KZ" w:eastAsia="ru-RU"/>
              </w:rPr>
              <w:t>2</w:t>
            </w:r>
            <w:r w:rsidRPr="00E37CDA">
              <w:rPr>
                <w:rFonts w:ascii="Times New Roman" w:eastAsia="Times New Roman" w:hAnsi="Times New Roman" w:cs="Times New Roman"/>
                <w:iCs/>
                <w:sz w:val="24"/>
                <w:szCs w:val="24"/>
                <w:lang w:val="kk-KZ" w:eastAsia="ru-RU"/>
              </w:rPr>
              <w:t> + А</w:t>
            </w:r>
            <w:r w:rsidRPr="00E37CDA">
              <w:rPr>
                <w:rFonts w:ascii="Times New Roman" w:eastAsia="Times New Roman" w:hAnsi="Times New Roman" w:cs="Times New Roman"/>
                <w:iCs/>
                <w:sz w:val="24"/>
                <w:szCs w:val="24"/>
                <w:vertAlign w:val="subscript"/>
                <w:lang w:val="kk-KZ" w:eastAsia="ru-RU"/>
              </w:rPr>
              <w:t>3</w:t>
            </w:r>
            <w:r w:rsidRPr="00E37CDA">
              <w:rPr>
                <w:rFonts w:ascii="Times New Roman" w:eastAsia="Times New Roman" w:hAnsi="Times New Roman" w:cs="Times New Roman"/>
                <w:iCs/>
                <w:sz w:val="24"/>
                <w:szCs w:val="24"/>
                <w:lang w:val="kk-KZ" w:eastAsia="ru-RU"/>
              </w:rPr>
              <w:t> + A</w:t>
            </w:r>
            <w:r w:rsidRPr="00E37CDA">
              <w:rPr>
                <w:rFonts w:ascii="Times New Roman" w:eastAsia="Times New Roman" w:hAnsi="Times New Roman" w:cs="Times New Roman"/>
                <w:iCs/>
                <w:sz w:val="24"/>
                <w:szCs w:val="24"/>
                <w:vertAlign w:val="subscript"/>
                <w:lang w:val="kk-KZ" w:eastAsia="ru-RU"/>
              </w:rPr>
              <w:t>4</w:t>
            </w:r>
            <w:r w:rsidRPr="00E37CDA">
              <w:rPr>
                <w:rFonts w:ascii="Times New Roman" w:eastAsia="Times New Roman" w:hAnsi="Times New Roman" w:cs="Times New Roman"/>
                <w:iCs/>
                <w:sz w:val="24"/>
                <w:szCs w:val="24"/>
                <w:lang w:val="kk-KZ" w:eastAsia="ru-RU"/>
              </w:rPr>
              <w:t> +... + А</w:t>
            </w:r>
            <w:r w:rsidRPr="00E37CDA">
              <w:rPr>
                <w:rFonts w:ascii="Times New Roman" w:eastAsia="Times New Roman" w:hAnsi="Times New Roman" w:cs="Times New Roman"/>
                <w:iCs/>
                <w:sz w:val="24"/>
                <w:szCs w:val="24"/>
                <w:vertAlign w:val="subscript"/>
                <w:lang w:val="kk-KZ" w:eastAsia="ru-RU"/>
              </w:rPr>
              <w:t>n.</w:t>
            </w:r>
          </w:p>
        </w:tc>
      </w:tr>
    </w:tbl>
    <w:p w:rsidR="00FC330C" w:rsidRPr="00E37CDA" w:rsidRDefault="00FC330C" w:rsidP="00E37CDA">
      <w:pPr>
        <w:pStyle w:val="a5"/>
        <w:shd w:val="clear" w:color="auto" w:fill="FFFFFF"/>
        <w:spacing w:after="0" w:line="240" w:lineRule="auto"/>
        <w:ind w:left="0"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 </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мұндағы   </w:t>
      </w: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ж</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 жалпы қажетті қаражаттар;</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1 </w:t>
      </w:r>
      <w:r w:rsidRPr="00E37CDA">
        <w:rPr>
          <w:rFonts w:ascii="Times New Roman" w:eastAsia="Times New Roman" w:hAnsi="Times New Roman" w:cs="Times New Roman"/>
          <w:sz w:val="24"/>
          <w:szCs w:val="24"/>
          <w:lang w:val="kk-KZ" w:eastAsia="ru-RU"/>
        </w:rPr>
        <w:t>– жалақы қоры;</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2</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 айналым қоры;</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3</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 құрал жабдықтар;</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A</w:t>
      </w:r>
      <w:r w:rsidRPr="00E37CDA">
        <w:rPr>
          <w:rFonts w:ascii="Times New Roman" w:eastAsia="Times New Roman" w:hAnsi="Times New Roman" w:cs="Times New Roman"/>
          <w:iCs/>
          <w:sz w:val="24"/>
          <w:szCs w:val="24"/>
          <w:vertAlign w:val="subscript"/>
          <w:lang w:val="kk-KZ" w:eastAsia="ru-RU"/>
        </w:rPr>
        <w:t>4</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 ақпаратқа т.б. интеллектуалды қызметке төлем;</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iCs/>
          <w:sz w:val="24"/>
          <w:szCs w:val="24"/>
          <w:lang w:val="kk-KZ" w:eastAsia="ru-RU"/>
        </w:rPr>
        <w:t>А</w:t>
      </w:r>
      <w:r w:rsidRPr="00E37CDA">
        <w:rPr>
          <w:rFonts w:ascii="Times New Roman" w:eastAsia="Times New Roman" w:hAnsi="Times New Roman" w:cs="Times New Roman"/>
          <w:iCs/>
          <w:sz w:val="24"/>
          <w:szCs w:val="24"/>
          <w:vertAlign w:val="subscript"/>
          <w:lang w:val="kk-KZ" w:eastAsia="ru-RU"/>
        </w:rPr>
        <w:t>n </w:t>
      </w:r>
      <w:r w:rsidRPr="00E37CDA">
        <w:rPr>
          <w:rFonts w:ascii="Times New Roman" w:eastAsia="Times New Roman" w:hAnsi="Times New Roman" w:cs="Times New Roman"/>
          <w:sz w:val="24"/>
          <w:szCs w:val="24"/>
          <w:lang w:val="kk-KZ" w:eastAsia="ru-RU"/>
        </w:rPr>
        <w:t>– басқа мекемелердің атқарған жұмысына төлем.</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8. Бастапқы капитал: жиналған қор және несиеге ақша алу;</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9. Өндірістік істің қорытындысы. Сатудан түскен түсімнен өндірістік және коммерциялық шығындардың айырмасы жалпы табыс болады. Жалпы жиынтық табыс жалпы түсімнен өндіріс және коммерциялық шығындарды алғанға тең болады, яғни:</w:t>
      </w:r>
    </w:p>
    <w:p w:rsidR="00FC330C" w:rsidRPr="00E37CDA" w:rsidRDefault="00FC330C" w:rsidP="00E37CDA">
      <w:pPr>
        <w:pStyle w:val="a5"/>
        <w:shd w:val="clear" w:color="auto" w:fill="FFFFFF"/>
        <w:spacing w:after="0" w:line="240" w:lineRule="auto"/>
        <w:ind w:left="0" w:firstLine="680"/>
        <w:jc w:val="both"/>
        <w:rPr>
          <w:rFonts w:ascii="Times New Roman" w:eastAsia="Times New Roman" w:hAnsi="Times New Roman" w:cs="Times New Roman"/>
          <w:sz w:val="24"/>
          <w:szCs w:val="24"/>
          <w:lang w:val="kk-KZ" w:eastAsia="ru-RU"/>
        </w:rPr>
      </w:pPr>
    </w:p>
    <w:tbl>
      <w:tblPr>
        <w:tblW w:w="3605" w:type="pct"/>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42"/>
      </w:tblGrid>
      <w:tr w:rsidR="0090765D" w:rsidRPr="0090765D" w:rsidTr="0090765D">
        <w:tc>
          <w:tcPr>
            <w:tcW w:w="5000" w:type="pct"/>
            <w:shd w:val="clear" w:color="auto" w:fill="FFFFFF"/>
            <w:tcMar>
              <w:top w:w="0" w:type="dxa"/>
              <w:left w:w="108" w:type="dxa"/>
              <w:bottom w:w="0" w:type="dxa"/>
              <w:right w:w="108" w:type="dxa"/>
            </w:tcMar>
            <w:hideMark/>
          </w:tcPr>
          <w:p w:rsidR="0090765D" w:rsidRPr="00E37CDA" w:rsidRDefault="0090765D" w:rsidP="0090765D">
            <w:pPr>
              <w:spacing w:after="0" w:line="240" w:lineRule="auto"/>
              <w:jc w:val="center"/>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ЖЖТ </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Ж </w:t>
            </w:r>
            <w:r w:rsidRPr="00E37CDA">
              <w:rPr>
                <w:rFonts w:ascii="Times New Roman" w:eastAsia="Times New Roman" w:hAnsi="Times New Roman" w:cs="Times New Roman"/>
                <w:sz w:val="24"/>
                <w:szCs w:val="24"/>
                <w:vertAlign w:val="subscript"/>
                <w:lang w:val="kk-KZ" w:eastAsia="ru-RU"/>
              </w:rPr>
              <w:t>түсім</w:t>
            </w:r>
            <w:r w:rsidRPr="00E37CDA">
              <w:rPr>
                <w:rFonts w:ascii="Times New Roman" w:eastAsia="Times New Roman" w:hAnsi="Times New Roman" w:cs="Times New Roman"/>
                <w:sz w:val="24"/>
                <w:szCs w:val="24"/>
                <w:lang w:val="kk-KZ" w:eastAsia="ru-RU"/>
              </w:rPr>
              <w:t> – толық шығын</w:t>
            </w:r>
          </w:p>
        </w:tc>
      </w:tr>
    </w:tbl>
    <w:p w:rsidR="00FC330C" w:rsidRPr="0090765D"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w:t>
      </w:r>
    </w:p>
    <w:p w:rsidR="00FC330C" w:rsidRPr="0090765D"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мұндағы   ЖЖТ – жалпы жиынтық табыс;</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Ж </w:t>
      </w:r>
      <w:r w:rsidRPr="00E37CDA">
        <w:rPr>
          <w:rFonts w:ascii="Times New Roman" w:eastAsia="Times New Roman" w:hAnsi="Times New Roman" w:cs="Times New Roman"/>
          <w:sz w:val="24"/>
          <w:szCs w:val="24"/>
          <w:vertAlign w:val="subscript"/>
          <w:lang w:val="kk-KZ" w:eastAsia="ru-RU"/>
        </w:rPr>
        <w:t>түсім</w:t>
      </w:r>
      <w:r w:rsidRPr="00E37CDA">
        <w:rPr>
          <w:rFonts w:ascii="Times New Roman" w:eastAsia="Times New Roman" w:hAnsi="Times New Roman" w:cs="Times New Roman"/>
          <w:sz w:val="24"/>
          <w:szCs w:val="24"/>
          <w:lang w:val="kk-KZ" w:eastAsia="ru-RU"/>
        </w:rPr>
        <w:t> – жалпы түсім.</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10. Барлық салықтарды, айыппұлдарды төлегеннен кейінгі қалған табыс – таза табыс деп аталады;</w:t>
      </w:r>
    </w:p>
    <w:p w:rsidR="00FC330C" w:rsidRPr="00E37CDA" w:rsidRDefault="00FC330C" w:rsidP="00E37CD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11. Кәсіпкерліктің қаржы жағдайын бағалау үшін рентабельділік деңгейін шығару</w:t>
      </w:r>
    </w:p>
    <w:tbl>
      <w:tblPr>
        <w:tblpPr w:leftFromText="180" w:rightFromText="180" w:vertAnchor="text" w:horzAnchor="page" w:tblpX="2611" w:tblpY="226"/>
        <w:tblW w:w="4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59"/>
      </w:tblGrid>
      <w:tr w:rsidR="0090765D" w:rsidRPr="00E37CDA" w:rsidTr="0090765D">
        <w:trPr>
          <w:trHeight w:val="429"/>
        </w:trPr>
        <w:tc>
          <w:tcPr>
            <w:tcW w:w="5000" w:type="pct"/>
            <w:shd w:val="clear" w:color="auto" w:fill="FFFFFF"/>
            <w:tcMar>
              <w:top w:w="0" w:type="dxa"/>
              <w:left w:w="108" w:type="dxa"/>
              <w:bottom w:w="0" w:type="dxa"/>
              <w:right w:w="108" w:type="dxa"/>
            </w:tcMar>
            <w:hideMark/>
          </w:tcPr>
          <w:p w:rsidR="0090765D" w:rsidRPr="00E37CDA" w:rsidRDefault="0090765D" w:rsidP="0090765D">
            <w:pPr>
              <w:spacing w:after="0" w:line="240" w:lineRule="auto"/>
              <w:jc w:val="both"/>
              <w:rPr>
                <w:rFonts w:ascii="Times New Roman" w:eastAsia="Times New Roman" w:hAnsi="Times New Roman" w:cs="Times New Roman"/>
                <w:sz w:val="24"/>
                <w:szCs w:val="24"/>
                <w:lang w:eastAsia="ru-RU"/>
              </w:rPr>
            </w:pPr>
            <w:r w:rsidRPr="00E37CDA">
              <w:rPr>
                <w:rFonts w:ascii="Times New Roman" w:eastAsia="Times New Roman" w:hAnsi="Times New Roman" w:cs="Times New Roman"/>
                <w:sz w:val="24"/>
                <w:szCs w:val="24"/>
                <w:lang w:val="kk-KZ" w:eastAsia="ru-RU"/>
              </w:rPr>
              <w:t>Рентабельділік деңгей </w:t>
            </w:r>
            <w:r w:rsidRPr="00E37CDA">
              <w:rPr>
                <w:rFonts w:ascii="Times New Roman" w:eastAsia="Times New Roman" w:hAnsi="Times New Roman" w:cs="Times New Roman"/>
                <w:iCs/>
                <w:sz w:val="24"/>
                <w:szCs w:val="24"/>
                <w:lang w:val="kk-KZ" w:eastAsia="ru-RU"/>
              </w:rPr>
              <w:t>= </w:t>
            </w:r>
            <w:r w:rsidRPr="00E37CDA">
              <w:rPr>
                <w:rFonts w:ascii="Times New Roman" w:eastAsia="Times New Roman" w:hAnsi="Times New Roman" w:cs="Times New Roman"/>
                <w:sz w:val="24"/>
                <w:szCs w:val="24"/>
                <w:lang w:val="kk-KZ" w:eastAsia="ru-RU"/>
              </w:rPr>
              <w:t>таза табыс / шығындар </w:t>
            </w:r>
            <w:r w:rsidRPr="00E37CDA">
              <w:rPr>
                <w:rFonts w:ascii="Times New Roman" w:eastAsia="Times New Roman" w:hAnsi="Times New Roman" w:cs="Times New Roman"/>
                <w:iCs/>
                <w:sz w:val="24"/>
                <w:szCs w:val="24"/>
                <w:lang w:eastAsia="ru-RU"/>
              </w:rPr>
              <w:t>+</w:t>
            </w:r>
            <w:r w:rsidRPr="00E37CDA">
              <w:rPr>
                <w:rFonts w:ascii="Times New Roman" w:eastAsia="Times New Roman" w:hAnsi="Times New Roman" w:cs="Times New Roman"/>
                <w:sz w:val="24"/>
                <w:szCs w:val="24"/>
                <w:lang w:val="kk-KZ" w:eastAsia="ru-RU"/>
              </w:rPr>
              <w:t> төлемдер х </w:t>
            </w:r>
            <w:r w:rsidRPr="00E37CDA">
              <w:rPr>
                <w:rFonts w:ascii="Times New Roman" w:eastAsia="Times New Roman" w:hAnsi="Times New Roman" w:cs="Times New Roman"/>
                <w:sz w:val="24"/>
                <w:szCs w:val="24"/>
                <w:lang w:eastAsia="ru-RU"/>
              </w:rPr>
              <w:t>100%</w:t>
            </w:r>
            <w:r w:rsidRPr="00E37CDA">
              <w:rPr>
                <w:rFonts w:ascii="Times New Roman" w:eastAsia="Times New Roman" w:hAnsi="Times New Roman" w:cs="Times New Roman"/>
                <w:sz w:val="24"/>
                <w:szCs w:val="24"/>
                <w:lang w:val="kk-KZ" w:eastAsia="ru-RU"/>
              </w:rPr>
              <w:t>.</w:t>
            </w:r>
            <w:r w:rsidRPr="00E37CDA">
              <w:rPr>
                <w:rFonts w:ascii="Times New Roman" w:eastAsia="Times New Roman" w:hAnsi="Times New Roman" w:cs="Times New Roman"/>
                <w:sz w:val="24"/>
                <w:szCs w:val="24"/>
                <w:lang w:eastAsia="ru-RU"/>
              </w:rPr>
              <w:t>»/23/</w:t>
            </w:r>
          </w:p>
          <w:p w:rsidR="0090765D" w:rsidRPr="00E37CDA" w:rsidRDefault="0090765D" w:rsidP="0090765D">
            <w:pPr>
              <w:spacing w:after="0" w:line="240" w:lineRule="auto"/>
              <w:jc w:val="both"/>
              <w:rPr>
                <w:rFonts w:ascii="Times New Roman" w:eastAsia="Times New Roman" w:hAnsi="Times New Roman" w:cs="Times New Roman"/>
                <w:sz w:val="24"/>
                <w:szCs w:val="24"/>
                <w:lang w:eastAsia="ru-RU"/>
              </w:rPr>
            </w:pPr>
          </w:p>
        </w:tc>
      </w:tr>
    </w:tbl>
    <w:p w:rsidR="0090765D" w:rsidRDefault="0090765D" w:rsidP="00E37CDA">
      <w:pPr>
        <w:spacing w:after="0" w:line="240" w:lineRule="auto"/>
        <w:ind w:firstLine="680"/>
        <w:jc w:val="both"/>
        <w:rPr>
          <w:rFonts w:ascii="Times New Roman" w:hAnsi="Times New Roman" w:cs="Times New Roman"/>
          <w:sz w:val="24"/>
          <w:szCs w:val="24"/>
        </w:rPr>
      </w:pPr>
    </w:p>
    <w:p w:rsidR="0090765D" w:rsidRDefault="0090765D" w:rsidP="00E37CDA">
      <w:pPr>
        <w:spacing w:after="0" w:line="240" w:lineRule="auto"/>
        <w:ind w:firstLine="680"/>
        <w:jc w:val="both"/>
        <w:rPr>
          <w:rFonts w:ascii="Times New Roman" w:hAnsi="Times New Roman" w:cs="Times New Roman"/>
          <w:sz w:val="24"/>
          <w:szCs w:val="24"/>
        </w:rPr>
      </w:pPr>
    </w:p>
    <w:p w:rsidR="0090765D" w:rsidRDefault="0090765D" w:rsidP="00E37CDA">
      <w:pPr>
        <w:spacing w:after="0" w:line="240" w:lineRule="auto"/>
        <w:ind w:firstLine="680"/>
        <w:jc w:val="both"/>
        <w:rPr>
          <w:rFonts w:ascii="Times New Roman" w:hAnsi="Times New Roman" w:cs="Times New Roman"/>
          <w:sz w:val="24"/>
          <w:szCs w:val="24"/>
        </w:rPr>
      </w:pPr>
    </w:p>
    <w:p w:rsidR="001668EF" w:rsidRPr="00E37CDA" w:rsidRDefault="00FB21C9"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Осылайша, өндірістік кәсіпкерлікті жүзеге асыру осындай бірнеше бөлімнен тұрады. Бірақ өндірістің дамуына басқа да көптеген факторлар әсер етеді </w:t>
      </w:r>
      <w:r w:rsidR="001668EF" w:rsidRPr="00E37CDA">
        <w:rPr>
          <w:rFonts w:ascii="Times New Roman" w:hAnsi="Times New Roman" w:cs="Times New Roman"/>
          <w:sz w:val="24"/>
          <w:szCs w:val="24"/>
          <w:lang w:val="kk-KZ"/>
        </w:rPr>
        <w:t xml:space="preserve">Көптеген экономикалық факторларға </w:t>
      </w:r>
      <w:r w:rsidR="0088328A" w:rsidRPr="00E37CDA">
        <w:rPr>
          <w:rFonts w:ascii="Times New Roman" w:hAnsi="Times New Roman" w:cs="Times New Roman"/>
          <w:sz w:val="24"/>
          <w:szCs w:val="24"/>
          <w:lang w:val="kk-KZ"/>
        </w:rPr>
        <w:t xml:space="preserve">мыналарды жатқызуға болады: </w:t>
      </w:r>
      <w:r w:rsidR="001668EF" w:rsidRPr="00E37CDA">
        <w:rPr>
          <w:rFonts w:ascii="Times New Roman" w:hAnsi="Times New Roman" w:cs="Times New Roman"/>
          <w:sz w:val="24"/>
          <w:szCs w:val="24"/>
          <w:lang w:val="kk-KZ"/>
        </w:rPr>
        <w:t xml:space="preserve">нарықтың ауқымы және олардың даму деңгейі, халықтың табысы, төлемге қабілетті сұраныс мөлшері және әртүрлі салалардағы бәсекелестік, ұлттық валюта бағамы және т.б. осының барлығы салалық бизнес пен кәсіпкерлік бастамаға әсер етеді. </w:t>
      </w:r>
      <w:r w:rsidR="0088328A" w:rsidRPr="00E37CDA">
        <w:rPr>
          <w:rFonts w:ascii="Times New Roman" w:hAnsi="Times New Roman" w:cs="Times New Roman"/>
          <w:sz w:val="24"/>
          <w:szCs w:val="24"/>
          <w:lang w:val="kk-KZ"/>
        </w:rPr>
        <w:t xml:space="preserve">Қазақстанда </w:t>
      </w:r>
      <w:r w:rsidR="001668EF" w:rsidRPr="00E37CDA">
        <w:rPr>
          <w:rFonts w:ascii="Times New Roman" w:hAnsi="Times New Roman" w:cs="Times New Roman"/>
          <w:sz w:val="24"/>
          <w:szCs w:val="24"/>
          <w:lang w:val="kk-KZ"/>
        </w:rPr>
        <w:t>жағдай өте күрделі, себебі халықтың табысы төмен деңгейде қалып отыр, төлем қабілеті бар сұраныс қамтамасыз етілмейді, кәсіпорындарға тауарларды сатып алуға болмайды, сыртқы нарықтарға іс жүзінде қолжетімсіз.</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Саяси және құқықтық факторлар қоғам мен мемлекеттің қатынастарын, Мемлекеттік ықпал ету тетіктерін және маңызды шешімдер қабылдау процестерін, елдегі нормативтік-құқықтық база мен құқықтық сананың дамығанын айқындайды.</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Өндірістік кәсіпкерлікті реттеу мен ынталандырудағы мемлекеттің рөлін айтарлықтай күшейту қажет, бұл </w:t>
      </w:r>
      <w:r w:rsidR="0088328A" w:rsidRPr="00E37CDA">
        <w:rPr>
          <w:rFonts w:ascii="Times New Roman" w:hAnsi="Times New Roman" w:cs="Times New Roman"/>
          <w:sz w:val="24"/>
          <w:szCs w:val="24"/>
          <w:lang w:val="kk-KZ"/>
        </w:rPr>
        <w:t xml:space="preserve">Қазақстанның </w:t>
      </w:r>
      <w:r w:rsidRPr="00E37CDA">
        <w:rPr>
          <w:rFonts w:ascii="Times New Roman" w:hAnsi="Times New Roman" w:cs="Times New Roman"/>
          <w:sz w:val="24"/>
          <w:szCs w:val="24"/>
          <w:lang w:val="kk-KZ"/>
        </w:rPr>
        <w:t>ұлттық ерекшелігімен (үлкен аумақ, халықтың көп ұлтты құрамы, экономиканың көп салалы сипаты) және оның қазіргі заманғы әлеуметтік-экономикалық жағдайларымен байланысты факторлармен объективті түрде негізделген. Қиындықтар экономикалық үдерістерді басқарудан айрылуына байланысты, өйткені мемлекет өзінің беделін және нарық жағдайында қажетті көптеген реттеуші функцияларды жоғалтқан. Саяси және экономикалық тұрақсыздық осы күнге дейін кәсіпкерлікке, соның ішінде өндірістік салаға кедергі келтіреді.</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Материалдық-техникалық базаның сандық және сапалық сипаттамалары қазіргі жағдайда кәсіпкерлік тек кеңейтілгенге ғана емес, жай ұдайы өндіруге де ауыса алмайды деген қорытынды жасауға мүмкіндік береді. Бұдан басқа, ескірген жабдықтар мен өндіріс әдістері техногенді авария</w:t>
      </w:r>
      <w:r w:rsidR="0088328A" w:rsidRPr="00E37CDA">
        <w:rPr>
          <w:rFonts w:ascii="Times New Roman" w:hAnsi="Times New Roman" w:cs="Times New Roman"/>
          <w:sz w:val="24"/>
          <w:szCs w:val="24"/>
          <w:lang w:val="kk-KZ"/>
        </w:rPr>
        <w:t>лардың қаупін едәуір арттырады.</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Өндірістік кәсіпкерліктің табысты жұмыс істеуі үшін мемлекеттің рөлі мынадай міндеттерді шешуден тұрады</w:t>
      </w:r>
      <w:r w:rsidR="0088328A" w:rsidRPr="00E37CDA">
        <w:rPr>
          <w:rFonts w:ascii="Times New Roman" w:hAnsi="Times New Roman" w:cs="Times New Roman"/>
          <w:sz w:val="24"/>
          <w:szCs w:val="24"/>
          <w:lang w:val="kk-KZ"/>
        </w:rPr>
        <w:t>.</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1) Өндірістік кәсіпкерлік</w:t>
      </w:r>
      <w:r w:rsidR="0088328A" w:rsidRPr="00E37CDA">
        <w:rPr>
          <w:rFonts w:ascii="Times New Roman" w:hAnsi="Times New Roman" w:cs="Times New Roman"/>
          <w:sz w:val="24"/>
          <w:szCs w:val="24"/>
          <w:lang w:val="kk-KZ"/>
        </w:rPr>
        <w:t>ті мемлекеттік қаржылық қолдау;</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2) сауатты салықтық реттеу;</w:t>
      </w:r>
    </w:p>
    <w:p w:rsidR="00BD18CA"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3) өндірістік кәсіпкерлікті құқықтық және ақпараттық қамтамасыз ету</w:t>
      </w:r>
      <w:r w:rsidR="00BD18CA" w:rsidRPr="00E37CDA">
        <w:rPr>
          <w:rFonts w:ascii="Times New Roman" w:hAnsi="Times New Roman" w:cs="Times New Roman"/>
          <w:sz w:val="24"/>
          <w:szCs w:val="24"/>
          <w:lang w:val="kk-KZ"/>
        </w:rPr>
        <w:t>.</w:t>
      </w:r>
    </w:p>
    <w:p w:rsidR="001668EF" w:rsidRPr="00E37CDA" w:rsidRDefault="001668E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Ірі және орта өндірістік кәсіпкерлік өзінің ерекшелігіне байланысты шағын кәсіпкерліктен кем емес мемлекеттік назар аударуды және қаржылық қолдауды талап етеді. Бюджет қаражатының шектеулі болуы, олардың өндірістік кәсіпкерлікті қолдауға жетіспеуі жағдайында жанама қолдау жүргізуге болады, ол бүгінде әлсіз қолда</w:t>
      </w:r>
      <w:r w:rsidR="00DA6902" w:rsidRPr="00E37CDA">
        <w:rPr>
          <w:rFonts w:ascii="Times New Roman" w:hAnsi="Times New Roman" w:cs="Times New Roman"/>
          <w:sz w:val="24"/>
          <w:szCs w:val="24"/>
          <w:lang w:val="kk-KZ"/>
        </w:rPr>
        <w:t>нылады және сыбайлас жемқорлық жағдайы да</w:t>
      </w:r>
      <w:r w:rsidRPr="00E37CDA">
        <w:rPr>
          <w:rFonts w:ascii="Times New Roman" w:hAnsi="Times New Roman" w:cs="Times New Roman"/>
          <w:sz w:val="24"/>
          <w:szCs w:val="24"/>
          <w:lang w:val="kk-KZ"/>
        </w:rPr>
        <w:t xml:space="preserve"> қатты ықпал етеді.</w:t>
      </w:r>
    </w:p>
    <w:p w:rsidR="001D2E8F" w:rsidRPr="00E37CDA" w:rsidRDefault="00FB21C9"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1D2E8F" w:rsidRPr="00E37CDA">
        <w:rPr>
          <w:rFonts w:ascii="Times New Roman" w:hAnsi="Times New Roman" w:cs="Times New Roman"/>
          <w:sz w:val="24"/>
          <w:szCs w:val="24"/>
          <w:lang w:val="kk-KZ"/>
        </w:rPr>
        <w:t>Өндірістік бизнес: құру мен дамытудың негізгі мәселелері</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Әдетте, өндірістік кәсіпорындар сауда компаниялары мен қызмет көрсетумен айналысатын компанияларға қарағанда (егер бұл үшін қымбат құрал-жабдықтар талап етілмесе) оларды құруға көбірек инвестицияларды талап етеді.Сондықтан да, бизнестің басқа түрлерін іске қосудан гөрі, өндірістік бизнес құру әлдеқайда қиын. Өндірістік бизнеске кіру кедергілері кез келген басқа бизнеске қарағанда әлдеқайда жоғары.Бұл ретте өндірістік бизнесті құру мен дамытуды қиындататын бірнеше себептер бар. Өндірістің әрбір нақты түрінің өзінің нюанстары мен айырмашылықтары бар, бірақ өндірістік бизнестің барлық түрлері үшін ортақ проблемалар бар екені түсінікті.</w:t>
      </w:r>
    </w:p>
    <w:p w:rsidR="001D2E8F" w:rsidRPr="00E37CDA" w:rsidRDefault="001D2E8F"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Мұндай ортақ проблемалар екеу:</w:t>
      </w:r>
    </w:p>
    <w:p w:rsidR="001D2E8F" w:rsidRPr="00E37CDA" w:rsidRDefault="001D2E8F" w:rsidP="0090765D">
      <w:pPr>
        <w:pStyle w:val="a5"/>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жабдыққа инвестициялардың қажеттілігі;</w:t>
      </w:r>
    </w:p>
    <w:p w:rsidR="001D2E8F" w:rsidRPr="00E37CDA" w:rsidRDefault="001D2E8F" w:rsidP="0090765D">
      <w:pPr>
        <w:pStyle w:val="a5"/>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шикізат пен материалдардың үлкен көлемін сатып алу қажеттілігі</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Жабдыққа Инвестициялар</w:t>
      </w:r>
      <w:r w:rsidR="00B47787"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Әлбетте, өнім өндіру үшін белгілі бір жабдық қажет. Өндірістік компанияда жабдық болмаса ештене болмайды.Әрине, әртүрлі өнім өндіру үшін әртүрлі жабдықтар қажет. Сондықтан жабдыққа инвестициялар өндіріс түрлеріне байланысты</w:t>
      </w:r>
      <w:r w:rsidR="006F771C" w:rsidRPr="00E37CDA">
        <w:rPr>
          <w:rFonts w:ascii="Times New Roman" w:hAnsi="Times New Roman" w:cs="Times New Roman"/>
          <w:sz w:val="24"/>
          <w:szCs w:val="24"/>
          <w:lang w:val="kk-KZ"/>
        </w:rPr>
        <w:t xml:space="preserve"> әр өндірісте </w:t>
      </w:r>
      <w:r w:rsidRPr="00E37CDA">
        <w:rPr>
          <w:rFonts w:ascii="Times New Roman" w:hAnsi="Times New Roman" w:cs="Times New Roman"/>
          <w:sz w:val="24"/>
          <w:szCs w:val="24"/>
          <w:lang w:val="kk-KZ"/>
        </w:rPr>
        <w:t>өзгеше болуы мүмкін. Бұдан басқа, инвестиция көлемі өндірістік кәсіпорынның жоспарланған қуатына да байланысты.</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Бірақ кез келген жағдайда өндірістік бизнесті құру кезінде жабдыққа</w:t>
      </w:r>
      <w:r w:rsidR="006F771C" w:rsidRPr="00E37CDA">
        <w:rPr>
          <w:rFonts w:ascii="Times New Roman" w:hAnsi="Times New Roman" w:cs="Times New Roman"/>
          <w:sz w:val="24"/>
          <w:szCs w:val="24"/>
          <w:lang w:val="kk-KZ"/>
        </w:rPr>
        <w:t xml:space="preserve"> деген</w:t>
      </w:r>
      <w:r w:rsidRPr="00E37CDA">
        <w:rPr>
          <w:rFonts w:ascii="Times New Roman" w:hAnsi="Times New Roman" w:cs="Times New Roman"/>
          <w:sz w:val="24"/>
          <w:szCs w:val="24"/>
          <w:lang w:val="kk-KZ"/>
        </w:rPr>
        <w:t xml:space="preserve"> инвестициясыз болмайды. Теориялық тұрғыдан оны жалға алуға немесе лизингке алуға болады, бірақ стартап туралы әңгіме болса, мұны істеу өте қиын. Сондықтан көптеген жағдайларда несие ресурстарынсыз болмайды, бірақ тағы да стартап үшін несие алу өте қиын</w:t>
      </w:r>
      <w:r w:rsidR="006F771C" w:rsidRPr="00E37CDA">
        <w:rPr>
          <w:rFonts w:ascii="Times New Roman" w:hAnsi="Times New Roman" w:cs="Times New Roman"/>
          <w:sz w:val="24"/>
          <w:szCs w:val="24"/>
          <w:lang w:val="kk-KZ"/>
        </w:rPr>
        <w:t>. Сондықтан кейде өз жинақтары аркылы ғана жузеге асыра</w:t>
      </w:r>
      <w:r w:rsidRPr="00E37CDA">
        <w:rPr>
          <w:rFonts w:ascii="Times New Roman" w:hAnsi="Times New Roman" w:cs="Times New Roman"/>
          <w:sz w:val="24"/>
          <w:szCs w:val="24"/>
          <w:lang w:val="kk-KZ"/>
        </w:rPr>
        <w:t xml:space="preserve"> алады.Кейбір жағдайларда өндірістік жабдықтарға тапсырыс берген сәттен бастап және оның жұмысы басталғанға дейін біраз уақыт өтуі мүмкін екеніне назар аудару қажет. Сауда компанияларында, әдетте, мұндай проблемалар жоқ. </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Өнім шығарылмайынша, ол сатыла алмайды. Бұл </w:t>
      </w:r>
      <w:r w:rsidR="006F771C" w:rsidRPr="00E37CDA">
        <w:rPr>
          <w:rFonts w:ascii="Times New Roman" w:hAnsi="Times New Roman" w:cs="Times New Roman"/>
          <w:sz w:val="24"/>
          <w:szCs w:val="24"/>
          <w:lang w:val="kk-KZ"/>
        </w:rPr>
        <w:t xml:space="preserve">дегеніміз инвестиция </w:t>
      </w:r>
      <w:r w:rsidRPr="00E37CDA">
        <w:rPr>
          <w:rFonts w:ascii="Times New Roman" w:hAnsi="Times New Roman" w:cs="Times New Roman"/>
          <w:sz w:val="24"/>
          <w:szCs w:val="24"/>
          <w:lang w:val="kk-KZ"/>
        </w:rPr>
        <w:t>құрал</w:t>
      </w:r>
      <w:r w:rsidR="006F771C" w:rsidRPr="00E37CDA">
        <w:rPr>
          <w:rFonts w:ascii="Times New Roman" w:hAnsi="Times New Roman" w:cs="Times New Roman"/>
          <w:sz w:val="24"/>
          <w:szCs w:val="24"/>
          <w:lang w:val="kk-KZ"/>
        </w:rPr>
        <w:t xml:space="preserve">-жабдыққа </w:t>
      </w:r>
      <w:r w:rsidRPr="00E37CDA">
        <w:rPr>
          <w:rFonts w:ascii="Times New Roman" w:hAnsi="Times New Roman" w:cs="Times New Roman"/>
          <w:sz w:val="24"/>
          <w:szCs w:val="24"/>
          <w:lang w:val="kk-KZ"/>
        </w:rPr>
        <w:t xml:space="preserve">ғана емес, </w:t>
      </w:r>
      <w:r w:rsidR="006F771C" w:rsidRPr="00E37CDA">
        <w:rPr>
          <w:rFonts w:ascii="Times New Roman" w:hAnsi="Times New Roman" w:cs="Times New Roman"/>
          <w:sz w:val="24"/>
          <w:szCs w:val="24"/>
          <w:lang w:val="kk-KZ"/>
        </w:rPr>
        <w:t xml:space="preserve">сонымен қатар </w:t>
      </w:r>
      <w:r w:rsidRPr="00E37CDA">
        <w:rPr>
          <w:rFonts w:ascii="Times New Roman" w:hAnsi="Times New Roman" w:cs="Times New Roman"/>
          <w:sz w:val="24"/>
          <w:szCs w:val="24"/>
          <w:lang w:val="kk-KZ"/>
        </w:rPr>
        <w:t xml:space="preserve">ағымдағы шығындарды төлеу үшін де қаржыландыру қажет. Ал егер де құрал-жабдықтарды сатып алу үшін несие ала алатын болса, онда жағдайды </w:t>
      </w:r>
      <w:r w:rsidR="00B47787" w:rsidRPr="00E37CDA">
        <w:rPr>
          <w:rFonts w:ascii="Times New Roman" w:hAnsi="Times New Roman" w:cs="Times New Roman"/>
          <w:sz w:val="24"/>
          <w:szCs w:val="24"/>
          <w:lang w:val="kk-KZ"/>
        </w:rPr>
        <w:t>одан әрі қиындататын болады себебі</w:t>
      </w:r>
      <w:r w:rsidRPr="00E37CDA">
        <w:rPr>
          <w:rFonts w:ascii="Times New Roman" w:hAnsi="Times New Roman" w:cs="Times New Roman"/>
          <w:sz w:val="24"/>
          <w:szCs w:val="24"/>
          <w:lang w:val="kk-KZ"/>
        </w:rPr>
        <w:t xml:space="preserve"> пайыздарды өтеу үшін ақша табу қажет болады.</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Өнім өндіру үшін шикізат пен материалдарды сатып алу</w:t>
      </w:r>
      <w:r w:rsidR="00B47787"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Егер кәсіпкер жабдыққа инвестиция салу мәселесін шеше алатын болса, ол өндірістік бизнестің тағы бір маңызды проблемасына – шикізат пен материалдарды үлкен көлемде сатып алу қажеттігіне тап болуы мүмкін.Көп жағдайда сауда бизнесін кез келген көлемнен бастап іске қосуға болады. Өйткені көптеген салаларда өндірушіден соңғы сатып алушыға дейін өз тізбектері бар. Ірі өндірушілер тапсырыстың ең аз көлемі бойынша талаптар қоя алады.</w:t>
      </w:r>
      <w:r w:rsidR="00B47787"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Сондықтан әрбір компания (әсіре</w:t>
      </w:r>
      <w:r w:rsidR="00B47787" w:rsidRPr="00E37CDA">
        <w:rPr>
          <w:rFonts w:ascii="Times New Roman" w:hAnsi="Times New Roman" w:cs="Times New Roman"/>
          <w:sz w:val="24"/>
          <w:szCs w:val="24"/>
          <w:lang w:val="kk-KZ"/>
        </w:rPr>
        <w:t>се, егер ол шағын болса және енді ғана ашылған болса) үлкен көлемдегі</w:t>
      </w:r>
      <w:r w:rsidRPr="00E37CDA">
        <w:rPr>
          <w:rFonts w:ascii="Times New Roman" w:hAnsi="Times New Roman" w:cs="Times New Roman"/>
          <w:sz w:val="24"/>
          <w:szCs w:val="24"/>
          <w:lang w:val="kk-KZ"/>
        </w:rPr>
        <w:t xml:space="preserve"> тапсырысты жасай алмайды. Нәтижесінде, сауда компаниясын құрып, әрқашан жеткізушілерді табуға, тауарды сатып алуға және оны пайдамен сатуға болады.</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Өкінішке</w:t>
      </w:r>
      <w:r w:rsidR="00B47787" w:rsidRPr="00E37CDA">
        <w:rPr>
          <w:rFonts w:ascii="Times New Roman" w:hAnsi="Times New Roman" w:cs="Times New Roman"/>
          <w:sz w:val="24"/>
          <w:szCs w:val="24"/>
          <w:lang w:val="kk-KZ"/>
        </w:rPr>
        <w:t xml:space="preserve"> орай, өндіріс саласы бұлай жұмыс істемейді.</w:t>
      </w:r>
      <w:r w:rsidRPr="00E37CDA">
        <w:rPr>
          <w:rFonts w:ascii="Times New Roman" w:hAnsi="Times New Roman" w:cs="Times New Roman"/>
          <w:sz w:val="24"/>
          <w:szCs w:val="24"/>
          <w:lang w:val="kk-KZ"/>
        </w:rPr>
        <w:t xml:space="preserve"> Ө</w:t>
      </w:r>
      <w:r w:rsidR="000500F6" w:rsidRPr="00E37CDA">
        <w:rPr>
          <w:rFonts w:ascii="Times New Roman" w:hAnsi="Times New Roman" w:cs="Times New Roman"/>
          <w:sz w:val="24"/>
          <w:szCs w:val="24"/>
          <w:lang w:val="kk-KZ"/>
        </w:rPr>
        <w:t xml:space="preserve">німнің өндірістік өзіндік құны </w:t>
      </w:r>
      <w:r w:rsidRPr="00E37CDA">
        <w:rPr>
          <w:rFonts w:ascii="Times New Roman" w:hAnsi="Times New Roman" w:cs="Times New Roman"/>
          <w:sz w:val="24"/>
          <w:szCs w:val="24"/>
          <w:lang w:val="kk-KZ"/>
        </w:rPr>
        <w:t xml:space="preserve"> көтерме сауда компаниялары</w:t>
      </w:r>
      <w:r w:rsidR="003E0A86" w:rsidRPr="00E37CDA">
        <w:rPr>
          <w:rFonts w:ascii="Times New Roman" w:hAnsi="Times New Roman" w:cs="Times New Roman"/>
          <w:sz w:val="24"/>
          <w:szCs w:val="24"/>
          <w:lang w:val="kk-KZ"/>
        </w:rPr>
        <w:t xml:space="preserve"> немесе </w:t>
      </w:r>
      <w:r w:rsidRPr="00E37CDA">
        <w:rPr>
          <w:rFonts w:ascii="Times New Roman" w:hAnsi="Times New Roman" w:cs="Times New Roman"/>
          <w:sz w:val="24"/>
          <w:szCs w:val="24"/>
          <w:lang w:val="kk-KZ"/>
        </w:rPr>
        <w:t>бөлшек сауда дүкендері</w:t>
      </w:r>
      <w:r w:rsidR="003E0A86" w:rsidRPr="00E37CDA">
        <w:rPr>
          <w:rFonts w:ascii="Times New Roman" w:hAnsi="Times New Roman" w:cs="Times New Roman"/>
          <w:sz w:val="24"/>
          <w:szCs w:val="24"/>
          <w:lang w:val="kk-KZ"/>
        </w:rPr>
        <w:t>нде сатылатын</w:t>
      </w:r>
      <w:r w:rsidRPr="00E37CDA">
        <w:rPr>
          <w:rFonts w:ascii="Times New Roman" w:hAnsi="Times New Roman" w:cs="Times New Roman"/>
          <w:sz w:val="24"/>
          <w:szCs w:val="24"/>
          <w:lang w:val="kk-KZ"/>
        </w:rPr>
        <w:t xml:space="preserve"> ұқсас</w:t>
      </w:r>
      <w:r w:rsidR="003E0A86" w:rsidRPr="00E37CDA">
        <w:rPr>
          <w:rFonts w:ascii="Times New Roman" w:hAnsi="Times New Roman" w:cs="Times New Roman"/>
          <w:sz w:val="24"/>
          <w:szCs w:val="24"/>
          <w:lang w:val="kk-KZ"/>
        </w:rPr>
        <w:t>,аналогты өнімдердің сатылымдағы бағасынан</w:t>
      </w:r>
      <w:r w:rsidRPr="00E37CDA">
        <w:rPr>
          <w:rFonts w:ascii="Times New Roman" w:hAnsi="Times New Roman" w:cs="Times New Roman"/>
          <w:sz w:val="24"/>
          <w:szCs w:val="24"/>
          <w:lang w:val="kk-KZ"/>
        </w:rPr>
        <w:t xml:space="preserve"> аз болуы тиіс.</w:t>
      </w:r>
      <w:r w:rsidR="003E0A86"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 xml:space="preserve">Әйтпесе, өндіріс тиімсіз болады. Шын </w:t>
      </w:r>
      <w:r w:rsidR="003E0A86" w:rsidRPr="00E37CDA">
        <w:rPr>
          <w:rFonts w:ascii="Times New Roman" w:hAnsi="Times New Roman" w:cs="Times New Roman"/>
          <w:sz w:val="24"/>
          <w:szCs w:val="24"/>
          <w:lang w:val="kk-KZ"/>
        </w:rPr>
        <w:t>мәнінде, өндірістік өзіндік құн басқа өндірушілердің өзіндік құнымен бірдей немесе аз</w:t>
      </w:r>
      <w:r w:rsidRPr="00E37CDA">
        <w:rPr>
          <w:rFonts w:ascii="Times New Roman" w:hAnsi="Times New Roman" w:cs="Times New Roman"/>
          <w:sz w:val="24"/>
          <w:szCs w:val="24"/>
          <w:lang w:val="kk-KZ"/>
        </w:rPr>
        <w:t xml:space="preserve"> болғаны жөн. Бірақ мұнда күрделі мәселе бар. Егер жұмыс істеп тұрған өндірістік кәсіпорындар ірі болса, онда олар шикізат пен материалдарды үлкен көлемде сатып алып, лайықты жеңілдік алады.</w:t>
      </w:r>
      <w:r w:rsidR="00520E87"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Жаңадан құр</w:t>
      </w:r>
      <w:r w:rsidR="00520E87" w:rsidRPr="00E37CDA">
        <w:rPr>
          <w:rFonts w:ascii="Times New Roman" w:hAnsi="Times New Roman" w:cs="Times New Roman"/>
          <w:sz w:val="24"/>
          <w:szCs w:val="24"/>
          <w:lang w:val="kk-KZ"/>
        </w:rPr>
        <w:t xml:space="preserve">ылған шағын өндірістік компанияда мұндай мүмкіндік жоқ. </w:t>
      </w:r>
      <w:r w:rsidRPr="00E37CDA">
        <w:rPr>
          <w:rFonts w:ascii="Times New Roman" w:hAnsi="Times New Roman" w:cs="Times New Roman"/>
          <w:sz w:val="24"/>
          <w:szCs w:val="24"/>
          <w:lang w:val="kk-KZ"/>
        </w:rPr>
        <w:t>Сондықтан мұндай шағын компания үшін шикізат пен материалдардың құны өткізу тізбегінің ең соңында орналасқан компаниялардың сату бағасынан да жоғары болады.</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Мен бір өндірістік стартап үшін бизнес-жоспар жасаған кезде дәл осындай жағдайға тап болдым. Маркетингтік перспективалар тұрғы</w:t>
      </w:r>
      <w:r w:rsidR="00520E87" w:rsidRPr="00E37CDA">
        <w:rPr>
          <w:rFonts w:ascii="Times New Roman" w:hAnsi="Times New Roman" w:cs="Times New Roman"/>
          <w:sz w:val="24"/>
          <w:szCs w:val="24"/>
          <w:lang w:val="kk-KZ"/>
        </w:rPr>
        <w:t>сынан бизнес-идея</w:t>
      </w:r>
      <w:r w:rsidRPr="00E37CDA">
        <w:rPr>
          <w:rFonts w:ascii="Times New Roman" w:hAnsi="Times New Roman" w:cs="Times New Roman"/>
          <w:sz w:val="24"/>
          <w:szCs w:val="24"/>
          <w:lang w:val="kk-KZ"/>
        </w:rPr>
        <w:t xml:space="preserve"> тамаша болды. Бірақ, бұл өндірістік бизнесті құруға ниет білдірген кәсіпкерлер</w:t>
      </w:r>
      <w:r w:rsidR="00520E87" w:rsidRPr="00E37CDA">
        <w:rPr>
          <w:rFonts w:ascii="Times New Roman" w:hAnsi="Times New Roman" w:cs="Times New Roman"/>
          <w:sz w:val="24"/>
          <w:szCs w:val="24"/>
          <w:lang w:val="kk-KZ"/>
        </w:rPr>
        <w:t>ге</w:t>
      </w:r>
      <w:r w:rsidRPr="00E37CDA">
        <w:rPr>
          <w:rFonts w:ascii="Times New Roman" w:hAnsi="Times New Roman" w:cs="Times New Roman"/>
          <w:sz w:val="24"/>
          <w:szCs w:val="24"/>
          <w:lang w:val="kk-KZ"/>
        </w:rPr>
        <w:t xml:space="preserve"> шикізатты</w:t>
      </w:r>
      <w:r w:rsidR="00520E87" w:rsidRPr="00E37CDA">
        <w:rPr>
          <w:rFonts w:ascii="Times New Roman" w:hAnsi="Times New Roman" w:cs="Times New Roman"/>
          <w:sz w:val="24"/>
          <w:szCs w:val="24"/>
          <w:lang w:val="kk-KZ"/>
        </w:rPr>
        <w:t>ң</w:t>
      </w:r>
      <w:r w:rsidRPr="00E37CDA">
        <w:rPr>
          <w:rFonts w:ascii="Times New Roman" w:hAnsi="Times New Roman" w:cs="Times New Roman"/>
          <w:sz w:val="24"/>
          <w:szCs w:val="24"/>
          <w:lang w:val="kk-KZ"/>
        </w:rPr>
        <w:t xml:space="preserve"> өндірістік өзіндік құн</w:t>
      </w:r>
      <w:r w:rsidR="00520E87" w:rsidRPr="00E37CDA">
        <w:rPr>
          <w:rFonts w:ascii="Times New Roman" w:hAnsi="Times New Roman" w:cs="Times New Roman"/>
          <w:sz w:val="24"/>
          <w:szCs w:val="24"/>
          <w:lang w:val="kk-KZ"/>
        </w:rPr>
        <w:t>ы</w:t>
      </w:r>
      <w:r w:rsidRPr="00E37CDA">
        <w:rPr>
          <w:rFonts w:ascii="Times New Roman" w:hAnsi="Times New Roman" w:cs="Times New Roman"/>
          <w:sz w:val="24"/>
          <w:szCs w:val="24"/>
          <w:lang w:val="kk-KZ"/>
        </w:rPr>
        <w:t xml:space="preserve"> (тек шикізат бойынша, қалған барлық шығындарды есептемегенде) нарықта бар өнімнің бөлшек</w:t>
      </w:r>
      <w:r w:rsidR="00520E87" w:rsidRPr="00E37CDA">
        <w:rPr>
          <w:rFonts w:ascii="Times New Roman" w:hAnsi="Times New Roman" w:cs="Times New Roman"/>
          <w:sz w:val="24"/>
          <w:szCs w:val="24"/>
          <w:lang w:val="kk-KZ"/>
        </w:rPr>
        <w:t xml:space="preserve"> бағасынан жоғары болатындығы ұнамады. </w:t>
      </w:r>
      <w:r w:rsidRPr="00E37CDA">
        <w:rPr>
          <w:rFonts w:ascii="Times New Roman" w:hAnsi="Times New Roman" w:cs="Times New Roman"/>
          <w:sz w:val="24"/>
          <w:szCs w:val="24"/>
          <w:lang w:val="kk-KZ"/>
        </w:rPr>
        <w:t>Шикізатты қолайлы бағамен алу үшін оны өте үлкен көлемде сатып алу қажет болды. Стартаперлер бұған мүмк</w:t>
      </w:r>
      <w:r w:rsidR="00520E87" w:rsidRPr="00E37CDA">
        <w:rPr>
          <w:rFonts w:ascii="Times New Roman" w:hAnsi="Times New Roman" w:cs="Times New Roman"/>
          <w:sz w:val="24"/>
          <w:szCs w:val="24"/>
          <w:lang w:val="kk-KZ"/>
        </w:rPr>
        <w:t>індік бере алмады, сондықтан</w:t>
      </w:r>
      <w:r w:rsidRPr="00E37CDA">
        <w:rPr>
          <w:rFonts w:ascii="Times New Roman" w:hAnsi="Times New Roman" w:cs="Times New Roman"/>
          <w:sz w:val="24"/>
          <w:szCs w:val="24"/>
          <w:lang w:val="kk-KZ"/>
        </w:rPr>
        <w:t xml:space="preserve"> жобаны іске асырудан бас тартуға тура келді. Осылайша, өндірістік бизнесті құру идеясы қымбат жабдықтардан емес, айналым қаражатын қаржыландыруда өте үлкен қажеттіліктен іске асырылмайтын болып отыр.</w:t>
      </w:r>
    </w:p>
    <w:p w:rsidR="001D2E8F"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Мүмкін, бұл жерде жергілікті өнім шығаратын өндірістік кәсіпорындар болуы мүмкін. Бұл аз рентабельділігі бар өнімдер туралы.Мұндай өнімді өткізу орнына жақын жерде өндіру керек екені түсінікті, өйткені оны алыс қашықтыққа жеткізу тиімсіз (логистикалық шығындар сатудан </w:t>
      </w:r>
      <w:r w:rsidR="00C97C87" w:rsidRPr="00E37CDA">
        <w:rPr>
          <w:rFonts w:ascii="Times New Roman" w:hAnsi="Times New Roman" w:cs="Times New Roman"/>
          <w:sz w:val="24"/>
          <w:szCs w:val="24"/>
          <w:lang w:val="kk-KZ"/>
        </w:rPr>
        <w:t xml:space="preserve">түскен барлық пайданы "жейді"). </w:t>
      </w:r>
      <w:r w:rsidRPr="00E37CDA">
        <w:rPr>
          <w:rFonts w:ascii="Times New Roman" w:hAnsi="Times New Roman" w:cs="Times New Roman"/>
          <w:sz w:val="24"/>
          <w:szCs w:val="24"/>
          <w:lang w:val="kk-KZ"/>
        </w:rPr>
        <w:t>Өнім өткізу орындарында жергілікті өндірілетіндіктен, мұндай зауыттар өте ірі бола алмайды (үлкен көлемдер үшін өткізу нарығы болмайды), демек, шикізат пен материалдардың үлкен көлемін сатып алуда аса қажеттілік жоқ. Тиісінше, жаңа өндірістік компанияның мұндай нарығына өту федералдық ауқымда баға бойынша бәсекелесуге тура келген жағдайда оңайырақ.</w:t>
      </w:r>
    </w:p>
    <w:p w:rsidR="004F5335" w:rsidRPr="00E37CDA" w:rsidRDefault="001D2E8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Рас, егер біреу осындай жергілікті өндірістер желісін құрса, онда орталықтандырылған сатып алуды ұйымдастыру кезінде осындай шағын зауыттардан шикізат пен материалдардың құны ұқсас бәсекелес зауыттарға қарағанда аз болады. Бұл жағдайда осы факторға байланысты олармен бәсекелестік қиын болады.Өндірістік бизнесті құру қиын емес </w:t>
      </w:r>
      <w:r w:rsidR="00C97C87" w:rsidRPr="00E37CDA">
        <w:rPr>
          <w:rFonts w:ascii="Times New Roman" w:hAnsi="Times New Roman" w:cs="Times New Roman"/>
          <w:sz w:val="24"/>
          <w:szCs w:val="24"/>
          <w:lang w:val="kk-KZ"/>
        </w:rPr>
        <w:t xml:space="preserve">болатыни </w:t>
      </w:r>
      <w:r w:rsidRPr="00E37CDA">
        <w:rPr>
          <w:rFonts w:ascii="Times New Roman" w:hAnsi="Times New Roman" w:cs="Times New Roman"/>
          <w:sz w:val="24"/>
          <w:szCs w:val="24"/>
          <w:lang w:val="kk-KZ"/>
        </w:rPr>
        <w:t xml:space="preserve">тағы бір жағдай бар. </w:t>
      </w:r>
      <w:r w:rsidR="00C97C87" w:rsidRPr="00E37CDA">
        <w:rPr>
          <w:rFonts w:ascii="Times New Roman" w:hAnsi="Times New Roman" w:cs="Times New Roman"/>
          <w:sz w:val="24"/>
          <w:szCs w:val="24"/>
          <w:lang w:val="kk-KZ"/>
        </w:rPr>
        <w:t>Бұл нарықта жоқ жаңа өнімді шығару</w:t>
      </w:r>
      <w:r w:rsidRPr="00E37CDA">
        <w:rPr>
          <w:rFonts w:ascii="Times New Roman" w:hAnsi="Times New Roman" w:cs="Times New Roman"/>
          <w:sz w:val="24"/>
          <w:szCs w:val="24"/>
          <w:lang w:val="kk-KZ"/>
        </w:rPr>
        <w:t xml:space="preserve"> туралы. Өнімнің өзі өте қарапайым және оны әзірлеуге үлкен салымдарды қажет етпейтін болуы керек. Нарықта бірінші пайда болған соң, мұндай өндірістік компания бәсекелестер пайда болғанша жақсы</w:t>
      </w:r>
      <w:r w:rsidR="00C97C87" w:rsidRPr="00E37CDA">
        <w:rPr>
          <w:rFonts w:ascii="Times New Roman" w:hAnsi="Times New Roman" w:cs="Times New Roman"/>
          <w:sz w:val="24"/>
          <w:szCs w:val="24"/>
          <w:lang w:val="kk-KZ"/>
        </w:rPr>
        <w:t xml:space="preserve"> жұмыс істеп,жақсы пайда табуы мүмкін</w:t>
      </w:r>
      <w:r w:rsidRPr="00E37CDA">
        <w:rPr>
          <w:rFonts w:ascii="Times New Roman" w:hAnsi="Times New Roman" w:cs="Times New Roman"/>
          <w:sz w:val="24"/>
          <w:szCs w:val="24"/>
          <w:lang w:val="kk-KZ"/>
        </w:rPr>
        <w:t xml:space="preserve">. Егер бұл тар нарық болса, онда оларға ірі компаниялар қызығушылық танытуы екіталай, сондықтан осындай шағын зауыттармен бәсекелесуге тура келеді. Мұндай бәсекелестік ортада </w:t>
      </w:r>
      <w:r w:rsidR="00C97C87" w:rsidRPr="00E37CDA">
        <w:rPr>
          <w:rFonts w:ascii="Times New Roman" w:hAnsi="Times New Roman" w:cs="Times New Roman"/>
          <w:sz w:val="24"/>
          <w:szCs w:val="24"/>
          <w:lang w:val="kk-KZ"/>
        </w:rPr>
        <w:t>аман қалу оңай</w:t>
      </w:r>
      <w:r w:rsidRPr="00E37CDA">
        <w:rPr>
          <w:rFonts w:ascii="Times New Roman" w:hAnsi="Times New Roman" w:cs="Times New Roman"/>
          <w:sz w:val="24"/>
          <w:szCs w:val="24"/>
          <w:lang w:val="kk-KZ"/>
        </w:rPr>
        <w:t>.Сонымен, өндірістік бизнесті құру</w:t>
      </w:r>
      <w:r w:rsidR="00C97C87" w:rsidRPr="00E37CDA">
        <w:rPr>
          <w:rFonts w:ascii="Times New Roman" w:hAnsi="Times New Roman" w:cs="Times New Roman"/>
          <w:sz w:val="24"/>
          <w:szCs w:val="24"/>
          <w:lang w:val="kk-KZ"/>
        </w:rPr>
        <w:t xml:space="preserve"> басында тиімді болып көрінгенімен</w:t>
      </w:r>
      <w:r w:rsidRPr="00E37CDA">
        <w:rPr>
          <w:rFonts w:ascii="Times New Roman" w:hAnsi="Times New Roman" w:cs="Times New Roman"/>
          <w:sz w:val="24"/>
          <w:szCs w:val="24"/>
          <w:lang w:val="kk-KZ"/>
        </w:rPr>
        <w:t xml:space="preserve">, </w:t>
      </w:r>
      <w:r w:rsidR="00C97C87" w:rsidRPr="00E37CDA">
        <w:rPr>
          <w:rFonts w:ascii="Times New Roman" w:hAnsi="Times New Roman" w:cs="Times New Roman"/>
          <w:sz w:val="24"/>
          <w:szCs w:val="24"/>
          <w:lang w:val="kk-KZ"/>
        </w:rPr>
        <w:t xml:space="preserve">алдында </w:t>
      </w:r>
      <w:r w:rsidRPr="00E37CDA">
        <w:rPr>
          <w:rFonts w:ascii="Times New Roman" w:hAnsi="Times New Roman" w:cs="Times New Roman"/>
          <w:sz w:val="24"/>
          <w:szCs w:val="24"/>
          <w:lang w:val="kk-KZ"/>
        </w:rPr>
        <w:t>өте күрделі міндет болуы мүмкін, өйткені оны іске асыру үшін негізгі (жабдыққа инвестициялар), сондай-ақ айналымдағы (шикізат пен мате</w:t>
      </w:r>
      <w:r w:rsidR="004F5335" w:rsidRPr="00E37CDA">
        <w:rPr>
          <w:rFonts w:ascii="Times New Roman" w:hAnsi="Times New Roman" w:cs="Times New Roman"/>
          <w:sz w:val="24"/>
          <w:szCs w:val="24"/>
          <w:lang w:val="kk-KZ"/>
        </w:rPr>
        <w:t>риалдарды сатып алу) қаражатқа е</w:t>
      </w:r>
      <w:r w:rsidRPr="00E37CDA">
        <w:rPr>
          <w:rFonts w:ascii="Times New Roman" w:hAnsi="Times New Roman" w:cs="Times New Roman"/>
          <w:sz w:val="24"/>
          <w:szCs w:val="24"/>
          <w:lang w:val="kk-KZ"/>
        </w:rPr>
        <w:t>леулі салымдар қажет.</w:t>
      </w:r>
      <w:r w:rsidR="004F5335"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 xml:space="preserve">Бұл дегеніміз, бизнесті іске қосар алдында </w:t>
      </w:r>
      <w:r w:rsidR="004F5335" w:rsidRPr="00E37CDA">
        <w:rPr>
          <w:rFonts w:ascii="Times New Roman" w:hAnsi="Times New Roman" w:cs="Times New Roman"/>
          <w:sz w:val="24"/>
          <w:szCs w:val="24"/>
          <w:lang w:val="kk-KZ"/>
        </w:rPr>
        <w:t>шығындарды толықтай есептеп,</w:t>
      </w:r>
      <w:r w:rsidRPr="00E37CDA">
        <w:rPr>
          <w:rFonts w:ascii="Times New Roman" w:hAnsi="Times New Roman" w:cs="Times New Roman"/>
          <w:sz w:val="24"/>
          <w:szCs w:val="24"/>
          <w:lang w:val="kk-KZ"/>
        </w:rPr>
        <w:t>өнімнің өндірістік өзіндік құны</w:t>
      </w:r>
      <w:r w:rsidR="004F5335" w:rsidRPr="00E37CDA">
        <w:rPr>
          <w:rFonts w:ascii="Times New Roman" w:hAnsi="Times New Roman" w:cs="Times New Roman"/>
          <w:sz w:val="24"/>
          <w:szCs w:val="24"/>
          <w:lang w:val="kk-KZ"/>
        </w:rPr>
        <w:t xml:space="preserve"> қанша болатынын есептеу керек.Себебі шығарылған өнімнен пайда түсу керек.</w:t>
      </w:r>
      <w:r w:rsidR="00FB21C9" w:rsidRPr="00E37CDA">
        <w:rPr>
          <w:rFonts w:ascii="Times New Roman" w:hAnsi="Times New Roman" w:cs="Times New Roman"/>
          <w:sz w:val="24"/>
          <w:szCs w:val="24"/>
          <w:lang w:val="kk-KZ"/>
        </w:rPr>
        <w:t>»/24/</w:t>
      </w:r>
    </w:p>
    <w:p w:rsidR="001A1F06" w:rsidRPr="00E37CDA" w:rsidRDefault="001A1F06" w:rsidP="00E37CDA">
      <w:pPr>
        <w:spacing w:after="0" w:line="240" w:lineRule="auto"/>
        <w:ind w:firstLine="680"/>
        <w:jc w:val="both"/>
        <w:rPr>
          <w:rFonts w:ascii="Times New Roman" w:hAnsi="Times New Roman" w:cs="Times New Roman"/>
          <w:sz w:val="24"/>
          <w:szCs w:val="24"/>
          <w:lang w:val="kk-KZ"/>
        </w:rPr>
      </w:pPr>
    </w:p>
    <w:p w:rsidR="00132387" w:rsidRPr="0090765D" w:rsidRDefault="00132387" w:rsidP="00E37CDA">
      <w:pPr>
        <w:spacing w:after="0" w:line="240" w:lineRule="auto"/>
        <w:ind w:firstLine="680"/>
        <w:jc w:val="both"/>
        <w:outlineLvl w:val="0"/>
        <w:rPr>
          <w:rFonts w:ascii="Times New Roman" w:hAnsi="Times New Roman" w:cs="Times New Roman"/>
          <w:i/>
          <w:sz w:val="24"/>
          <w:szCs w:val="24"/>
          <w:lang w:val="kk-KZ"/>
        </w:rPr>
      </w:pPr>
      <w:r w:rsidRPr="0090765D">
        <w:rPr>
          <w:rFonts w:ascii="Times New Roman" w:hAnsi="Times New Roman" w:cs="Times New Roman"/>
          <w:i/>
          <w:sz w:val="24"/>
          <w:szCs w:val="24"/>
          <w:lang w:val="kk-KZ"/>
        </w:rPr>
        <w:t>Қазақстандағы өндіріс саласы туралы жалпы шолу</w:t>
      </w:r>
    </w:p>
    <w:p w:rsidR="00132387" w:rsidRPr="00E37CDA" w:rsidRDefault="00DE636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Ендігі кезекте,Қазақстандағы өндіріс жағдайын қарастырып көрейік.</w:t>
      </w:r>
    </w:p>
    <w:p w:rsidR="00DE636F" w:rsidRPr="00E37CDA" w:rsidRDefault="00DE636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2017 жылы өндірілген өнеркәсіп өнімінің көлемі республикада </w:t>
      </w:r>
      <w:r w:rsidRPr="00E37CDA">
        <w:rPr>
          <w:rFonts w:ascii="Times New Roman" w:hAnsi="Times New Roman" w:cs="Times New Roman"/>
          <w:noProof/>
          <w:sz w:val="24"/>
          <w:szCs w:val="24"/>
          <w:lang w:val="kk-KZ"/>
        </w:rPr>
        <w:t>22790,2 млрд</w:t>
      </w:r>
      <w:r w:rsidR="005C1D22" w:rsidRPr="00E37CDA">
        <w:rPr>
          <w:rFonts w:ascii="Times New Roman" w:hAnsi="Times New Roman" w:cs="Times New Roman"/>
          <w:sz w:val="24"/>
          <w:szCs w:val="24"/>
          <w:lang w:val="kk-KZ"/>
        </w:rPr>
        <w:t>. теңгені құрады,</w:t>
      </w:r>
      <w:r w:rsidRPr="00E37CDA">
        <w:rPr>
          <w:rFonts w:ascii="Times New Roman" w:hAnsi="Times New Roman" w:cs="Times New Roman"/>
          <w:sz w:val="24"/>
          <w:szCs w:val="24"/>
          <w:lang w:val="kk-KZ"/>
        </w:rPr>
        <w:t>яғни 2016 жылдың деңгейіне 107,3%-ды құрады. Өсу республиканың 15 өңірінде тіркелді. Өндіріс көлемінің төмендеуі Қызылорда облысында байқалды.</w:t>
      </w:r>
    </w:p>
    <w:p w:rsidR="00DE636F" w:rsidRPr="00E37CDA" w:rsidRDefault="00CD718B" w:rsidP="0090765D">
      <w:pPr>
        <w:spacing w:after="0" w:line="240" w:lineRule="auto"/>
        <w:ind w:firstLine="680"/>
        <w:jc w:val="center"/>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w:lastRenderedPageBreak/>
        <w:drawing>
          <wp:inline distT="0" distB="0" distL="0" distR="0">
            <wp:extent cx="5743575" cy="40576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0947" w:rsidRPr="00E37CDA" w:rsidRDefault="00960947" w:rsidP="00E37CDA">
      <w:pPr>
        <w:spacing w:after="0" w:line="240" w:lineRule="auto"/>
        <w:ind w:firstLine="680"/>
        <w:jc w:val="both"/>
        <w:rPr>
          <w:rFonts w:ascii="Times New Roman" w:hAnsi="Times New Roman" w:cs="Times New Roman"/>
          <w:sz w:val="24"/>
          <w:szCs w:val="24"/>
          <w:lang w:val="kk-KZ"/>
        </w:rPr>
      </w:pPr>
    </w:p>
    <w:p w:rsidR="00960947" w:rsidRPr="00E37CDA" w:rsidRDefault="00960947"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Жалпыреспубликалық өндіріс көлемінде өңірлердің үлес салмағы</w:t>
      </w:r>
    </w:p>
    <w:p w:rsidR="00E96A83" w:rsidRPr="00E37CDA" w:rsidRDefault="00960947" w:rsidP="00E37CDA">
      <w:pPr>
        <w:spacing w:after="0" w:line="240" w:lineRule="auto"/>
        <w:ind w:firstLine="680"/>
        <w:jc w:val="both"/>
        <w:rPr>
          <w:rFonts w:ascii="Times New Roman" w:hAnsi="Times New Roman" w:cs="Times New Roman"/>
          <w:iCs/>
          <w:sz w:val="24"/>
          <w:szCs w:val="24"/>
          <w:lang w:val="kk-KZ"/>
        </w:rPr>
      </w:pPr>
      <w:r w:rsidRPr="00E37CDA">
        <w:rPr>
          <w:rFonts w:ascii="Times New Roman" w:hAnsi="Times New Roman" w:cs="Times New Roman"/>
          <w:iCs/>
          <w:sz w:val="24"/>
          <w:szCs w:val="24"/>
          <w:lang w:val="kk-KZ"/>
        </w:rPr>
        <w:t xml:space="preserve"> </w:t>
      </w:r>
      <w:r w:rsidR="00E96A83" w:rsidRPr="00E37CDA">
        <w:rPr>
          <w:rFonts w:ascii="Times New Roman" w:hAnsi="Times New Roman" w:cs="Times New Roman"/>
          <w:iCs/>
          <w:sz w:val="24"/>
          <w:szCs w:val="24"/>
          <w:lang w:val="kk-KZ"/>
        </w:rPr>
        <w:t xml:space="preserve">Ескерту: </w:t>
      </w:r>
      <w:r w:rsidR="00EE67AE" w:rsidRPr="00E37CDA">
        <w:rPr>
          <w:rFonts w:ascii="Times New Roman" w:hAnsi="Times New Roman" w:cs="Times New Roman"/>
          <w:sz w:val="24"/>
          <w:szCs w:val="24"/>
        </w:rPr>
        <w:fldChar w:fldCharType="begin"/>
      </w:r>
      <w:r w:rsidR="00EE67AE" w:rsidRPr="00E37CDA">
        <w:rPr>
          <w:rFonts w:ascii="Times New Roman" w:hAnsi="Times New Roman" w:cs="Times New Roman"/>
          <w:sz w:val="24"/>
          <w:szCs w:val="24"/>
          <w:lang w:val="kk-KZ"/>
        </w:rPr>
        <w:instrText xml:space="preserve"> HYPERLINK "http://www.stat.gov.kz" </w:instrText>
      </w:r>
      <w:r w:rsidR="00EE67AE" w:rsidRPr="00E37CDA">
        <w:rPr>
          <w:rFonts w:ascii="Times New Roman" w:hAnsi="Times New Roman" w:cs="Times New Roman"/>
          <w:sz w:val="24"/>
          <w:szCs w:val="24"/>
        </w:rPr>
        <w:fldChar w:fldCharType="separate"/>
      </w:r>
      <w:r w:rsidR="00E96A83" w:rsidRPr="00E37CDA">
        <w:rPr>
          <w:rFonts w:ascii="Times New Roman" w:hAnsi="Times New Roman" w:cs="Times New Roman"/>
          <w:iCs/>
          <w:sz w:val="24"/>
          <w:szCs w:val="24"/>
          <w:lang w:val="kk-KZ"/>
        </w:rPr>
        <w:t>www.stat.gov.kz</w:t>
      </w:r>
      <w:r w:rsidR="00EE67AE" w:rsidRPr="00E37CDA">
        <w:rPr>
          <w:rFonts w:ascii="Times New Roman" w:hAnsi="Times New Roman" w:cs="Times New Roman"/>
          <w:iCs/>
          <w:sz w:val="24"/>
          <w:szCs w:val="24"/>
          <w:lang w:val="kk-KZ"/>
        </w:rPr>
        <w:fldChar w:fldCharType="end"/>
      </w:r>
      <w:r w:rsidR="00132387" w:rsidRPr="00E37CDA">
        <w:rPr>
          <w:rFonts w:ascii="Times New Roman" w:hAnsi="Times New Roman" w:cs="Times New Roman"/>
          <w:sz w:val="24"/>
          <w:szCs w:val="24"/>
          <w:lang w:val="kk-KZ"/>
        </w:rPr>
        <w:t xml:space="preserve"> сайтынан алынған</w:t>
      </w:r>
      <w:r w:rsidR="00E96A83" w:rsidRPr="00E37CDA">
        <w:rPr>
          <w:rFonts w:ascii="Times New Roman" w:hAnsi="Times New Roman" w:cs="Times New Roman"/>
          <w:iCs/>
          <w:sz w:val="24"/>
          <w:szCs w:val="24"/>
          <w:lang w:val="kk-KZ"/>
        </w:rPr>
        <w:t xml:space="preserve"> / Ресми статистикалық ақпарат / Өнеркәсіп / Бюллетендері / Қазақстан Республикасы өнеркәсібі жұмысының негізгі көрсеткіштері</w:t>
      </w:r>
    </w:p>
    <w:p w:rsidR="00132387" w:rsidRPr="00E37CDA" w:rsidRDefault="00132387" w:rsidP="00E37CDA">
      <w:pPr>
        <w:pStyle w:val="af0"/>
        <w:ind w:firstLine="680"/>
        <w:jc w:val="both"/>
        <w:rPr>
          <w:rFonts w:ascii="Times New Roman" w:hAnsi="Times New Roman" w:cs="Times New Roman"/>
          <w:sz w:val="24"/>
          <w:szCs w:val="24"/>
          <w:lang w:val="kk-KZ"/>
        </w:rPr>
      </w:pPr>
    </w:p>
    <w:p w:rsidR="00DE636F" w:rsidRPr="00E37CDA" w:rsidRDefault="00132387" w:rsidP="0090765D">
      <w:pPr>
        <w:pStyle w:val="af0"/>
        <w:numPr>
          <w:ilvl w:val="0"/>
          <w:numId w:val="39"/>
        </w:numPr>
        <w:tabs>
          <w:tab w:val="left" w:pos="993"/>
        </w:tabs>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w:t>
      </w:r>
      <w:r w:rsidR="00DE636F" w:rsidRPr="00E37CDA">
        <w:rPr>
          <w:rFonts w:ascii="Times New Roman" w:hAnsi="Times New Roman" w:cs="Times New Roman"/>
          <w:sz w:val="24"/>
          <w:szCs w:val="24"/>
          <w:lang w:val="kk-KZ"/>
        </w:rPr>
        <w:t xml:space="preserve">Атырау облысында шикі мұнай өндірісі көлемінің </w:t>
      </w:r>
      <w:r w:rsidR="009014C4" w:rsidRPr="00E37CDA">
        <w:rPr>
          <w:rFonts w:ascii="Times New Roman" w:hAnsi="Times New Roman" w:cs="Times New Roman"/>
          <w:sz w:val="24"/>
          <w:szCs w:val="24"/>
          <w:lang w:val="kk-KZ"/>
        </w:rPr>
        <w:t xml:space="preserve">жоғарлауы есебінен өнеркәсіптік </w:t>
      </w:r>
      <w:r w:rsidR="00DE636F" w:rsidRPr="00E37CDA">
        <w:rPr>
          <w:rFonts w:ascii="Times New Roman" w:hAnsi="Times New Roman" w:cs="Times New Roman"/>
          <w:sz w:val="24"/>
          <w:szCs w:val="24"/>
          <w:lang w:val="kk-KZ"/>
        </w:rPr>
        <w:t>өндірістің индекс</w:t>
      </w:r>
      <w:r w:rsidR="009014C4" w:rsidRPr="00E37CDA">
        <w:rPr>
          <w:rFonts w:ascii="Times New Roman" w:hAnsi="Times New Roman" w:cs="Times New Roman"/>
          <w:sz w:val="24"/>
          <w:szCs w:val="24"/>
          <w:lang w:val="kk-KZ"/>
        </w:rPr>
        <w:t xml:space="preserve">і </w:t>
      </w:r>
      <w:r w:rsidR="00DE636F" w:rsidRPr="00E37CDA">
        <w:rPr>
          <w:rFonts w:ascii="Times New Roman" w:hAnsi="Times New Roman" w:cs="Times New Roman"/>
          <w:sz w:val="24"/>
          <w:szCs w:val="24"/>
          <w:lang w:val="kk-KZ"/>
        </w:rPr>
        <w:t>121,2%-ды құрады.</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Астана қаласында алкогольсіз сусындар, тазартылған алтын және теміржол локомотивтері өндірісі өсті (110,8%).</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Солтүстік Қазақстан облысында өңделген сүт, сары май, ұн және жүк вагондары өндірісі өсті (108,5%).</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Павлодар облысында тас көмір, бензин, мыс қойыртпасы, өңделмеген алюминий және ферросиликохром өндірісі жоғарылады (106,5%).</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Ақтөбе облысында хром кендері мен қойыртпалары, феррохром және рельстер өндірісі жоғарылады (105,6%).</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Қарағанды облысында темір кендері және теміркенді қойыртпалар, қорғасын және тазартылмаған мыс өндірісі жоғарылады (105,5%).</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Қостанай облысында темір кендері мен шекемтастары өндірісі, жеңіл автомобильдер, ұн және шоколад өндірісі өсті (105,4%).</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Алматы қаласында профилдер мен бұрыштар, сыра, алкогольсіз сусындар, кондитерлік өнімдер мен шоколад өндірісі өсті (105,1%).</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Алматы облысында өңделген сүт, электр аккумуляторлары, қант және дәрі-дәрмектер өндірісі өсті (104,8%).</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Оңтүстік Қазақстан облысында ұн, дәрі-дәрмектер, керосин, мазут, электр трансформаторлары және мақта өндірісі жоғарылады (104,3%).</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Жамбыл облысында азотты және фосфорлы тыңайтқыштар, фосфор және Доре қорытпасындағы алтын өндірісі жоғарылады (103,6%).</w:t>
      </w:r>
    </w:p>
    <w:p w:rsidR="00DE636F" w:rsidRPr="00E37CDA" w:rsidRDefault="00DE636F" w:rsidP="0090765D">
      <w:pPr>
        <w:pStyle w:val="af0"/>
        <w:numPr>
          <w:ilvl w:val="0"/>
          <w:numId w:val="1"/>
        </w:numPr>
        <w:tabs>
          <w:tab w:val="left" w:pos="993"/>
        </w:tabs>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Батыс Қазақстан облысында г</w:t>
      </w:r>
      <w:r w:rsidR="00404A2F" w:rsidRPr="00E37CDA">
        <w:rPr>
          <w:rFonts w:ascii="Times New Roman" w:hAnsi="Times New Roman" w:cs="Times New Roman"/>
          <w:sz w:val="24"/>
          <w:szCs w:val="24"/>
          <w:lang w:val="kk-KZ"/>
        </w:rPr>
        <w:t xml:space="preserve">аз конденсаты өндірісі есебінен </w:t>
      </w:r>
      <w:r w:rsidRPr="00E37CDA">
        <w:rPr>
          <w:rFonts w:ascii="Times New Roman" w:hAnsi="Times New Roman" w:cs="Times New Roman"/>
          <w:sz w:val="24"/>
          <w:szCs w:val="24"/>
          <w:lang w:val="kk-KZ"/>
        </w:rPr>
        <w:t>ө</w:t>
      </w:r>
      <w:r w:rsidR="00404A2F" w:rsidRPr="00E37CDA">
        <w:rPr>
          <w:rFonts w:ascii="Times New Roman" w:hAnsi="Times New Roman" w:cs="Times New Roman"/>
          <w:sz w:val="24"/>
          <w:szCs w:val="24"/>
          <w:lang w:val="kk-KZ"/>
        </w:rPr>
        <w:t xml:space="preserve">неркәсіптік өндірістің индексі </w:t>
      </w:r>
      <w:r w:rsidRPr="00E37CDA">
        <w:rPr>
          <w:rFonts w:ascii="Times New Roman" w:hAnsi="Times New Roman" w:cs="Times New Roman"/>
          <w:sz w:val="24"/>
          <w:szCs w:val="24"/>
          <w:lang w:val="kk-KZ"/>
        </w:rPr>
        <w:t>103,4%-ды құрады.</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lastRenderedPageBreak/>
        <w:t>Ақмола облысында шарикті немесе аунақшалы мойынтіректер, зығыр майы, пестицидтер және тауарлық бетон өндірісі жоғарылады (101,1%).</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Маңғыстау облысында табиғи газ және мұнай битумы өндірісі көлемінің жоғарлауы есебінен өнеркәсіптік өндірістің индексі 100,9%-ды құрады.</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Шығыс Қазақстан облысында мыс кендері және қойыртпалары, күнбағыс майы және жеңіл автомобильдер өндірісі жоғарылады (100,7%).</w:t>
      </w:r>
    </w:p>
    <w:p w:rsidR="00DE636F" w:rsidRPr="00E37CDA" w:rsidRDefault="00DE636F" w:rsidP="0090765D">
      <w:pPr>
        <w:pStyle w:val="a5"/>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Қызылорда облысында шикі мұнай өндірісінің төмендеуі есебінен өнеркәсіптік өндірістің индексі 96,1%-ды құрады</w:t>
      </w:r>
      <w:r w:rsidR="00132387" w:rsidRPr="00E37CDA">
        <w:rPr>
          <w:rFonts w:ascii="Times New Roman" w:hAnsi="Times New Roman" w:cs="Times New Roman"/>
          <w:sz w:val="24"/>
          <w:szCs w:val="24"/>
          <w:lang w:val="kk-KZ"/>
        </w:rPr>
        <w:t>»</w:t>
      </w:r>
      <w:r w:rsidRPr="00E37CDA">
        <w:rPr>
          <w:rFonts w:ascii="Times New Roman" w:hAnsi="Times New Roman" w:cs="Times New Roman"/>
          <w:sz w:val="24"/>
          <w:szCs w:val="24"/>
          <w:lang w:val="kk-KZ"/>
        </w:rPr>
        <w:t>.</w:t>
      </w:r>
      <w:r w:rsidR="00132387" w:rsidRPr="00E37CDA">
        <w:rPr>
          <w:rFonts w:ascii="Times New Roman" w:hAnsi="Times New Roman" w:cs="Times New Roman"/>
          <w:sz w:val="24"/>
          <w:szCs w:val="24"/>
          <w:lang w:val="kk-KZ"/>
        </w:rPr>
        <w:t>/20/</w:t>
      </w:r>
    </w:p>
    <w:p w:rsidR="00960947" w:rsidRPr="00E37CDA" w:rsidRDefault="00960947" w:rsidP="00E37CDA">
      <w:pPr>
        <w:spacing w:after="0" w:line="240" w:lineRule="auto"/>
        <w:ind w:firstLine="680"/>
        <w:jc w:val="both"/>
        <w:rPr>
          <w:rFonts w:ascii="Times New Roman" w:hAnsi="Times New Roman" w:cs="Times New Roman"/>
          <w:sz w:val="24"/>
          <w:szCs w:val="24"/>
          <w:lang w:val="kk-KZ"/>
        </w:rPr>
      </w:pPr>
    </w:p>
    <w:p w:rsidR="00C04F4B" w:rsidRPr="00E37CDA" w:rsidRDefault="00F90D94"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noProof/>
          <w:sz w:val="24"/>
          <w:szCs w:val="24"/>
          <w:lang w:eastAsia="ru-RU"/>
        </w:rPr>
        <w:drawing>
          <wp:inline distT="0" distB="0" distL="0" distR="0">
            <wp:extent cx="5683748" cy="3680749"/>
            <wp:effectExtent l="19050" t="0" r="1220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706" w:rsidRPr="00E37CDA" w:rsidRDefault="001F7706" w:rsidP="0090765D">
      <w:pPr>
        <w:spacing w:after="0" w:line="240" w:lineRule="auto"/>
        <w:ind w:firstLine="680"/>
        <w:jc w:val="center"/>
        <w:rPr>
          <w:rFonts w:ascii="Times New Roman" w:hAnsi="Times New Roman" w:cs="Times New Roman"/>
          <w:iCs/>
          <w:sz w:val="24"/>
          <w:szCs w:val="24"/>
          <w:lang w:val="kk-KZ"/>
        </w:rPr>
      </w:pPr>
      <w:r w:rsidRPr="00E37CDA">
        <w:rPr>
          <w:rFonts w:ascii="Times New Roman" w:hAnsi="Times New Roman" w:cs="Times New Roman"/>
          <w:iCs/>
          <w:sz w:val="24"/>
          <w:szCs w:val="24"/>
          <w:lang w:val="kk-KZ"/>
        </w:rPr>
        <w:t>Өнеркәсіп өнімінің жалпы көлеміндегі үлесі %-бен</w:t>
      </w:r>
    </w:p>
    <w:p w:rsidR="00DE636F" w:rsidRPr="00E37CDA" w:rsidRDefault="00BD18CA" w:rsidP="0090765D">
      <w:pPr>
        <w:spacing w:after="0" w:line="240" w:lineRule="auto"/>
        <w:jc w:val="both"/>
        <w:rPr>
          <w:rFonts w:ascii="Times New Roman" w:hAnsi="Times New Roman" w:cs="Times New Roman"/>
          <w:iCs/>
          <w:sz w:val="24"/>
          <w:szCs w:val="24"/>
          <w:lang w:val="kk-KZ"/>
        </w:rPr>
      </w:pPr>
      <w:r w:rsidRPr="00E37CDA">
        <w:rPr>
          <w:rFonts w:ascii="Times New Roman" w:hAnsi="Times New Roman" w:cs="Times New Roman"/>
          <w:iCs/>
          <w:sz w:val="24"/>
          <w:szCs w:val="24"/>
          <w:lang w:val="kk-KZ"/>
        </w:rPr>
        <w:t xml:space="preserve">Ескерту: </w:t>
      </w:r>
      <w:r w:rsidR="00EE67AE" w:rsidRPr="00E37CDA">
        <w:rPr>
          <w:rFonts w:ascii="Times New Roman" w:hAnsi="Times New Roman" w:cs="Times New Roman"/>
          <w:sz w:val="24"/>
          <w:szCs w:val="24"/>
        </w:rPr>
        <w:fldChar w:fldCharType="begin"/>
      </w:r>
      <w:r w:rsidR="00EE67AE" w:rsidRPr="00E37CDA">
        <w:rPr>
          <w:rFonts w:ascii="Times New Roman" w:hAnsi="Times New Roman" w:cs="Times New Roman"/>
          <w:sz w:val="24"/>
          <w:szCs w:val="24"/>
          <w:lang w:val="kk-KZ"/>
        </w:rPr>
        <w:instrText xml:space="preserve"> HYPERLINK "http://www.stat.gov.kz" </w:instrText>
      </w:r>
      <w:r w:rsidR="00EE67AE" w:rsidRPr="00E37CDA">
        <w:rPr>
          <w:rFonts w:ascii="Times New Roman" w:hAnsi="Times New Roman" w:cs="Times New Roman"/>
          <w:sz w:val="24"/>
          <w:szCs w:val="24"/>
        </w:rPr>
        <w:fldChar w:fldCharType="separate"/>
      </w:r>
      <w:r w:rsidRPr="00E37CDA">
        <w:rPr>
          <w:rFonts w:ascii="Times New Roman" w:hAnsi="Times New Roman" w:cs="Times New Roman"/>
          <w:iCs/>
          <w:sz w:val="24"/>
          <w:szCs w:val="24"/>
          <w:lang w:val="kk-KZ"/>
        </w:rPr>
        <w:t>www.stat.gov.kz</w:t>
      </w:r>
      <w:r w:rsidR="00EE67AE" w:rsidRPr="00E37CDA">
        <w:rPr>
          <w:rFonts w:ascii="Times New Roman" w:hAnsi="Times New Roman" w:cs="Times New Roman"/>
          <w:iCs/>
          <w:sz w:val="24"/>
          <w:szCs w:val="24"/>
          <w:lang w:val="kk-KZ"/>
        </w:rPr>
        <w:fldChar w:fldCharType="end"/>
      </w:r>
      <w:r w:rsidRPr="00E37CDA">
        <w:rPr>
          <w:rFonts w:ascii="Times New Roman" w:hAnsi="Times New Roman" w:cs="Times New Roman"/>
          <w:iCs/>
          <w:sz w:val="24"/>
          <w:szCs w:val="24"/>
          <w:lang w:val="kk-KZ"/>
        </w:rPr>
        <w:t xml:space="preserve"> / Ресми статистикалық ақпарат / Өнеркәсіп / Бюллетендері / Қазақстан Республикасы өнеркәсібі жұмысының негізгі көрсеткіштері</w:t>
      </w:r>
    </w:p>
    <w:p w:rsidR="002F38FA" w:rsidRPr="00E37CDA" w:rsidRDefault="002F38FA" w:rsidP="00E37CDA">
      <w:pPr>
        <w:spacing w:after="0" w:line="240" w:lineRule="auto"/>
        <w:ind w:firstLine="680"/>
        <w:jc w:val="both"/>
        <w:rPr>
          <w:rFonts w:ascii="Times New Roman" w:hAnsi="Times New Roman" w:cs="Times New Roman"/>
          <w:iCs/>
          <w:sz w:val="24"/>
          <w:szCs w:val="24"/>
          <w:lang w:val="kk-KZ"/>
        </w:rPr>
      </w:pPr>
    </w:p>
    <w:p w:rsidR="00DE636F" w:rsidRPr="00E37CDA" w:rsidRDefault="00132387" w:rsidP="00E37CDA">
      <w:pPr>
        <w:pStyle w:val="First"/>
        <w:spacing w:before="0"/>
        <w:ind w:firstLine="680"/>
        <w:jc w:val="both"/>
        <w:rPr>
          <w:lang w:val="kk-KZ"/>
        </w:rPr>
      </w:pPr>
      <w:r w:rsidRPr="00E37CDA">
        <w:rPr>
          <w:lang w:val="kk-KZ"/>
        </w:rPr>
        <w:t>«</w:t>
      </w:r>
      <w:r w:rsidR="00DE636F" w:rsidRPr="00E37CDA">
        <w:rPr>
          <w:lang w:val="kk-KZ"/>
        </w:rPr>
        <w:t>2017 жылы кен өндіру өнеркәсібі және карьерлерді қазуда өнеркәсіптік өндірістің индексі 109,3%-ды құрады. Шикі мұнай (110,5%), тас көмір және лигнит (105,2%), металл кендері (107,5%) өндірісі өсті.</w:t>
      </w:r>
    </w:p>
    <w:p w:rsidR="00DE636F" w:rsidRPr="00E37CDA" w:rsidRDefault="00DE636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Өңдеу өнеркәсібіндеөндіріс 5,6%-ға өсті. Металлургия өнеркәсібі (106,3%), тамақ өнімдері (105,1%), негізгі фармацевтикалық өнімдер (146,2%) және мұнай өңдеу өнімдерінің (103,7%) өндірісі өсті.</w:t>
      </w:r>
    </w:p>
    <w:p w:rsidR="00DE636F" w:rsidRPr="00E37CDA" w:rsidRDefault="00DE636F"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Электрмен жабдықтау, газ, бу беру және ауа баптауда негізінен электр энергиясын өндіру, беру және бөлу  өндірісі көлемінің (6,5%-ға) жоғарылауы және газ тәрізді отын (2,4%-ға) өндіріс көлемінің жоғарылау есебінен өнеркәсіптік өндірістің индексі 105,3%-ды құрады. </w:t>
      </w:r>
    </w:p>
    <w:p w:rsidR="00F908D7" w:rsidRPr="00E37CDA" w:rsidRDefault="00DE636F" w:rsidP="00E37CDA">
      <w:pPr>
        <w:pStyle w:val="First"/>
        <w:spacing w:before="0"/>
        <w:ind w:firstLine="680"/>
        <w:jc w:val="both"/>
        <w:rPr>
          <w:lang w:val="kk-KZ"/>
        </w:rPr>
      </w:pPr>
      <w:r w:rsidRPr="00E37CDA">
        <w:rPr>
          <w:lang w:val="kk-KZ"/>
        </w:rPr>
        <w:t>Сумен жабдықтау, кәріз жүйесі, қалдықтардың жиналуын және таратылуын бақылауда2017 жылғы өнеркәсіптік өндірістің индексі 101,8%-ды құрады</w:t>
      </w:r>
      <w:r w:rsidR="00132387" w:rsidRPr="00E37CDA">
        <w:rPr>
          <w:lang w:val="kk-KZ"/>
        </w:rPr>
        <w:t>»</w:t>
      </w:r>
      <w:r w:rsidRPr="00E37CDA">
        <w:rPr>
          <w:lang w:val="kk-KZ"/>
        </w:rPr>
        <w:t>.</w:t>
      </w:r>
      <w:r w:rsidR="00960947" w:rsidRPr="00E37CDA">
        <w:rPr>
          <w:lang w:val="kk-KZ"/>
        </w:rPr>
        <w:t>/25</w:t>
      </w:r>
      <w:r w:rsidR="00132387" w:rsidRPr="00E37CDA">
        <w:rPr>
          <w:lang w:val="kk-KZ"/>
        </w:rPr>
        <w:t>/</w:t>
      </w:r>
    </w:p>
    <w:p w:rsidR="00704431" w:rsidRPr="00E37CDA" w:rsidRDefault="00704431" w:rsidP="00E37CDA">
      <w:pPr>
        <w:spacing w:after="0" w:line="240" w:lineRule="auto"/>
        <w:ind w:firstLine="680"/>
        <w:jc w:val="both"/>
        <w:rPr>
          <w:rFonts w:ascii="Times New Roman" w:hAnsi="Times New Roman" w:cs="Times New Roman"/>
          <w:sz w:val="24"/>
          <w:szCs w:val="24"/>
          <w:lang w:val="kk-KZ" w:eastAsia="ru-RU"/>
        </w:rPr>
      </w:pPr>
    </w:p>
    <w:p w:rsidR="00704431" w:rsidRDefault="00704431" w:rsidP="0090765D">
      <w:pPr>
        <w:spacing w:after="0" w:line="240" w:lineRule="auto"/>
        <w:ind w:firstLine="680"/>
        <w:jc w:val="center"/>
        <w:outlineLvl w:val="0"/>
        <w:rPr>
          <w:rFonts w:ascii="Times New Roman" w:hAnsi="Times New Roman" w:cs="Times New Roman"/>
          <w:sz w:val="24"/>
          <w:szCs w:val="24"/>
          <w:lang w:val="kk-KZ" w:eastAsia="ru-RU"/>
        </w:rPr>
      </w:pPr>
      <w:r w:rsidRPr="00E37CDA">
        <w:rPr>
          <w:rFonts w:ascii="Times New Roman" w:hAnsi="Times New Roman" w:cs="Times New Roman"/>
          <w:sz w:val="24"/>
          <w:szCs w:val="24"/>
          <w:lang w:val="kk-KZ" w:eastAsia="ru-RU"/>
        </w:rPr>
        <w:t>Қорытынды</w:t>
      </w:r>
    </w:p>
    <w:p w:rsidR="0090765D" w:rsidRPr="00E37CDA" w:rsidRDefault="0090765D" w:rsidP="00E37CDA">
      <w:pPr>
        <w:spacing w:after="0" w:line="240" w:lineRule="auto"/>
        <w:ind w:firstLine="680"/>
        <w:jc w:val="both"/>
        <w:outlineLvl w:val="0"/>
        <w:rPr>
          <w:rFonts w:ascii="Times New Roman" w:hAnsi="Times New Roman" w:cs="Times New Roman"/>
          <w:sz w:val="24"/>
          <w:szCs w:val="24"/>
          <w:lang w:val="kk-KZ" w:eastAsia="ru-RU"/>
        </w:rPr>
      </w:pPr>
    </w:p>
    <w:p w:rsidR="007E4DE2" w:rsidRPr="00E37CDA" w:rsidRDefault="007E4DE2"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Өндірістік кәсіпкерлік – бұл кәсіпкерліктің айтарлықтай маңызды түрлерінің бірі. Мұнда өнім өндіру немесе қызмет көрсету жүзеге асырылады және одан әрі дайын өнімді тұтынушыларға сатуды көздейді. Ол келесідей қызметтер түрін жүзеге асырады:</w:t>
      </w:r>
    </w:p>
    <w:p w:rsidR="007E4DE2" w:rsidRPr="00E37CDA" w:rsidRDefault="007E4DE2" w:rsidP="0090765D">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w:t>
      </w:r>
      <w:r w:rsidR="0090765D">
        <w:rPr>
          <w:rFonts w:ascii="Times New Roman" w:eastAsia="Times New Roman" w:hAnsi="Times New Roman" w:cs="Times New Roman"/>
          <w:sz w:val="24"/>
          <w:szCs w:val="24"/>
          <w:lang w:val="kk-KZ" w:eastAsia="ru-RU"/>
        </w:rPr>
        <w:t xml:space="preserve"> </w:t>
      </w:r>
      <w:r w:rsidRPr="00E37CDA">
        <w:rPr>
          <w:rFonts w:ascii="Times New Roman" w:eastAsia="Times New Roman" w:hAnsi="Times New Roman" w:cs="Times New Roman"/>
          <w:sz w:val="24"/>
          <w:szCs w:val="24"/>
          <w:lang w:val="kk-KZ" w:eastAsia="ru-RU"/>
        </w:rPr>
        <w:t>өнім өндіруге бағытталған жұмыстар мен қызмет көрсетуді атқару;</w:t>
      </w:r>
    </w:p>
    <w:p w:rsidR="007E4DE2" w:rsidRPr="00E37CDA" w:rsidRDefault="007E4DE2" w:rsidP="0090765D">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lastRenderedPageBreak/>
        <w:t>- ақпараттарды өңдеу және жинау;</w:t>
      </w:r>
    </w:p>
    <w:p w:rsidR="007E4DE2" w:rsidRPr="00E37CDA" w:rsidRDefault="007E4DE2" w:rsidP="0090765D">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рухани құндылықтарды игеру;</w:t>
      </w:r>
    </w:p>
    <w:p w:rsidR="007E4DE2" w:rsidRPr="00E37CDA" w:rsidRDefault="007E4DE2" w:rsidP="0090765D">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 тұтынуға жататын басқа да өткізілімдер.</w:t>
      </w:r>
    </w:p>
    <w:p w:rsidR="007E4DE2" w:rsidRPr="00E37CDA" w:rsidRDefault="007E4DE2"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37CDA">
        <w:rPr>
          <w:rFonts w:ascii="Times New Roman" w:eastAsia="Times New Roman" w:hAnsi="Times New Roman" w:cs="Times New Roman"/>
          <w:sz w:val="24"/>
          <w:szCs w:val="24"/>
          <w:lang w:val="kk-KZ" w:eastAsia="ru-RU"/>
        </w:rPr>
        <w:t>Өндірістік кәсіпкерлік материалдық өндіріс сферасында іске асырылады. Сондықтан өндіріс функциясы кәсіпкерлер үшін ең маңызды болып саналады. Өндірісті жүзеге асыру үшін кәсіпкер ең алдымен қандай өнім өндіру және кім үшін өндіру керектігін білуі керек, яғни маркетингті жетік меңгергені жөн.</w:t>
      </w:r>
      <w:r w:rsidRPr="00E37CDA">
        <w:rPr>
          <w:rFonts w:ascii="Times New Roman" w:hAnsi="Times New Roman" w:cs="Times New Roman"/>
          <w:sz w:val="24"/>
          <w:szCs w:val="24"/>
          <w:lang w:val="kk-KZ" w:eastAsia="ru-RU"/>
        </w:rPr>
        <w:t>Ұсынылатын тауардың немесе қызметтің тұтынушыға қаншалықты қажет екендігін, оларға деген сұраныс тұрақты ма, оның көлемі мен болашақта даму үрдістері, тауар бірлігінің ықтимал сату бағасы, оны өндіру мен өткізу шығындары, болжамды сату көлемі қандай екенін зерделеуді болжайды.</w:t>
      </w:r>
      <w:r w:rsidRPr="00E37CDA">
        <w:rPr>
          <w:rFonts w:ascii="Times New Roman" w:eastAsia="Times New Roman" w:hAnsi="Times New Roman" w:cs="Times New Roman"/>
          <w:sz w:val="24"/>
          <w:szCs w:val="24"/>
          <w:lang w:val="kk-KZ" w:eastAsia="ru-RU"/>
        </w:rPr>
        <w:t>Сонымен бірге өз иелігінде өндіріс факторларының болуы және оны ұтымды пайдаланудың маңыздылығы жоғары. Өндірістік кәсіпкерліктің өндірген өнімдерін өндірістік кәсіпорындар, коммерциялық сауда мекемелері, тауар-қор биржалары, банктер мен қарапайым халықтар пайдаланады. Өнімді тиімді сату шаралары делдал агенттіктер, брокер немесе кәсіпорынның өз күшімен жүзеге асырылады. Бұл кәсіпкерлік технологиясының айрықша жауапты кезеңі.</w:t>
      </w:r>
    </w:p>
    <w:p w:rsidR="00F908D7" w:rsidRPr="00E37CDA" w:rsidRDefault="00F908D7" w:rsidP="00E37CDA">
      <w:pPr>
        <w:spacing w:after="0" w:line="240" w:lineRule="auto"/>
        <w:ind w:firstLine="680"/>
        <w:jc w:val="both"/>
        <w:rPr>
          <w:rFonts w:ascii="Times New Roman" w:hAnsi="Times New Roman" w:cs="Times New Roman"/>
          <w:sz w:val="24"/>
          <w:szCs w:val="24"/>
          <w:lang w:val="kk-KZ" w:eastAsia="ru-RU"/>
        </w:rPr>
      </w:pPr>
      <w:r w:rsidRPr="00E37CDA">
        <w:rPr>
          <w:rFonts w:ascii="Times New Roman" w:hAnsi="Times New Roman" w:cs="Times New Roman"/>
          <w:sz w:val="24"/>
          <w:szCs w:val="24"/>
          <w:lang w:val="kk-KZ" w:eastAsia="ru-RU"/>
        </w:rPr>
        <w:t>Өндірістік кәсіпкерлік мүдделерінің шеңбері әртүрлі және оны іске асыру үшін қаржылық және</w:t>
      </w:r>
      <w:r w:rsidR="007E4DE2" w:rsidRPr="00E37CDA">
        <w:rPr>
          <w:rFonts w:ascii="Times New Roman" w:hAnsi="Times New Roman" w:cs="Times New Roman"/>
          <w:sz w:val="24"/>
          <w:szCs w:val="24"/>
          <w:lang w:val="kk-KZ" w:eastAsia="ru-RU"/>
        </w:rPr>
        <w:t xml:space="preserve"> материалдық ресурстар қажет</w:t>
      </w:r>
      <w:r w:rsidRPr="00E37CDA">
        <w:rPr>
          <w:rFonts w:ascii="Times New Roman" w:hAnsi="Times New Roman" w:cs="Times New Roman"/>
          <w:sz w:val="24"/>
          <w:szCs w:val="24"/>
          <w:lang w:val="kk-KZ" w:eastAsia="ru-RU"/>
        </w:rPr>
        <w:t>.</w:t>
      </w:r>
    </w:p>
    <w:p w:rsidR="00F908D7" w:rsidRPr="00E37CDA" w:rsidRDefault="00F908D7" w:rsidP="00E37CDA">
      <w:pPr>
        <w:spacing w:after="0" w:line="240" w:lineRule="auto"/>
        <w:ind w:firstLine="680"/>
        <w:jc w:val="both"/>
        <w:rPr>
          <w:rFonts w:ascii="Times New Roman" w:hAnsi="Times New Roman" w:cs="Times New Roman"/>
          <w:sz w:val="24"/>
          <w:szCs w:val="24"/>
          <w:lang w:val="kk-KZ" w:eastAsia="ru-RU"/>
        </w:rPr>
      </w:pPr>
      <w:r w:rsidRPr="00E37CDA">
        <w:rPr>
          <w:rFonts w:ascii="Times New Roman" w:hAnsi="Times New Roman" w:cs="Times New Roman"/>
          <w:sz w:val="24"/>
          <w:szCs w:val="24"/>
          <w:lang w:val="kk-KZ" w:eastAsia="ru-RU"/>
        </w:rPr>
        <w:t>Нарықта барлық жаңа және жаңа тауарлар мен қызметтер пайда болғандықтан, кәсіпкерлік қызметте қаржы қаражатының жетіспеуі жағдайында тауарлардың тыңдалмауы және босаған қаржы қаражатының іске қайта құйылуы өте маңызды, яғни кәсіпкер ақшаның айналымдылығын жеделдетуге ұмтылуы тиіс. Мәміле шығынның кемінде 20-22% жылдық пайда беруі тиіс деп саналады.</w:t>
      </w:r>
    </w:p>
    <w:p w:rsidR="007E4DE2" w:rsidRPr="00E37CDA" w:rsidRDefault="00404A2F" w:rsidP="00E37CDA">
      <w:pPr>
        <w:spacing w:after="0" w:line="240" w:lineRule="auto"/>
        <w:ind w:firstLine="680"/>
        <w:jc w:val="both"/>
        <w:rPr>
          <w:rFonts w:ascii="Times New Roman" w:hAnsi="Times New Roman" w:cs="Times New Roman"/>
          <w:sz w:val="24"/>
          <w:szCs w:val="24"/>
          <w:lang w:val="kk-KZ" w:eastAsia="ru-RU"/>
        </w:rPr>
      </w:pPr>
      <w:r w:rsidRPr="00E37CDA">
        <w:rPr>
          <w:rFonts w:ascii="Times New Roman" w:hAnsi="Times New Roman" w:cs="Times New Roman"/>
          <w:sz w:val="24"/>
          <w:szCs w:val="24"/>
          <w:lang w:val="kk-KZ"/>
        </w:rPr>
        <w:t>Кәсіпорынның өндірістік құрылымы-бұл оның ішкі буындарының құрамы мен арақатынасы: бөлімдердің цехтары, зертханалар және бірыңғай шаруашылық объектісін құрайтын басқа да компоненттер; кәсіпорынның мөлшері, өндіріс саласы, кәсіпорынның технология деңгейі мен мамандануы анықталады. Қандай да бір тұрақты стандартты құрылым жоқ.</w:t>
      </w:r>
    </w:p>
    <w:p w:rsidR="00916BFD" w:rsidRPr="00E37CDA" w:rsidRDefault="00916BFD" w:rsidP="00E37CDA">
      <w:pPr>
        <w:spacing w:after="0" w:line="240" w:lineRule="auto"/>
        <w:ind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Сонымен қатар, осы жұмыста Қазақстан Республикасының өндірістік саласы туралы біраз мағұлмат бердік. «</w:t>
      </w:r>
      <w:r w:rsidRPr="00E37CDA">
        <w:rPr>
          <w:rFonts w:ascii="Times New Roman" w:hAnsi="Times New Roman" w:cs="Times New Roman"/>
          <w:sz w:val="24"/>
          <w:szCs w:val="24"/>
          <w:shd w:val="clear" w:color="auto" w:fill="FFFFFF"/>
          <w:lang w:val="kk-KZ"/>
        </w:rPr>
        <w:t>Еліміздің өнеркәсіптік өндіріс көлемі 7,5 пайызға өсті. Ұлттық экономика министрлігі соңғы 10 айды қорытындылап, ел дамуының әлеуметтік экономикалық көрсеткішін шығарды. Өнеркәсіптің өсіміне көмір, лигнит, мұнай, табиғи газ, металл кендері, мұнай өңдеу және металлургия өнімдерін өндіру елеулі әсер еткен. Сонымен қатар өңдеуші өнеркәсіптің 5,2 пайызға ұлғаюы есебінен отандық дәрі-дәрмек өндірісі, тоқыма бұйымдары, қағаз өнімдері, азық-түлік және сусын өндіру саласында қарқынды өсім байқалады. Әсіресе жиһаз өндірісі, металлургия өнеркәсібі және машина жасау қарыштап дамыған. Жалпы еліміз бойынша, өнеркәсіптің тамырына қан жүрігткен өңірлердің көш басында Атырау облысы тұр. Одан кейін Батыс Қазақстан облысы мен Астана қаласы жоғарғы көрсеткішті жалғастырады. Ал ауыл шаруашылығының жалпы өнім көлемі де біршама артқан. Әсіресе Павлодар, Маңғыстау және Қызылорда облыстары мал шаруашылығы өнімдерін өндіруге елеулі үлес қосқан»./</w:t>
      </w:r>
      <w:r w:rsidR="008E7EF0" w:rsidRPr="00E37CDA">
        <w:rPr>
          <w:rFonts w:ascii="Times New Roman" w:hAnsi="Times New Roman" w:cs="Times New Roman"/>
          <w:sz w:val="24"/>
          <w:szCs w:val="24"/>
          <w:shd w:val="clear" w:color="auto" w:fill="FFFFFF"/>
          <w:lang w:val="kk-KZ"/>
        </w:rPr>
        <w:t>26</w:t>
      </w:r>
      <w:r w:rsidRPr="00E37CDA">
        <w:rPr>
          <w:rFonts w:ascii="Times New Roman" w:hAnsi="Times New Roman" w:cs="Times New Roman"/>
          <w:sz w:val="24"/>
          <w:szCs w:val="24"/>
          <w:shd w:val="clear" w:color="auto" w:fill="FFFFFF"/>
          <w:lang w:val="kk-KZ"/>
        </w:rPr>
        <w:t>/</w:t>
      </w:r>
      <w:r w:rsidR="008E7EF0" w:rsidRPr="00E37CDA">
        <w:rPr>
          <w:rFonts w:ascii="Times New Roman" w:hAnsi="Times New Roman" w:cs="Times New Roman"/>
          <w:sz w:val="24"/>
          <w:szCs w:val="24"/>
          <w:lang w:val="kk-KZ"/>
        </w:rPr>
        <w:br/>
      </w:r>
    </w:p>
    <w:p w:rsidR="00DE636F" w:rsidRDefault="00FC330C" w:rsidP="0090765D">
      <w:pPr>
        <w:spacing w:after="0" w:line="240" w:lineRule="auto"/>
        <w:ind w:firstLine="680"/>
        <w:jc w:val="center"/>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Пайдаланылған әдебиеттер тізімі</w:t>
      </w:r>
    </w:p>
    <w:p w:rsidR="0090765D" w:rsidRPr="00E37CDA" w:rsidRDefault="0090765D" w:rsidP="00E37CDA">
      <w:pPr>
        <w:spacing w:after="0" w:line="240" w:lineRule="auto"/>
        <w:ind w:firstLine="680"/>
        <w:jc w:val="both"/>
        <w:outlineLvl w:val="0"/>
        <w:rPr>
          <w:rFonts w:ascii="Times New Roman" w:hAnsi="Times New Roman" w:cs="Times New Roman"/>
          <w:sz w:val="24"/>
          <w:szCs w:val="24"/>
          <w:lang w:val="kk-KZ"/>
        </w:rPr>
      </w:pPr>
    </w:p>
    <w:p w:rsidR="00A5501F"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1" w:history="1">
        <w:r w:rsidR="003541D4" w:rsidRPr="00E37CDA">
          <w:rPr>
            <w:rStyle w:val="aa"/>
            <w:color w:val="auto"/>
            <w:u w:val="none"/>
            <w:lang w:val="kk-KZ"/>
          </w:rPr>
          <w:t>https://dic.academic.ru/dic.nsf/fin_enc/27900</w:t>
        </w:r>
      </w:hyperlink>
    </w:p>
    <w:p w:rsidR="003541D4"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2" w:history="1">
        <w:r w:rsidR="003541D4" w:rsidRPr="00E37CDA">
          <w:rPr>
            <w:rStyle w:val="aa"/>
            <w:color w:val="auto"/>
            <w:u w:val="none"/>
            <w:shd w:val="clear" w:color="auto" w:fill="FFFFFF"/>
            <w:lang w:val="kk-KZ"/>
          </w:rPr>
          <w:t>http://www.grandars.ru/college/ekonomika-firmy/proizvodstvennoe-predpriyatie.html</w:t>
        </w:r>
      </w:hyperlink>
    </w:p>
    <w:p w:rsidR="003541D4" w:rsidRPr="00E37CDA" w:rsidRDefault="00EE67AE" w:rsidP="0090765D">
      <w:pPr>
        <w:pStyle w:val="ab"/>
        <w:numPr>
          <w:ilvl w:val="0"/>
          <w:numId w:val="29"/>
        </w:numPr>
        <w:tabs>
          <w:tab w:val="left" w:pos="851"/>
          <w:tab w:val="left" w:pos="993"/>
        </w:tabs>
        <w:spacing w:before="0" w:beforeAutospacing="0" w:after="0" w:afterAutospacing="0"/>
        <w:ind w:left="0" w:firstLine="680"/>
        <w:jc w:val="both"/>
        <w:rPr>
          <w:spacing w:val="3"/>
          <w:lang w:val="kk-KZ"/>
        </w:rPr>
      </w:pPr>
      <w:hyperlink r:id="rId13" w:history="1">
        <w:r w:rsidR="003541D4" w:rsidRPr="00E37CDA">
          <w:rPr>
            <w:rStyle w:val="aa"/>
            <w:color w:val="auto"/>
            <w:spacing w:val="3"/>
            <w:u w:val="none"/>
            <w:lang w:val="kk-KZ"/>
          </w:rPr>
          <w:t>https://utmagazine.ru/posts/14109-proizvodstvennaya-kompaniya</w:t>
        </w:r>
      </w:hyperlink>
      <w:r w:rsidR="003541D4" w:rsidRPr="00E37CDA">
        <w:rPr>
          <w:spacing w:val="3"/>
          <w:lang w:val="kk-KZ"/>
        </w:rPr>
        <w:t xml:space="preserve"> </w:t>
      </w:r>
    </w:p>
    <w:p w:rsidR="003541D4" w:rsidRPr="00E37CDA" w:rsidRDefault="003541D4" w:rsidP="0090765D">
      <w:pPr>
        <w:pStyle w:val="a5"/>
        <w:numPr>
          <w:ilvl w:val="0"/>
          <w:numId w:val="29"/>
        </w:numPr>
        <w:shd w:val="clear" w:color="auto" w:fill="FFFFFF"/>
        <w:tabs>
          <w:tab w:val="left" w:pos="851"/>
          <w:tab w:val="left" w:pos="993"/>
        </w:tabs>
        <w:spacing w:after="0" w:line="240" w:lineRule="auto"/>
        <w:ind w:left="0" w:firstLine="680"/>
        <w:jc w:val="both"/>
        <w:rPr>
          <w:rFonts w:ascii="Times New Roman" w:hAnsi="Times New Roman" w:cs="Times New Roman"/>
          <w:sz w:val="24"/>
          <w:szCs w:val="24"/>
        </w:rPr>
      </w:pPr>
      <w:proofErr w:type="spellStart"/>
      <w:r w:rsidRPr="00E37CDA">
        <w:rPr>
          <w:rFonts w:ascii="Times New Roman" w:hAnsi="Times New Roman" w:cs="Times New Roman"/>
          <w:sz w:val="24"/>
          <w:szCs w:val="24"/>
        </w:rPr>
        <w:t>Доғалов</w:t>
      </w:r>
      <w:proofErr w:type="spellEnd"/>
      <w:r w:rsidRPr="00E37CDA">
        <w:rPr>
          <w:rFonts w:ascii="Times New Roman" w:hAnsi="Times New Roman" w:cs="Times New Roman"/>
          <w:sz w:val="24"/>
          <w:szCs w:val="24"/>
        </w:rPr>
        <w:t xml:space="preserve"> А. Н., </w:t>
      </w:r>
      <w:proofErr w:type="spellStart"/>
      <w:r w:rsidRPr="00E37CDA">
        <w:rPr>
          <w:rFonts w:ascii="Times New Roman" w:hAnsi="Times New Roman" w:cs="Times New Roman"/>
          <w:sz w:val="24"/>
          <w:szCs w:val="24"/>
        </w:rPr>
        <w:t>Досмағанбетов</w:t>
      </w:r>
      <w:proofErr w:type="spellEnd"/>
      <w:r w:rsidRPr="00E37CDA">
        <w:rPr>
          <w:rFonts w:ascii="Times New Roman" w:hAnsi="Times New Roman" w:cs="Times New Roman"/>
          <w:sz w:val="24"/>
          <w:szCs w:val="24"/>
        </w:rPr>
        <w:t xml:space="preserve"> Н. С. Экономикалық теория: </w:t>
      </w:r>
      <w:proofErr w:type="spellStart"/>
      <w:proofErr w:type="gramStart"/>
      <w:r w:rsidRPr="00E37CDA">
        <w:rPr>
          <w:rFonts w:ascii="Times New Roman" w:hAnsi="Times New Roman" w:cs="Times New Roman"/>
          <w:sz w:val="24"/>
          <w:szCs w:val="24"/>
        </w:rPr>
        <w:t>Оқулық</w:t>
      </w:r>
      <w:proofErr w:type="spellEnd"/>
      <w:r w:rsidRPr="00E37CDA">
        <w:rPr>
          <w:rFonts w:ascii="Times New Roman" w:hAnsi="Times New Roman" w:cs="Times New Roman"/>
          <w:sz w:val="24"/>
          <w:szCs w:val="24"/>
        </w:rPr>
        <w:t>..</w:t>
      </w:r>
      <w:proofErr w:type="gramEnd"/>
      <w:r w:rsidRPr="00E37CDA">
        <w:rPr>
          <w:rFonts w:ascii="Times New Roman" w:hAnsi="Times New Roman" w:cs="Times New Roman"/>
          <w:sz w:val="24"/>
          <w:szCs w:val="24"/>
        </w:rPr>
        <w:t xml:space="preserve"> </w:t>
      </w:r>
      <w:r w:rsidR="00916BFD" w:rsidRPr="00E37CDA">
        <w:rPr>
          <w:rFonts w:ascii="Times New Roman" w:hAnsi="Times New Roman" w:cs="Times New Roman"/>
          <w:sz w:val="24"/>
          <w:szCs w:val="24"/>
        </w:rPr>
        <w:t>– Алматы, 2014 – 37</w:t>
      </w:r>
      <w:r w:rsidRPr="00E37CDA">
        <w:rPr>
          <w:rFonts w:ascii="Times New Roman" w:hAnsi="Times New Roman" w:cs="Times New Roman"/>
          <w:sz w:val="24"/>
          <w:szCs w:val="24"/>
        </w:rPr>
        <w:t>б.</w:t>
      </w:r>
    </w:p>
    <w:p w:rsidR="003541D4"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4" w:history="1">
        <w:r w:rsidR="00916BFD" w:rsidRPr="00E37CDA">
          <w:rPr>
            <w:rStyle w:val="aa"/>
            <w:color w:val="auto"/>
            <w:u w:val="none"/>
            <w:lang w:val="kk-KZ"/>
          </w:rPr>
          <w:t>https://kazlib.kz/ondiristik-process-zhane-ondiris-funkcijasy/</w:t>
        </w:r>
      </w:hyperlink>
      <w:r w:rsidR="00916BFD" w:rsidRPr="00E37CDA">
        <w:rPr>
          <w:lang w:val="kk-KZ"/>
        </w:rPr>
        <w:t xml:space="preserve"> </w:t>
      </w:r>
      <w:r w:rsidR="00B35C41" w:rsidRPr="00E37CDA">
        <w:rPr>
          <w:lang w:val="kk-KZ"/>
        </w:rPr>
        <w:t xml:space="preserve">  </w:t>
      </w:r>
    </w:p>
    <w:p w:rsidR="00B35C41" w:rsidRPr="00E37CDA" w:rsidRDefault="00EE67AE" w:rsidP="0090765D">
      <w:pPr>
        <w:pStyle w:val="a5"/>
        <w:numPr>
          <w:ilvl w:val="0"/>
          <w:numId w:val="29"/>
        </w:numPr>
        <w:tabs>
          <w:tab w:val="left" w:pos="851"/>
          <w:tab w:val="left" w:pos="993"/>
        </w:tabs>
        <w:spacing w:after="0" w:line="240" w:lineRule="auto"/>
        <w:ind w:left="0" w:firstLine="680"/>
        <w:jc w:val="both"/>
        <w:rPr>
          <w:rFonts w:ascii="Times New Roman" w:hAnsi="Times New Roman" w:cs="Times New Roman"/>
          <w:sz w:val="24"/>
          <w:szCs w:val="24"/>
          <w:lang w:val="kk-KZ"/>
        </w:rPr>
      </w:pPr>
      <w:hyperlink r:id="rId15" w:history="1">
        <w:r w:rsidR="00916BFD" w:rsidRPr="00E37CDA">
          <w:rPr>
            <w:rStyle w:val="aa"/>
            <w:rFonts w:ascii="Times New Roman" w:hAnsi="Times New Roman" w:cs="Times New Roman"/>
            <w:color w:val="auto"/>
            <w:sz w:val="24"/>
            <w:szCs w:val="24"/>
            <w:u w:val="none"/>
            <w:lang w:val="kk-KZ"/>
          </w:rPr>
          <w:t>https://dic.academic.ru/dic.nsf/eng_rus/251660/%D0%BF%D1%80%D0%BE%D0%B8%D0%B7%D0%B2%D0%BE%D0%B4%D1%81%D1%82%D0%B2%D0%B5%D0%BD%D0%BD%D0%BE%D0%B5</w:t>
        </w:r>
      </w:hyperlink>
      <w:r w:rsidR="00916BFD" w:rsidRPr="00E37CDA">
        <w:rPr>
          <w:rFonts w:ascii="Times New Roman" w:hAnsi="Times New Roman" w:cs="Times New Roman"/>
          <w:sz w:val="24"/>
          <w:szCs w:val="24"/>
          <w:lang w:val="kk-KZ"/>
        </w:rPr>
        <w:t xml:space="preserve"> </w:t>
      </w:r>
    </w:p>
    <w:p w:rsidR="00B35C41" w:rsidRPr="00E37CDA" w:rsidRDefault="00EE67AE" w:rsidP="0090765D">
      <w:pPr>
        <w:pStyle w:val="a5"/>
        <w:numPr>
          <w:ilvl w:val="0"/>
          <w:numId w:val="29"/>
        </w:numPr>
        <w:tabs>
          <w:tab w:val="left" w:pos="851"/>
          <w:tab w:val="left" w:pos="993"/>
        </w:tabs>
        <w:spacing w:after="0" w:line="240" w:lineRule="auto"/>
        <w:ind w:left="0" w:firstLine="680"/>
        <w:jc w:val="both"/>
        <w:rPr>
          <w:rFonts w:ascii="Times New Roman" w:hAnsi="Times New Roman" w:cs="Times New Roman"/>
          <w:sz w:val="24"/>
          <w:szCs w:val="24"/>
          <w:lang w:val="kk-KZ"/>
        </w:rPr>
      </w:pPr>
      <w:hyperlink r:id="rId16" w:history="1">
        <w:r w:rsidR="00B35C41" w:rsidRPr="00E37CDA">
          <w:rPr>
            <w:rStyle w:val="aa"/>
            <w:rFonts w:ascii="Times New Roman" w:hAnsi="Times New Roman" w:cs="Times New Roman"/>
            <w:color w:val="auto"/>
            <w:sz w:val="24"/>
            <w:szCs w:val="24"/>
            <w:u w:val="none"/>
            <w:lang w:val="kk-KZ"/>
          </w:rPr>
          <w:t>http://lib.kstu.kz:8300/tb/books/2014/PO/Bilim%20beru%20mekemelerindegi/plain/theor/lek3.htm</w:t>
        </w:r>
      </w:hyperlink>
      <w:r w:rsidR="00B35C41" w:rsidRPr="00E37CDA">
        <w:rPr>
          <w:rFonts w:ascii="Times New Roman" w:hAnsi="Times New Roman" w:cs="Times New Roman"/>
          <w:sz w:val="24"/>
          <w:szCs w:val="24"/>
          <w:lang w:val="kk-KZ"/>
        </w:rPr>
        <w:t xml:space="preserve"> </w:t>
      </w:r>
      <w:r w:rsidR="007F67B3" w:rsidRPr="00E37CDA">
        <w:rPr>
          <w:rFonts w:ascii="Times New Roman" w:hAnsi="Times New Roman" w:cs="Times New Roman"/>
          <w:sz w:val="24"/>
          <w:szCs w:val="24"/>
          <w:lang w:val="kk-KZ"/>
        </w:rPr>
        <w:t xml:space="preserve">  </w:t>
      </w:r>
    </w:p>
    <w:p w:rsidR="00916BFD"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7" w:history="1">
        <w:r w:rsidR="005A5DE7" w:rsidRPr="00E37CDA">
          <w:rPr>
            <w:rStyle w:val="aa"/>
            <w:color w:val="auto"/>
            <w:u w:val="none"/>
            <w:lang w:val="kk-KZ"/>
          </w:rPr>
          <w:t>http://www.ecanomika.ru/structure.php</w:t>
        </w:r>
      </w:hyperlink>
      <w:r w:rsidR="005A5DE7" w:rsidRPr="00E37CDA">
        <w:rPr>
          <w:lang w:val="kk-KZ"/>
        </w:rPr>
        <w:t xml:space="preserve"> </w:t>
      </w:r>
    </w:p>
    <w:p w:rsidR="005A5DE7" w:rsidRPr="00E37CDA" w:rsidRDefault="007F67B3"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proofErr w:type="spellStart"/>
      <w:r w:rsidRPr="00E37CDA">
        <w:t>Гартвич</w:t>
      </w:r>
      <w:proofErr w:type="spellEnd"/>
      <w:r w:rsidRPr="00E37CDA">
        <w:t xml:space="preserve"> А. </w:t>
      </w:r>
      <w:proofErr w:type="gramStart"/>
      <w:r w:rsidRPr="00E37CDA">
        <w:t xml:space="preserve">В  </w:t>
      </w:r>
      <w:r w:rsidR="005A5DE7" w:rsidRPr="00E37CDA">
        <w:t>Бухгалтерский</w:t>
      </w:r>
      <w:proofErr w:type="gramEnd"/>
      <w:r w:rsidR="005A5DE7" w:rsidRPr="00E37CDA">
        <w:t xml:space="preserve"> учет с нуля: Самоучитель.</w:t>
      </w:r>
      <w:r w:rsidRPr="00E37CDA">
        <w:t xml:space="preserve"> — СПб.: Питер, 2013.  69 бет</w:t>
      </w:r>
      <w:r w:rsidR="005A5DE7" w:rsidRPr="00E37CDA">
        <w:rPr>
          <w:lang w:val="kk-KZ"/>
        </w:rPr>
        <w:t xml:space="preserve"> </w:t>
      </w:r>
    </w:p>
    <w:p w:rsidR="00841031"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8" w:history="1">
        <w:r w:rsidR="00841031" w:rsidRPr="00E37CDA">
          <w:rPr>
            <w:rStyle w:val="aa"/>
            <w:color w:val="auto"/>
            <w:u w:val="none"/>
            <w:lang w:val="kk-KZ"/>
          </w:rPr>
          <w:t>http://www.grandars.ru/college/ekonomika-firmy/proizvodstvennoe-predpriyatie.html</w:t>
        </w:r>
      </w:hyperlink>
      <w:r w:rsidR="00841031" w:rsidRPr="00E37CDA">
        <w:rPr>
          <w:lang w:val="kk-KZ"/>
        </w:rPr>
        <w:t xml:space="preserve"> </w:t>
      </w:r>
    </w:p>
    <w:p w:rsidR="002233CA"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19" w:history="1">
        <w:r w:rsidR="002233CA" w:rsidRPr="00E37CDA">
          <w:rPr>
            <w:rStyle w:val="aa"/>
            <w:color w:val="auto"/>
            <w:u w:val="none"/>
            <w:lang w:val="kk-KZ"/>
          </w:rPr>
          <w:t>https://bankreferatov.kz/economika/410-struktura-predpriyatiya.html</w:t>
        </w:r>
      </w:hyperlink>
      <w:r w:rsidR="002233CA" w:rsidRPr="00E37CDA">
        <w:rPr>
          <w:lang w:val="kk-KZ"/>
        </w:rPr>
        <w:t xml:space="preserve"> </w:t>
      </w:r>
    </w:p>
    <w:p w:rsidR="005B26E2"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0" w:history="1">
        <w:r w:rsidR="005B26E2" w:rsidRPr="00E37CDA">
          <w:rPr>
            <w:rStyle w:val="aa"/>
            <w:color w:val="auto"/>
            <w:u w:val="none"/>
            <w:lang w:val="kk-KZ"/>
          </w:rPr>
          <w:t>http://pps.kaznu.kz/kz/Main/FileShow2/63052/130/1/1/0//</w:t>
        </w:r>
      </w:hyperlink>
    </w:p>
    <w:p w:rsidR="00CD6A91"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1" w:history="1">
        <w:r w:rsidR="00CD6A91" w:rsidRPr="00E37CDA">
          <w:rPr>
            <w:rStyle w:val="aa"/>
            <w:color w:val="auto"/>
            <w:u w:val="none"/>
            <w:lang w:val="kk-KZ"/>
          </w:rPr>
          <w:t>http://pps.kaznu.kz/kz/Main/FileShow2/63052/130/1/1/0//</w:t>
        </w:r>
      </w:hyperlink>
      <w:r w:rsidR="00CD6A91" w:rsidRPr="00E37CDA">
        <w:rPr>
          <w:lang w:val="kk-KZ"/>
        </w:rPr>
        <w:t xml:space="preserve"> </w:t>
      </w:r>
    </w:p>
    <w:p w:rsidR="00CD6A91"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2" w:history="1">
        <w:r w:rsidR="00CD6A91" w:rsidRPr="00E37CDA">
          <w:rPr>
            <w:rStyle w:val="aa"/>
            <w:color w:val="auto"/>
            <w:u w:val="none"/>
            <w:lang w:val="kk-KZ"/>
          </w:rPr>
          <w:t>https://studme.org/1628041420761/ekonomika/tipy_vidy_proizvodstvennoy_struktury</w:t>
        </w:r>
      </w:hyperlink>
      <w:r w:rsidR="00CD6A91" w:rsidRPr="00E37CDA">
        <w:rPr>
          <w:lang w:val="kk-KZ"/>
        </w:rPr>
        <w:t xml:space="preserve"> </w:t>
      </w:r>
    </w:p>
    <w:p w:rsidR="00D852B6"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3" w:history="1">
        <w:r w:rsidR="00D843D0" w:rsidRPr="00E37CDA">
          <w:rPr>
            <w:rStyle w:val="aa"/>
            <w:color w:val="auto"/>
            <w:u w:val="none"/>
            <w:lang w:val="kk-KZ"/>
          </w:rPr>
          <w:t>https://ppt-online.org/421403</w:t>
        </w:r>
      </w:hyperlink>
      <w:r w:rsidR="00D843D0" w:rsidRPr="00E37CDA">
        <w:rPr>
          <w:lang w:val="kk-KZ"/>
        </w:rPr>
        <w:t xml:space="preserve"> </w:t>
      </w:r>
      <w:r w:rsidR="00CD6A91" w:rsidRPr="00E37CDA">
        <w:rPr>
          <w:lang w:val="kk-KZ"/>
        </w:rPr>
        <w:t xml:space="preserve"> </w:t>
      </w:r>
    </w:p>
    <w:p w:rsidR="00A61E83" w:rsidRPr="00E37CDA" w:rsidRDefault="00CD6A91"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r w:rsidRPr="00E37CDA">
        <w:rPr>
          <w:lang w:val="kk-KZ"/>
        </w:rPr>
        <w:t xml:space="preserve"> </w:t>
      </w:r>
      <w:hyperlink r:id="rId24" w:history="1">
        <w:r w:rsidR="00D852B6" w:rsidRPr="00E37CDA">
          <w:rPr>
            <w:rStyle w:val="aa"/>
            <w:color w:val="auto"/>
            <w:u w:val="none"/>
            <w:lang w:val="kk-KZ"/>
          </w:rPr>
          <w:t>https://cyberleninka.ru/article/v/proizvodstvennaya-programma-i-ee-rol-v-sisteme-vnutrifirmennogo-planirovaniya-promyshlennogo-predpriyatiya</w:t>
        </w:r>
      </w:hyperlink>
      <w:r w:rsidR="00D852B6" w:rsidRPr="00E37CDA">
        <w:rPr>
          <w:lang w:val="kk-KZ"/>
        </w:rPr>
        <w:t xml:space="preserve"> </w:t>
      </w:r>
    </w:p>
    <w:p w:rsidR="005B26E2" w:rsidRPr="00E37CDA" w:rsidRDefault="00CD6A91"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r w:rsidRPr="00E37CDA">
        <w:rPr>
          <w:lang w:val="kk-KZ"/>
        </w:rPr>
        <w:t xml:space="preserve">   </w:t>
      </w:r>
      <w:hyperlink r:id="rId25" w:history="1">
        <w:r w:rsidR="00610515" w:rsidRPr="00E37CDA">
          <w:rPr>
            <w:rStyle w:val="aa"/>
            <w:color w:val="auto"/>
            <w:u w:val="none"/>
            <w:lang w:val="kk-KZ"/>
          </w:rPr>
          <w:t>https://works.doklad.ru/view/VkHbrgKlH9U.html</w:t>
        </w:r>
      </w:hyperlink>
      <w:r w:rsidR="00610515" w:rsidRPr="00E37CDA">
        <w:rPr>
          <w:lang w:val="kk-KZ"/>
        </w:rPr>
        <w:t xml:space="preserve"> </w:t>
      </w:r>
    </w:p>
    <w:p w:rsidR="002659C9"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6" w:history="1">
        <w:r w:rsidR="00916BFD" w:rsidRPr="00E37CDA">
          <w:rPr>
            <w:rStyle w:val="aa"/>
            <w:color w:val="auto"/>
            <w:u w:val="none"/>
            <w:lang w:val="kk-KZ"/>
          </w:rPr>
          <w:t>http://economicdefinition.com/Production/Proizvodstvennaya_moschnost__Production_capacity__eto.html</w:t>
        </w:r>
      </w:hyperlink>
      <w:r w:rsidR="002659C9" w:rsidRPr="00E37CDA">
        <w:rPr>
          <w:lang w:val="kk-KZ"/>
        </w:rPr>
        <w:t xml:space="preserve"> </w:t>
      </w:r>
    </w:p>
    <w:p w:rsidR="00974200"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7" w:history="1">
        <w:r w:rsidR="00974200" w:rsidRPr="00E37CDA">
          <w:rPr>
            <w:rStyle w:val="aa"/>
            <w:color w:val="auto"/>
            <w:u w:val="none"/>
            <w:lang w:val="kk-KZ"/>
          </w:rPr>
          <w:t>http://euko.kz/publ/referaty_na_kazakhskom_jazyke/k_siporyn_ehkonomikasy_zh_ne_k_sipkerlik/ndiristik_process/17-1-0-326</w:t>
        </w:r>
      </w:hyperlink>
      <w:r w:rsidR="00974200" w:rsidRPr="00E37CDA">
        <w:rPr>
          <w:lang w:val="kk-KZ"/>
        </w:rPr>
        <w:t xml:space="preserve"> </w:t>
      </w:r>
    </w:p>
    <w:p w:rsidR="007977B0"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28" w:history="1">
        <w:r w:rsidR="007977B0" w:rsidRPr="00E37CDA">
          <w:rPr>
            <w:rStyle w:val="aa"/>
            <w:color w:val="auto"/>
            <w:u w:val="none"/>
            <w:lang w:val="kk-KZ"/>
          </w:rPr>
          <w:t>http://pravo.studio/ekonomika/kachestvo-produktsii-ponyatie-pokazateli-puti-50069.html</w:t>
        </w:r>
      </w:hyperlink>
      <w:r w:rsidR="007977B0" w:rsidRPr="00E37CDA">
        <w:rPr>
          <w:lang w:val="kk-KZ"/>
        </w:rPr>
        <w:t xml:space="preserve"> </w:t>
      </w:r>
    </w:p>
    <w:p w:rsidR="00FA6ADF" w:rsidRPr="00E37CDA" w:rsidRDefault="00FA6ADF"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r w:rsidRPr="00E37CDA">
        <w:t>Якимова Е.А.</w:t>
      </w:r>
      <w:r w:rsidRPr="00E37CDA">
        <w:rPr>
          <w:lang w:val="kk-KZ"/>
        </w:rPr>
        <w:t xml:space="preserve"> </w:t>
      </w:r>
      <w:r w:rsidRPr="00E37CDA">
        <w:t xml:space="preserve"> Маркетинг в отраслях и сферах деятельности. Учебное пособие – 2012 5-6 бет</w:t>
      </w:r>
    </w:p>
    <w:p w:rsidR="00A5501F" w:rsidRPr="00E37CDA" w:rsidRDefault="00FA6ADF"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r w:rsidRPr="00E37CDA">
        <w:rPr>
          <w:lang w:val="kk-KZ"/>
        </w:rPr>
        <w:t xml:space="preserve"> </w:t>
      </w:r>
      <w:hyperlink r:id="rId29" w:history="1">
        <w:r w:rsidR="00111196" w:rsidRPr="00E37CDA">
          <w:rPr>
            <w:rStyle w:val="aa"/>
            <w:color w:val="auto"/>
            <w:u w:val="none"/>
            <w:lang w:val="kk-KZ"/>
          </w:rPr>
          <w:t>http://www.smart-venture.ru/production_enterprise.html</w:t>
        </w:r>
      </w:hyperlink>
      <w:r w:rsidR="00111196" w:rsidRPr="00E37CDA">
        <w:rPr>
          <w:lang w:val="kk-KZ"/>
        </w:rPr>
        <w:t xml:space="preserve"> </w:t>
      </w:r>
    </w:p>
    <w:p w:rsidR="00CE7F54"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30" w:history="1">
        <w:r w:rsidR="00CE7F54" w:rsidRPr="00E37CDA">
          <w:rPr>
            <w:rStyle w:val="aa"/>
            <w:color w:val="auto"/>
            <w:u w:val="none"/>
            <w:lang w:val="kk-KZ"/>
          </w:rPr>
          <w:t>http://lib.kstu.kz:8300/tb/books/2014/PO/Bilim%20beru%20mekemelerindegi/plain/theor/lek3.htm</w:t>
        </w:r>
      </w:hyperlink>
      <w:r w:rsidR="00CE7F54" w:rsidRPr="00E37CDA">
        <w:rPr>
          <w:lang w:val="kk-KZ"/>
        </w:rPr>
        <w:t xml:space="preserve"> </w:t>
      </w:r>
    </w:p>
    <w:p w:rsidR="00111196"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31" w:history="1">
        <w:r w:rsidR="00FB21C9" w:rsidRPr="00E37CDA">
          <w:rPr>
            <w:rStyle w:val="aa"/>
            <w:color w:val="auto"/>
            <w:u w:val="none"/>
            <w:lang w:val="kk-KZ"/>
          </w:rPr>
          <w:t>http://www.smart-venture.ru/problems_manufacturing_business.html</w:t>
        </w:r>
      </w:hyperlink>
      <w:r w:rsidR="00FB21C9" w:rsidRPr="00E37CDA">
        <w:rPr>
          <w:lang w:val="kk-KZ"/>
        </w:rPr>
        <w:t xml:space="preserve"> </w:t>
      </w:r>
    </w:p>
    <w:p w:rsidR="005F2471" w:rsidRPr="00E37CDA" w:rsidRDefault="00EE67AE" w:rsidP="0090765D">
      <w:pPr>
        <w:pStyle w:val="book-authors"/>
        <w:numPr>
          <w:ilvl w:val="0"/>
          <w:numId w:val="29"/>
        </w:numPr>
        <w:shd w:val="clear" w:color="auto" w:fill="FFFFFF"/>
        <w:tabs>
          <w:tab w:val="left" w:pos="851"/>
          <w:tab w:val="left" w:pos="993"/>
        </w:tabs>
        <w:spacing w:before="0" w:beforeAutospacing="0" w:after="0" w:afterAutospacing="0"/>
        <w:ind w:left="0" w:firstLine="680"/>
        <w:jc w:val="both"/>
        <w:rPr>
          <w:lang w:val="kk-KZ"/>
        </w:rPr>
      </w:pPr>
      <w:hyperlink r:id="rId32" w:anchor="%40%3F_afrLoop%3D1616506628390005%26_adf.ctrl-state%3D16vaoyk0c9_25" w:history="1">
        <w:r w:rsidR="005F2471" w:rsidRPr="00E37CDA">
          <w:rPr>
            <w:rStyle w:val="aa"/>
            <w:color w:val="auto"/>
            <w:u w:val="none"/>
            <w:lang w:val="kk-KZ"/>
          </w:rPr>
          <w:t>http://stat.gov.kz/faces/homePage?_afrLoop=1616506628390005#%40%3F_afrLoop%3D1616506628390005%26_adf.ctrl-state%3D16vaoyk0c9_25</w:t>
        </w:r>
      </w:hyperlink>
      <w:r w:rsidR="005F2471" w:rsidRPr="00E37CDA">
        <w:rPr>
          <w:lang w:val="kk-KZ"/>
        </w:rPr>
        <w:t xml:space="preserve"> </w:t>
      </w:r>
    </w:p>
    <w:p w:rsidR="00916BFD" w:rsidRPr="00E37CDA" w:rsidRDefault="00916BFD" w:rsidP="0090765D">
      <w:pPr>
        <w:pStyle w:val="a5"/>
        <w:numPr>
          <w:ilvl w:val="0"/>
          <w:numId w:val="29"/>
        </w:numPr>
        <w:tabs>
          <w:tab w:val="left" w:pos="851"/>
          <w:tab w:val="left" w:pos="993"/>
        </w:tabs>
        <w:spacing w:after="0" w:line="240" w:lineRule="auto"/>
        <w:ind w:left="0" w:firstLine="680"/>
        <w:jc w:val="both"/>
        <w:outlineLvl w:val="0"/>
        <w:rPr>
          <w:rFonts w:ascii="Times New Roman" w:hAnsi="Times New Roman" w:cs="Times New Roman"/>
          <w:sz w:val="24"/>
          <w:szCs w:val="24"/>
          <w:lang w:val="kk-KZ"/>
        </w:rPr>
      </w:pPr>
      <w:r w:rsidRPr="00E37CDA">
        <w:rPr>
          <w:rFonts w:ascii="Times New Roman" w:hAnsi="Times New Roman" w:cs="Times New Roman"/>
          <w:sz w:val="24"/>
          <w:szCs w:val="24"/>
          <w:shd w:val="clear" w:color="auto" w:fill="FFFFFF"/>
        </w:rPr>
        <w:t>Источник: </w:t>
      </w:r>
      <w:hyperlink r:id="rId33" w:history="1">
        <w:r w:rsidRPr="00E37CDA">
          <w:rPr>
            <w:rFonts w:ascii="Times New Roman" w:hAnsi="Times New Roman" w:cs="Times New Roman"/>
            <w:sz w:val="24"/>
            <w:szCs w:val="24"/>
            <w:shd w:val="clear" w:color="auto" w:fill="FFFFFF"/>
          </w:rPr>
          <w:t>https://24.kz/kz/zha-aly-tar/ekonomika/item/208461-a</w:t>
        </w:r>
      </w:hyperlink>
      <w:r w:rsidRPr="00E37CDA">
        <w:rPr>
          <w:rFonts w:ascii="Times New Roman" w:hAnsi="Times New Roman" w:cs="Times New Roman"/>
          <w:sz w:val="24"/>
          <w:szCs w:val="24"/>
        </w:rPr>
        <w:br/>
      </w:r>
      <w:proofErr w:type="spellStart"/>
      <w:r w:rsidRPr="00E37CDA">
        <w:rPr>
          <w:rFonts w:ascii="Times New Roman" w:hAnsi="Times New Roman" w:cs="Times New Roman"/>
          <w:sz w:val="24"/>
          <w:szCs w:val="24"/>
          <w:shd w:val="clear" w:color="auto" w:fill="FFFFFF"/>
        </w:rPr>
        <w:t>Қолданылған</w:t>
      </w:r>
      <w:proofErr w:type="spellEnd"/>
      <w:r w:rsidRPr="00E37CDA">
        <w:rPr>
          <w:rFonts w:ascii="Times New Roman" w:hAnsi="Times New Roman" w:cs="Times New Roman"/>
          <w:sz w:val="24"/>
          <w:szCs w:val="24"/>
          <w:shd w:val="clear" w:color="auto" w:fill="FFFFFF"/>
        </w:rPr>
        <w:t xml:space="preserve"> </w:t>
      </w:r>
      <w:proofErr w:type="spellStart"/>
      <w:r w:rsidRPr="00E37CDA">
        <w:rPr>
          <w:rFonts w:ascii="Times New Roman" w:hAnsi="Times New Roman" w:cs="Times New Roman"/>
          <w:sz w:val="24"/>
          <w:szCs w:val="24"/>
          <w:shd w:val="clear" w:color="auto" w:fill="FFFFFF"/>
        </w:rPr>
        <w:t>материалдарға</w:t>
      </w:r>
      <w:proofErr w:type="spellEnd"/>
      <w:r w:rsidRPr="00E37CDA">
        <w:rPr>
          <w:rFonts w:ascii="Times New Roman" w:hAnsi="Times New Roman" w:cs="Times New Roman"/>
          <w:sz w:val="24"/>
          <w:szCs w:val="24"/>
          <w:shd w:val="clear" w:color="auto" w:fill="FFFFFF"/>
        </w:rPr>
        <w:t xml:space="preserve"> міндетті түрде www.24.kz </w:t>
      </w:r>
      <w:proofErr w:type="spellStart"/>
      <w:r w:rsidRPr="00E37CDA">
        <w:rPr>
          <w:rFonts w:ascii="Times New Roman" w:hAnsi="Times New Roman" w:cs="Times New Roman"/>
          <w:sz w:val="24"/>
          <w:szCs w:val="24"/>
          <w:shd w:val="clear" w:color="auto" w:fill="FFFFFF"/>
        </w:rPr>
        <w:t>сайтына</w:t>
      </w:r>
      <w:proofErr w:type="spellEnd"/>
      <w:r w:rsidRPr="00E37CDA">
        <w:rPr>
          <w:rFonts w:ascii="Times New Roman" w:hAnsi="Times New Roman" w:cs="Times New Roman"/>
          <w:sz w:val="24"/>
          <w:szCs w:val="24"/>
          <w:shd w:val="clear" w:color="auto" w:fill="FFFFFF"/>
        </w:rPr>
        <w:t xml:space="preserve"> </w:t>
      </w:r>
      <w:proofErr w:type="spellStart"/>
      <w:r w:rsidRPr="00E37CDA">
        <w:rPr>
          <w:rFonts w:ascii="Times New Roman" w:hAnsi="Times New Roman" w:cs="Times New Roman"/>
          <w:sz w:val="24"/>
          <w:szCs w:val="24"/>
          <w:shd w:val="clear" w:color="auto" w:fill="FFFFFF"/>
        </w:rPr>
        <w:t>гиперсілтеме</w:t>
      </w:r>
      <w:proofErr w:type="spellEnd"/>
      <w:r w:rsidRPr="00E37CDA">
        <w:rPr>
          <w:rFonts w:ascii="Times New Roman" w:hAnsi="Times New Roman" w:cs="Times New Roman"/>
          <w:sz w:val="24"/>
          <w:szCs w:val="24"/>
          <w:shd w:val="clear" w:color="auto" w:fill="FFFFFF"/>
        </w:rPr>
        <w:t xml:space="preserve"> </w:t>
      </w:r>
      <w:proofErr w:type="spellStart"/>
      <w:r w:rsidRPr="00E37CDA">
        <w:rPr>
          <w:rFonts w:ascii="Times New Roman" w:hAnsi="Times New Roman" w:cs="Times New Roman"/>
          <w:sz w:val="24"/>
          <w:szCs w:val="24"/>
          <w:shd w:val="clear" w:color="auto" w:fill="FFFFFF"/>
        </w:rPr>
        <w:t>берілуі</w:t>
      </w:r>
      <w:proofErr w:type="spellEnd"/>
      <w:r w:rsidRPr="00E37CDA">
        <w:rPr>
          <w:rFonts w:ascii="Times New Roman" w:hAnsi="Times New Roman" w:cs="Times New Roman"/>
          <w:sz w:val="24"/>
          <w:szCs w:val="24"/>
          <w:shd w:val="clear" w:color="auto" w:fill="FFFFFF"/>
        </w:rPr>
        <w:t xml:space="preserve"> тиіс / Любое использование материалов допускается только при наличии гиперссылки на www.24.kz</w:t>
      </w:r>
    </w:p>
    <w:p w:rsidR="00A5501F" w:rsidRPr="00E37CDA" w:rsidRDefault="00A5501F" w:rsidP="00E37CDA">
      <w:pPr>
        <w:pStyle w:val="book-authors"/>
        <w:shd w:val="clear" w:color="auto" w:fill="FFFFFF"/>
        <w:spacing w:before="0" w:beforeAutospacing="0" w:after="0" w:afterAutospacing="0"/>
        <w:ind w:firstLine="680"/>
        <w:jc w:val="both"/>
        <w:rPr>
          <w:lang w:val="kk-KZ"/>
        </w:rPr>
      </w:pPr>
    </w:p>
    <w:p w:rsidR="00A5501F" w:rsidRPr="00E37CDA" w:rsidRDefault="00B35C41" w:rsidP="00E37CDA">
      <w:pPr>
        <w:spacing w:after="0" w:line="240" w:lineRule="auto"/>
        <w:ind w:firstLine="680"/>
        <w:jc w:val="both"/>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 </w:t>
      </w:r>
    </w:p>
    <w:p w:rsidR="00E37CDA" w:rsidRPr="00E37CDA" w:rsidRDefault="00E37CDA" w:rsidP="0090765D">
      <w:pPr>
        <w:spacing w:after="0" w:line="240" w:lineRule="auto"/>
        <w:ind w:firstLine="680"/>
        <w:jc w:val="right"/>
        <w:outlineLvl w:val="0"/>
        <w:rPr>
          <w:rFonts w:ascii="Times New Roman" w:hAnsi="Times New Roman" w:cs="Times New Roman"/>
          <w:sz w:val="24"/>
          <w:szCs w:val="24"/>
          <w:lang w:val="kk-KZ"/>
        </w:rPr>
      </w:pPr>
      <w:r w:rsidRPr="00E37CDA">
        <w:rPr>
          <w:rFonts w:ascii="Times New Roman" w:hAnsi="Times New Roman" w:cs="Times New Roman"/>
          <w:sz w:val="24"/>
          <w:szCs w:val="24"/>
          <w:lang w:val="kk-KZ"/>
        </w:rPr>
        <w:t xml:space="preserve">Құрастырған: </w:t>
      </w:r>
      <w:r w:rsidRPr="00E37CDA">
        <w:rPr>
          <w:rFonts w:ascii="Times New Roman" w:hAnsi="Times New Roman" w:cs="Times New Roman"/>
          <w:sz w:val="24"/>
          <w:szCs w:val="24"/>
          <w:lang w:val="kk-KZ"/>
        </w:rPr>
        <w:t>Берікқазы П</w:t>
      </w:r>
      <w:r w:rsidRPr="00E37CDA">
        <w:rPr>
          <w:rFonts w:ascii="Times New Roman" w:hAnsi="Times New Roman" w:cs="Times New Roman"/>
          <w:sz w:val="24"/>
          <w:szCs w:val="24"/>
          <w:lang w:val="kk-KZ"/>
        </w:rPr>
        <w:t xml:space="preserve">., </w:t>
      </w:r>
      <w:r w:rsidRPr="00E37CDA">
        <w:rPr>
          <w:rFonts w:ascii="Times New Roman" w:hAnsi="Times New Roman" w:cs="Times New Roman"/>
          <w:sz w:val="24"/>
          <w:szCs w:val="24"/>
          <w:lang w:val="kk-KZ"/>
        </w:rPr>
        <w:t>Бекенова А</w:t>
      </w:r>
      <w:r w:rsidRPr="00E37CDA">
        <w:rPr>
          <w:rFonts w:ascii="Times New Roman" w:hAnsi="Times New Roman" w:cs="Times New Roman"/>
          <w:sz w:val="24"/>
          <w:szCs w:val="24"/>
          <w:lang w:val="kk-KZ"/>
        </w:rPr>
        <w:t>.</w:t>
      </w:r>
    </w:p>
    <w:p w:rsidR="007C1AA8" w:rsidRPr="00E37CDA" w:rsidRDefault="007C1AA8"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3541D4" w:rsidRPr="00E37CDA" w:rsidRDefault="003541D4" w:rsidP="00E37CDA">
      <w:pPr>
        <w:shd w:val="clear" w:color="auto" w:fill="FFFFFF"/>
        <w:spacing w:after="0" w:line="240" w:lineRule="auto"/>
        <w:ind w:firstLine="680"/>
        <w:jc w:val="both"/>
        <w:rPr>
          <w:rFonts w:ascii="Times New Roman" w:hAnsi="Times New Roman" w:cs="Times New Roman"/>
          <w:sz w:val="24"/>
          <w:szCs w:val="24"/>
          <w:lang w:val="kk-KZ"/>
        </w:rPr>
      </w:pPr>
    </w:p>
    <w:p w:rsidR="005D47F4" w:rsidRPr="00E37CDA" w:rsidRDefault="005D47F4" w:rsidP="00E37CD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sectPr w:rsidR="005D47F4" w:rsidRPr="00E37CDA" w:rsidSect="00E37CDA">
      <w:footerReference w:type="default" r:id="rId34"/>
      <w:footerReference w:type="firs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AE" w:rsidRDefault="00EE67AE" w:rsidP="00BD18CA">
      <w:pPr>
        <w:spacing w:after="0" w:line="240" w:lineRule="auto"/>
      </w:pPr>
      <w:r>
        <w:separator/>
      </w:r>
    </w:p>
  </w:endnote>
  <w:endnote w:type="continuationSeparator" w:id="0">
    <w:p w:rsidR="00EE67AE" w:rsidRDefault="00EE67AE"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pPr>
      <w:pStyle w:val="a8"/>
      <w:jc w:val="right"/>
    </w:pPr>
  </w:p>
  <w:p w:rsidR="008075D5" w:rsidRDefault="0080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AE" w:rsidRDefault="00EE67AE" w:rsidP="00BD18CA">
      <w:pPr>
        <w:spacing w:after="0" w:line="240" w:lineRule="auto"/>
      </w:pPr>
      <w:r>
        <w:separator/>
      </w:r>
    </w:p>
  </w:footnote>
  <w:footnote w:type="continuationSeparator" w:id="0">
    <w:p w:rsidR="00EE67AE" w:rsidRDefault="00EE67AE"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EA"/>
      </v:shape>
    </w:pict>
  </w:numPicBullet>
  <w:abstractNum w:abstractNumId="0" w15:restartNumberingAfterBreak="0">
    <w:nsid w:val="03B85AA4"/>
    <w:multiLevelType w:val="hybridMultilevel"/>
    <w:tmpl w:val="2F40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36A0"/>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3AA"/>
    <w:multiLevelType w:val="multilevel"/>
    <w:tmpl w:val="743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03BC4"/>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1B83"/>
    <w:multiLevelType w:val="hybridMultilevel"/>
    <w:tmpl w:val="481E1A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50608"/>
    <w:multiLevelType w:val="hybridMultilevel"/>
    <w:tmpl w:val="577496D2"/>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6" w15:restartNumberingAfterBreak="0">
    <w:nsid w:val="168B0AA4"/>
    <w:multiLevelType w:val="multilevel"/>
    <w:tmpl w:val="AB403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3EF5"/>
    <w:multiLevelType w:val="hybridMultilevel"/>
    <w:tmpl w:val="177411F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23419"/>
    <w:multiLevelType w:val="multilevel"/>
    <w:tmpl w:val="B4CA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36C7C"/>
    <w:multiLevelType w:val="hybridMultilevel"/>
    <w:tmpl w:val="29D678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EE7DC9"/>
    <w:multiLevelType w:val="hybridMultilevel"/>
    <w:tmpl w:val="B972D12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C35964"/>
    <w:multiLevelType w:val="hybridMultilevel"/>
    <w:tmpl w:val="5554EB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16614B"/>
    <w:multiLevelType w:val="multilevel"/>
    <w:tmpl w:val="A5F2A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7323E"/>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7524A"/>
    <w:multiLevelType w:val="hybridMultilevel"/>
    <w:tmpl w:val="619E7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C17A6A"/>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624AA"/>
    <w:multiLevelType w:val="hybridMultilevel"/>
    <w:tmpl w:val="7270A2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2B42A0"/>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783D5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431D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67100"/>
    <w:multiLevelType w:val="hybridMultilevel"/>
    <w:tmpl w:val="D6D685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2F6B7C"/>
    <w:multiLevelType w:val="hybridMultilevel"/>
    <w:tmpl w:val="A8B2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BA12AD"/>
    <w:multiLevelType w:val="hybridMultilevel"/>
    <w:tmpl w:val="515E12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244730"/>
    <w:multiLevelType w:val="hybridMultilevel"/>
    <w:tmpl w:val="9B5C9F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465FBB"/>
    <w:multiLevelType w:val="hybridMultilevel"/>
    <w:tmpl w:val="961E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146218"/>
    <w:multiLevelType w:val="multilevel"/>
    <w:tmpl w:val="1498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57A27"/>
    <w:multiLevelType w:val="hybridMultilevel"/>
    <w:tmpl w:val="0D7828B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043931"/>
    <w:multiLevelType w:val="hybridMultilevel"/>
    <w:tmpl w:val="B0D682C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BF472B2"/>
    <w:multiLevelType w:val="hybridMultilevel"/>
    <w:tmpl w:val="AED81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AB2FC9"/>
    <w:multiLevelType w:val="multilevel"/>
    <w:tmpl w:val="E8B27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847FE"/>
    <w:multiLevelType w:val="hybridMultilevel"/>
    <w:tmpl w:val="B9B4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724B3B"/>
    <w:multiLevelType w:val="hybridMultilevel"/>
    <w:tmpl w:val="A372F1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1C1229"/>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14954"/>
    <w:multiLevelType w:val="multilevel"/>
    <w:tmpl w:val="B1AEE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D6BAA"/>
    <w:multiLevelType w:val="hybridMultilevel"/>
    <w:tmpl w:val="B41E68E6"/>
    <w:lvl w:ilvl="0" w:tplc="10CA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AC581F"/>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46FE2"/>
    <w:multiLevelType w:val="hybridMultilevel"/>
    <w:tmpl w:val="F4FE4B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555F37"/>
    <w:multiLevelType w:val="hybridMultilevel"/>
    <w:tmpl w:val="2A2646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371D02"/>
    <w:multiLevelType w:val="hybridMultilevel"/>
    <w:tmpl w:val="05E6C4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31"/>
  </w:num>
  <w:num w:numId="5">
    <w:abstractNumId w:val="10"/>
  </w:num>
  <w:num w:numId="6">
    <w:abstractNumId w:val="16"/>
  </w:num>
  <w:num w:numId="7">
    <w:abstractNumId w:val="2"/>
  </w:num>
  <w:num w:numId="8">
    <w:abstractNumId w:val="4"/>
  </w:num>
  <w:num w:numId="9">
    <w:abstractNumId w:val="22"/>
  </w:num>
  <w:num w:numId="10">
    <w:abstractNumId w:val="23"/>
  </w:num>
  <w:num w:numId="11">
    <w:abstractNumId w:val="30"/>
  </w:num>
  <w:num w:numId="12">
    <w:abstractNumId w:val="26"/>
  </w:num>
  <w:num w:numId="13">
    <w:abstractNumId w:val="27"/>
  </w:num>
  <w:num w:numId="14">
    <w:abstractNumId w:val="24"/>
  </w:num>
  <w:num w:numId="15">
    <w:abstractNumId w:val="0"/>
  </w:num>
  <w:num w:numId="16">
    <w:abstractNumId w:val="34"/>
  </w:num>
  <w:num w:numId="17">
    <w:abstractNumId w:val="38"/>
  </w:num>
  <w:num w:numId="18">
    <w:abstractNumId w:val="36"/>
  </w:num>
  <w:num w:numId="19">
    <w:abstractNumId w:val="28"/>
  </w:num>
  <w:num w:numId="20">
    <w:abstractNumId w:val="20"/>
  </w:num>
  <w:num w:numId="21">
    <w:abstractNumId w:val="37"/>
  </w:num>
  <w:num w:numId="22">
    <w:abstractNumId w:val="11"/>
  </w:num>
  <w:num w:numId="23">
    <w:abstractNumId w:val="29"/>
  </w:num>
  <w:num w:numId="24">
    <w:abstractNumId w:val="33"/>
  </w:num>
  <w:num w:numId="25">
    <w:abstractNumId w:val="8"/>
  </w:num>
  <w:num w:numId="26">
    <w:abstractNumId w:val="12"/>
  </w:num>
  <w:num w:numId="27">
    <w:abstractNumId w:val="6"/>
  </w:num>
  <w:num w:numId="28">
    <w:abstractNumId w:val="25"/>
  </w:num>
  <w:num w:numId="29">
    <w:abstractNumId w:val="17"/>
  </w:num>
  <w:num w:numId="30">
    <w:abstractNumId w:val="19"/>
  </w:num>
  <w:num w:numId="31">
    <w:abstractNumId w:val="18"/>
  </w:num>
  <w:num w:numId="32">
    <w:abstractNumId w:val="13"/>
  </w:num>
  <w:num w:numId="33">
    <w:abstractNumId w:val="15"/>
  </w:num>
  <w:num w:numId="34">
    <w:abstractNumId w:val="1"/>
  </w:num>
  <w:num w:numId="35">
    <w:abstractNumId w:val="32"/>
  </w:num>
  <w:num w:numId="36">
    <w:abstractNumId w:val="35"/>
  </w:num>
  <w:num w:numId="37">
    <w:abstractNumId w:val="21"/>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379A8"/>
    <w:rsid w:val="000500F6"/>
    <w:rsid w:val="000516B0"/>
    <w:rsid w:val="00077D2A"/>
    <w:rsid w:val="00086CA9"/>
    <w:rsid w:val="00111196"/>
    <w:rsid w:val="001119C6"/>
    <w:rsid w:val="00111DA5"/>
    <w:rsid w:val="00120626"/>
    <w:rsid w:val="00132387"/>
    <w:rsid w:val="0014426C"/>
    <w:rsid w:val="001573A3"/>
    <w:rsid w:val="001625EA"/>
    <w:rsid w:val="001668EF"/>
    <w:rsid w:val="00174110"/>
    <w:rsid w:val="0018149A"/>
    <w:rsid w:val="001A1F06"/>
    <w:rsid w:val="001A3F26"/>
    <w:rsid w:val="001C6743"/>
    <w:rsid w:val="001D2E8F"/>
    <w:rsid w:val="001F7706"/>
    <w:rsid w:val="002233CA"/>
    <w:rsid w:val="002245DD"/>
    <w:rsid w:val="002317A9"/>
    <w:rsid w:val="00261FA8"/>
    <w:rsid w:val="002659C9"/>
    <w:rsid w:val="00266830"/>
    <w:rsid w:val="0027265F"/>
    <w:rsid w:val="00293964"/>
    <w:rsid w:val="00294650"/>
    <w:rsid w:val="002978B1"/>
    <w:rsid w:val="002C4FD9"/>
    <w:rsid w:val="002E02C1"/>
    <w:rsid w:val="002F38FA"/>
    <w:rsid w:val="003541D4"/>
    <w:rsid w:val="00357168"/>
    <w:rsid w:val="00380412"/>
    <w:rsid w:val="003813C9"/>
    <w:rsid w:val="003D74E8"/>
    <w:rsid w:val="003E0A86"/>
    <w:rsid w:val="0040455F"/>
    <w:rsid w:val="00404651"/>
    <w:rsid w:val="00404A2F"/>
    <w:rsid w:val="0040756E"/>
    <w:rsid w:val="00417B07"/>
    <w:rsid w:val="00451140"/>
    <w:rsid w:val="00451E89"/>
    <w:rsid w:val="0045510B"/>
    <w:rsid w:val="0046356A"/>
    <w:rsid w:val="00471027"/>
    <w:rsid w:val="004B4EC6"/>
    <w:rsid w:val="004C397F"/>
    <w:rsid w:val="004F2113"/>
    <w:rsid w:val="004F5335"/>
    <w:rsid w:val="0050739B"/>
    <w:rsid w:val="0050795F"/>
    <w:rsid w:val="00520E87"/>
    <w:rsid w:val="00547176"/>
    <w:rsid w:val="00563972"/>
    <w:rsid w:val="0056586E"/>
    <w:rsid w:val="00587466"/>
    <w:rsid w:val="005A5DE7"/>
    <w:rsid w:val="005B26E2"/>
    <w:rsid w:val="005C1D22"/>
    <w:rsid w:val="005D47F4"/>
    <w:rsid w:val="005D6CC7"/>
    <w:rsid w:val="005F2471"/>
    <w:rsid w:val="00601EA2"/>
    <w:rsid w:val="00610515"/>
    <w:rsid w:val="00641792"/>
    <w:rsid w:val="006505EA"/>
    <w:rsid w:val="006635BD"/>
    <w:rsid w:val="006B16B2"/>
    <w:rsid w:val="006C3687"/>
    <w:rsid w:val="006C4E95"/>
    <w:rsid w:val="006F771C"/>
    <w:rsid w:val="00704431"/>
    <w:rsid w:val="00724CE2"/>
    <w:rsid w:val="007274C1"/>
    <w:rsid w:val="00753344"/>
    <w:rsid w:val="00762F0A"/>
    <w:rsid w:val="0077493E"/>
    <w:rsid w:val="00786B15"/>
    <w:rsid w:val="007977B0"/>
    <w:rsid w:val="007C1AA8"/>
    <w:rsid w:val="007D6FF8"/>
    <w:rsid w:val="007E4DE2"/>
    <w:rsid w:val="007E61A7"/>
    <w:rsid w:val="007F67B3"/>
    <w:rsid w:val="008075D5"/>
    <w:rsid w:val="00812AA6"/>
    <w:rsid w:val="00825E60"/>
    <w:rsid w:val="00837B01"/>
    <w:rsid w:val="00841031"/>
    <w:rsid w:val="00860BA2"/>
    <w:rsid w:val="00866C09"/>
    <w:rsid w:val="0088328A"/>
    <w:rsid w:val="00885455"/>
    <w:rsid w:val="008A6205"/>
    <w:rsid w:val="008C4821"/>
    <w:rsid w:val="008D67B6"/>
    <w:rsid w:val="008E7EF0"/>
    <w:rsid w:val="009014C4"/>
    <w:rsid w:val="0090765D"/>
    <w:rsid w:val="00916BFD"/>
    <w:rsid w:val="00922175"/>
    <w:rsid w:val="00934F6C"/>
    <w:rsid w:val="00960947"/>
    <w:rsid w:val="00972855"/>
    <w:rsid w:val="00974200"/>
    <w:rsid w:val="009907ED"/>
    <w:rsid w:val="009C0BB7"/>
    <w:rsid w:val="009C427B"/>
    <w:rsid w:val="009D1A03"/>
    <w:rsid w:val="009D7B8C"/>
    <w:rsid w:val="009E0D1A"/>
    <w:rsid w:val="00A43080"/>
    <w:rsid w:val="00A46ED6"/>
    <w:rsid w:val="00A5501F"/>
    <w:rsid w:val="00A61E83"/>
    <w:rsid w:val="00A85A2F"/>
    <w:rsid w:val="00A86947"/>
    <w:rsid w:val="00AA3EBF"/>
    <w:rsid w:val="00AB29F8"/>
    <w:rsid w:val="00AC6E80"/>
    <w:rsid w:val="00AF4D6C"/>
    <w:rsid w:val="00B13CE6"/>
    <w:rsid w:val="00B2231A"/>
    <w:rsid w:val="00B2547A"/>
    <w:rsid w:val="00B35C41"/>
    <w:rsid w:val="00B47787"/>
    <w:rsid w:val="00BB29EE"/>
    <w:rsid w:val="00BC3AD0"/>
    <w:rsid w:val="00BD18CA"/>
    <w:rsid w:val="00C04F4B"/>
    <w:rsid w:val="00C16786"/>
    <w:rsid w:val="00C2498B"/>
    <w:rsid w:val="00C81B28"/>
    <w:rsid w:val="00C97C87"/>
    <w:rsid w:val="00CD6A91"/>
    <w:rsid w:val="00CD718B"/>
    <w:rsid w:val="00CE7F54"/>
    <w:rsid w:val="00D02FF2"/>
    <w:rsid w:val="00D505F3"/>
    <w:rsid w:val="00D7712B"/>
    <w:rsid w:val="00D81ED8"/>
    <w:rsid w:val="00D843D0"/>
    <w:rsid w:val="00D852B6"/>
    <w:rsid w:val="00DA1985"/>
    <w:rsid w:val="00DA6902"/>
    <w:rsid w:val="00DB5595"/>
    <w:rsid w:val="00DD3126"/>
    <w:rsid w:val="00DE636F"/>
    <w:rsid w:val="00E059F5"/>
    <w:rsid w:val="00E06B58"/>
    <w:rsid w:val="00E30540"/>
    <w:rsid w:val="00E32810"/>
    <w:rsid w:val="00E366A8"/>
    <w:rsid w:val="00E37CDA"/>
    <w:rsid w:val="00E44169"/>
    <w:rsid w:val="00E744B8"/>
    <w:rsid w:val="00E767CC"/>
    <w:rsid w:val="00E82B78"/>
    <w:rsid w:val="00E91BAB"/>
    <w:rsid w:val="00E96A83"/>
    <w:rsid w:val="00EC211A"/>
    <w:rsid w:val="00EE4504"/>
    <w:rsid w:val="00EE67AE"/>
    <w:rsid w:val="00EF5408"/>
    <w:rsid w:val="00EF597C"/>
    <w:rsid w:val="00F119D1"/>
    <w:rsid w:val="00F17D77"/>
    <w:rsid w:val="00F2321E"/>
    <w:rsid w:val="00F24AB0"/>
    <w:rsid w:val="00F37B2E"/>
    <w:rsid w:val="00F40D70"/>
    <w:rsid w:val="00F50533"/>
    <w:rsid w:val="00F53476"/>
    <w:rsid w:val="00F6509D"/>
    <w:rsid w:val="00F71226"/>
    <w:rsid w:val="00F81BE0"/>
    <w:rsid w:val="00F81EDF"/>
    <w:rsid w:val="00F908D7"/>
    <w:rsid w:val="00F90D94"/>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A8ECB"/>
  <w15:docId w15:val="{59C710A1-D890-40D1-A782-65083932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magazine.ru/posts/14109-proizvodstvennaya-kompaniya" TargetMode="External"/><Relationship Id="rId18" Type="http://schemas.openxmlformats.org/officeDocument/2006/relationships/hyperlink" Target="http://www.grandars.ru/college/ekonomika-firmy/proizvodstvennoe-predpriyatie.html" TargetMode="External"/><Relationship Id="rId26" Type="http://schemas.openxmlformats.org/officeDocument/2006/relationships/hyperlink" Target="http://economicdefinition.com/Production/Proizvodstvennaya_moschnost__Production_capacity__eto.html" TargetMode="External"/><Relationship Id="rId21" Type="http://schemas.openxmlformats.org/officeDocument/2006/relationships/hyperlink" Target="http://pps.kaznu.kz/kz/Main/FileShow2/63052/130/1/1/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andars.ru/college/ekonomika-firmy/proizvodstvennoe-predpriyatie.html" TargetMode="External"/><Relationship Id="rId17" Type="http://schemas.openxmlformats.org/officeDocument/2006/relationships/hyperlink" Target="http://www.ecanomika.ru/structure.php" TargetMode="External"/><Relationship Id="rId25" Type="http://schemas.openxmlformats.org/officeDocument/2006/relationships/hyperlink" Target="https://works.doklad.ru/view/VkHbrgKlH9U.html" TargetMode="External"/><Relationship Id="rId33" Type="http://schemas.openxmlformats.org/officeDocument/2006/relationships/hyperlink" Target="https://24.kz/kz/zha-aly-tar/ekonomika/item/208461-a" TargetMode="External"/><Relationship Id="rId2" Type="http://schemas.openxmlformats.org/officeDocument/2006/relationships/numbering" Target="numbering.xml"/><Relationship Id="rId16" Type="http://schemas.openxmlformats.org/officeDocument/2006/relationships/hyperlink" Target="http://lib.kstu.kz:8300/tb/books/2014/PO/Bilim%20beru%20mekemelerindegi/plain/theor/lek3.htm" TargetMode="External"/><Relationship Id="rId20" Type="http://schemas.openxmlformats.org/officeDocument/2006/relationships/hyperlink" Target="http://pps.kaznu.kz/kz/Main/FileShow2/63052/130/1/1/0//" TargetMode="External"/><Relationship Id="rId29" Type="http://schemas.openxmlformats.org/officeDocument/2006/relationships/hyperlink" Target="http://www.smart-venture.ru/production_enterpri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fin_enc/27900" TargetMode="External"/><Relationship Id="rId24" Type="http://schemas.openxmlformats.org/officeDocument/2006/relationships/hyperlink" Target="https://cyberleninka.ru/article/v/proizvodstvennaya-programma-i-ee-rol-v-sisteme-vnutrifirmennogo-planirovaniya-promyshlennogo-predpriyatiya" TargetMode="External"/><Relationship Id="rId32" Type="http://schemas.openxmlformats.org/officeDocument/2006/relationships/hyperlink" Target="http://stat.gov.kz/faces/homePage?_afrLoop=161650662839000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c.academic.ru/dic.nsf/eng_rus/251660/%D0%BF%D1%80%D0%BE%D0%B8%D0%B7%D0%B2%D0%BE%D0%B4%D1%81%D1%82%D0%B2%D0%B5%D0%BD%D0%BD%D0%BE%D0%B5" TargetMode="External"/><Relationship Id="rId23" Type="http://schemas.openxmlformats.org/officeDocument/2006/relationships/hyperlink" Target="https://ppt-online.org/421403" TargetMode="External"/><Relationship Id="rId28" Type="http://schemas.openxmlformats.org/officeDocument/2006/relationships/hyperlink" Target="http://pravo.studio/ekonomika/kachestvo-produktsii-ponyatie-pokazateli-puti-50069.html"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bankreferatov.kz/economika/410-struktura-predpriyatiya.html" TargetMode="External"/><Relationship Id="rId31" Type="http://schemas.openxmlformats.org/officeDocument/2006/relationships/hyperlink" Target="http://www.smart-venture.ru/problems_manufacturing_business.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azlib.kz/ondiristik-process-zhane-ondiris-funkcijasy/" TargetMode="External"/><Relationship Id="rId22" Type="http://schemas.openxmlformats.org/officeDocument/2006/relationships/hyperlink" Target="https://studme.org/1628041420761/ekonomika/tipy_vidy_proizvodstvennoy_struktury" TargetMode="External"/><Relationship Id="rId27" Type="http://schemas.openxmlformats.org/officeDocument/2006/relationships/hyperlink" Target="http://euko.kz/publ/referaty_na_kazakhskom_jazyke/k_siporyn_ehkonomikasy_zh_ne_k_sipkerlik/ndiristik_process/17-1-0-326" TargetMode="External"/><Relationship Id="rId30" Type="http://schemas.openxmlformats.org/officeDocument/2006/relationships/hyperlink" Target="http://lib.kstu.kz:8300/tb/books/2014/PO/Bilim%20beru%20mekemelerindegi/plain/theor/lek3.htm" TargetMode="External"/><Relationship Id="rId35" Type="http://schemas.openxmlformats.org/officeDocument/2006/relationships/footer" Target="footer2.xml"/><Relationship Id="rId8" Type="http://schemas.openxmlformats.org/officeDocument/2006/relationships/hyperlink" Target="https://kk.wikipedia.org/wiki/%D0%AD%D0%BA%D0%BE%D0%BD%D0%BE%D0%BC%D0%B8%D0%BA%D0%B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tx>
            <c:strRef>
              <c:f>Лист1!$B$1</c:f>
              <c:strCache>
                <c:ptCount val="1"/>
                <c:pt idx="0">
                  <c:v>Жалпыреспубликалық өндіріс көлемінде өңірлердің үлес салмағы %-бен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Қызылорда </c:v>
                </c:pt>
                <c:pt idx="1">
                  <c:v>Шығыс Қазақстан</c:v>
                </c:pt>
                <c:pt idx="2">
                  <c:v>Маңғыстау</c:v>
                </c:pt>
                <c:pt idx="3">
                  <c:v>Ақмола</c:v>
                </c:pt>
                <c:pt idx="4">
                  <c:v>Батыс Қазақстан</c:v>
                </c:pt>
                <c:pt idx="5">
                  <c:v>Жамбыл</c:v>
                </c:pt>
                <c:pt idx="6">
                  <c:v>Оңтүстік Қазақстан</c:v>
                </c:pt>
                <c:pt idx="7">
                  <c:v>  Алматы облысы</c:v>
                </c:pt>
                <c:pt idx="8">
                  <c:v>Алматы қаласы</c:v>
                </c:pt>
                <c:pt idx="9">
                  <c:v>Қостанай</c:v>
                </c:pt>
                <c:pt idx="10">
                  <c:v>Қарағанды</c:v>
                </c:pt>
                <c:pt idx="11">
                  <c:v>Ақтөбе</c:v>
                </c:pt>
                <c:pt idx="12">
                  <c:v>Павлодар</c:v>
                </c:pt>
                <c:pt idx="13">
                  <c:v>Солтүстік Қазақстан</c:v>
                </c:pt>
                <c:pt idx="14">
                  <c:v>Астана қаласы</c:v>
                </c:pt>
                <c:pt idx="15">
                  <c:v>Атырау</c:v>
                </c:pt>
              </c:strCache>
            </c:strRef>
          </c:cat>
          <c:val>
            <c:numRef>
              <c:f>Лист1!$B$2:$B$17</c:f>
              <c:numCache>
                <c:formatCode>General</c:formatCode>
                <c:ptCount val="16"/>
                <c:pt idx="0">
                  <c:v>-3.9</c:v>
                </c:pt>
                <c:pt idx="1">
                  <c:v>0.70000000000000062</c:v>
                </c:pt>
                <c:pt idx="2">
                  <c:v>0.9</c:v>
                </c:pt>
                <c:pt idx="3">
                  <c:v>1.1000000000000001</c:v>
                </c:pt>
                <c:pt idx="4">
                  <c:v>3.4</c:v>
                </c:pt>
                <c:pt idx="5">
                  <c:v>3.6</c:v>
                </c:pt>
                <c:pt idx="6">
                  <c:v>4.3</c:v>
                </c:pt>
                <c:pt idx="7">
                  <c:v>4.8</c:v>
                </c:pt>
                <c:pt idx="8">
                  <c:v>5.0999999999999996</c:v>
                </c:pt>
                <c:pt idx="9">
                  <c:v>5.4</c:v>
                </c:pt>
                <c:pt idx="10">
                  <c:v>5.5</c:v>
                </c:pt>
                <c:pt idx="11">
                  <c:v>5.6</c:v>
                </c:pt>
                <c:pt idx="12">
                  <c:v>6.5</c:v>
                </c:pt>
                <c:pt idx="13">
                  <c:v>8.5</c:v>
                </c:pt>
                <c:pt idx="14">
                  <c:v>10.8</c:v>
                </c:pt>
                <c:pt idx="15">
                  <c:v>21.2</c:v>
                </c:pt>
              </c:numCache>
            </c:numRef>
          </c:val>
          <c:extLst>
            <c:ext xmlns:c16="http://schemas.microsoft.com/office/drawing/2014/chart" uri="{C3380CC4-5D6E-409C-BE32-E72D297353CC}">
              <c16:uniqueId val="{00000000-A9C4-42C3-886C-3A1B5F0CD549}"/>
            </c:ext>
          </c:extLst>
        </c:ser>
        <c:dLbls>
          <c:showLegendKey val="0"/>
          <c:showVal val="1"/>
          <c:showCatName val="0"/>
          <c:showSerName val="0"/>
          <c:showPercent val="0"/>
          <c:showBubbleSize val="0"/>
        </c:dLbls>
        <c:gapWidth val="75"/>
        <c:axId val="433317088"/>
        <c:axId val="433319440"/>
      </c:barChart>
      <c:catAx>
        <c:axId val="433317088"/>
        <c:scaling>
          <c:orientation val="minMax"/>
        </c:scaling>
        <c:delete val="0"/>
        <c:axPos val="l"/>
        <c:numFmt formatCode="General" sourceLinked="0"/>
        <c:majorTickMark val="none"/>
        <c:minorTickMark val="none"/>
        <c:tickLblPos val="nextTo"/>
        <c:crossAx val="433319440"/>
        <c:crosses val="autoZero"/>
        <c:auto val="1"/>
        <c:lblAlgn val="ctr"/>
        <c:lblOffset val="100"/>
        <c:noMultiLvlLbl val="0"/>
      </c:catAx>
      <c:valAx>
        <c:axId val="433319440"/>
        <c:scaling>
          <c:orientation val="minMax"/>
        </c:scaling>
        <c:delete val="0"/>
        <c:axPos val="b"/>
        <c:numFmt formatCode="General" sourceLinked="1"/>
        <c:majorTickMark val="none"/>
        <c:minorTickMark val="none"/>
        <c:tickLblPos val="nextTo"/>
        <c:crossAx val="433317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Өнеркәсіп өнімінің жалпы көлеміндегі үлесі %-бен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Кен өндіру өнеркәсібі және карьерлерді қазу</c:v>
                </c:pt>
                <c:pt idx="1">
                  <c:v>Өңдеу өнеркәсібі</c:v>
                </c:pt>
                <c:pt idx="2">
                  <c:v>Электрмен жабдықтау,газ,бу беру және баптау</c:v>
                </c:pt>
                <c:pt idx="3">
                  <c:v>Сумен жабдықтау:кәріз жүйесі,қалдықтардың жиналуын және таратылуын бақылау</c:v>
                </c:pt>
              </c:strCache>
            </c:strRef>
          </c:cat>
          <c:val>
            <c:numRef>
              <c:f>Лист1!$B$2:$B$5</c:f>
              <c:numCache>
                <c:formatCode>General</c:formatCode>
                <c:ptCount val="4"/>
                <c:pt idx="0">
                  <c:v>50.8</c:v>
                </c:pt>
                <c:pt idx="1">
                  <c:v>41.3</c:v>
                </c:pt>
                <c:pt idx="2">
                  <c:v>6.9</c:v>
                </c:pt>
                <c:pt idx="3">
                  <c:v>1</c:v>
                </c:pt>
              </c:numCache>
            </c:numRef>
          </c:val>
          <c:extLst>
            <c:ext xmlns:c16="http://schemas.microsoft.com/office/drawing/2014/chart" uri="{C3380CC4-5D6E-409C-BE32-E72D297353CC}">
              <c16:uniqueId val="{00000000-941A-46E3-BD0E-BA52A5BBF5BC}"/>
            </c:ext>
          </c:extLst>
        </c:ser>
        <c:dLbls>
          <c:showLegendKey val="0"/>
          <c:showVal val="1"/>
          <c:showCatName val="0"/>
          <c:showSerName val="0"/>
          <c:showPercent val="0"/>
          <c:showBubbleSize val="0"/>
        </c:dLbls>
        <c:gapWidth val="150"/>
        <c:overlap val="-25"/>
        <c:axId val="433315912"/>
        <c:axId val="433319048"/>
      </c:barChart>
      <c:catAx>
        <c:axId val="433315912"/>
        <c:scaling>
          <c:orientation val="minMax"/>
        </c:scaling>
        <c:delete val="0"/>
        <c:axPos val="b"/>
        <c:numFmt formatCode="General" sourceLinked="0"/>
        <c:majorTickMark val="none"/>
        <c:minorTickMark val="none"/>
        <c:tickLblPos val="nextTo"/>
        <c:crossAx val="433319048"/>
        <c:crosses val="autoZero"/>
        <c:auto val="1"/>
        <c:lblAlgn val="ctr"/>
        <c:lblOffset val="100"/>
        <c:noMultiLvlLbl val="0"/>
      </c:catAx>
      <c:valAx>
        <c:axId val="433319048"/>
        <c:scaling>
          <c:orientation val="minMax"/>
        </c:scaling>
        <c:delete val="1"/>
        <c:axPos val="l"/>
        <c:numFmt formatCode="General" sourceLinked="1"/>
        <c:majorTickMark val="none"/>
        <c:minorTickMark val="none"/>
        <c:tickLblPos val="none"/>
        <c:crossAx val="433315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F81D-5215-4FC2-9FB3-AA7B8448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4</cp:revision>
  <dcterms:created xsi:type="dcterms:W3CDTF">2019-02-25T03:11:00Z</dcterms:created>
  <dcterms:modified xsi:type="dcterms:W3CDTF">2020-04-09T12:50:00Z</dcterms:modified>
</cp:coreProperties>
</file>